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5A49" w:rsidRDefault="00CA5A49"/>
    <w:tbl>
      <w:tblPr>
        <w:tblW w:w="8789" w:type="dxa"/>
        <w:tblLook w:val="01E0"/>
      </w:tblPr>
      <w:tblGrid>
        <w:gridCol w:w="2931"/>
        <w:gridCol w:w="2931"/>
        <w:gridCol w:w="2927"/>
      </w:tblGrid>
      <w:tr w:rsidR="006B3FD9" w:rsidRPr="006B3FD9" w:rsidTr="006B3FD9">
        <w:trPr>
          <w:trHeight w:val="317"/>
        </w:trPr>
        <w:tc>
          <w:tcPr>
            <w:tcW w:w="2931" w:type="dxa"/>
            <w:tcBorders>
              <w:top w:val="nil"/>
              <w:left w:val="nil"/>
              <w:bottom w:val="single" w:sz="4" w:space="0" w:color="660066"/>
              <w:right w:val="nil"/>
            </w:tcBorders>
            <w:vAlign w:val="center"/>
            <w:hideMark/>
          </w:tcPr>
          <w:p w:rsidR="006B3FD9" w:rsidRPr="006B3FD9" w:rsidRDefault="006B3FD9" w:rsidP="006B3FD9">
            <w:pPr>
              <w:tabs>
                <w:tab w:val="left" w:pos="567"/>
                <w:tab w:val="center" w:pos="994"/>
                <w:tab w:val="center" w:pos="3543"/>
                <w:tab w:val="right" w:pos="6520"/>
              </w:tabs>
              <w:spacing w:before="100" w:beforeAutospacing="1" w:after="100" w:afterAutospacing="1" w:line="240" w:lineRule="exact"/>
              <w:rPr>
                <w:rFonts w:ascii="Times New Roman" w:eastAsia="Times New Roman" w:hAnsi="Times New Roman" w:cs="Times New Roman"/>
                <w:sz w:val="24"/>
                <w:szCs w:val="24"/>
                <w:lang w:eastAsia="tr-TR"/>
              </w:rPr>
            </w:pPr>
            <w:r w:rsidRPr="006B3FD9">
              <w:rPr>
                <w:rFonts w:ascii="Arial" w:eastAsia="Times New Roman" w:hAnsi="Arial" w:cs="Arial"/>
                <w:sz w:val="16"/>
                <w:szCs w:val="16"/>
                <w:lang w:eastAsia="tr-TR"/>
              </w:rPr>
              <w:t xml:space="preserve">19 Nisan </w:t>
            </w:r>
            <w:proofErr w:type="gramStart"/>
            <w:r w:rsidRPr="006B3FD9">
              <w:rPr>
                <w:rFonts w:ascii="Arial" w:eastAsia="Times New Roman" w:hAnsi="Arial" w:cs="Arial"/>
                <w:sz w:val="16"/>
                <w:lang w:eastAsia="tr-TR"/>
              </w:rPr>
              <w:t>2014  CUMARTESİ</w:t>
            </w:r>
            <w:proofErr w:type="gramEnd"/>
          </w:p>
        </w:tc>
        <w:tc>
          <w:tcPr>
            <w:tcW w:w="2931" w:type="dxa"/>
            <w:tcBorders>
              <w:top w:val="nil"/>
              <w:left w:val="nil"/>
              <w:bottom w:val="single" w:sz="4" w:space="0" w:color="660066"/>
              <w:right w:val="nil"/>
            </w:tcBorders>
            <w:vAlign w:val="center"/>
            <w:hideMark/>
          </w:tcPr>
          <w:p w:rsidR="006B3FD9" w:rsidRPr="006B3FD9" w:rsidRDefault="006B3FD9" w:rsidP="006B3FD9">
            <w:pPr>
              <w:tabs>
                <w:tab w:val="left" w:pos="567"/>
                <w:tab w:val="center" w:pos="994"/>
                <w:tab w:val="center" w:pos="3543"/>
                <w:tab w:val="right" w:pos="6520"/>
              </w:tabs>
              <w:spacing w:before="100" w:beforeAutospacing="1" w:after="100" w:afterAutospacing="1" w:line="240" w:lineRule="exact"/>
              <w:jc w:val="center"/>
              <w:rPr>
                <w:rFonts w:ascii="Times New Roman" w:eastAsia="Times New Roman" w:hAnsi="Times New Roman" w:cs="Times New Roman"/>
                <w:sz w:val="24"/>
                <w:szCs w:val="24"/>
                <w:lang w:eastAsia="tr-TR"/>
              </w:rPr>
            </w:pPr>
            <w:r w:rsidRPr="006B3FD9">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6B3FD9" w:rsidRPr="006B3FD9" w:rsidRDefault="006B3FD9" w:rsidP="006B3FD9">
            <w:pPr>
              <w:spacing w:before="100" w:beforeAutospacing="1" w:after="100" w:afterAutospacing="1" w:line="240" w:lineRule="auto"/>
              <w:jc w:val="right"/>
              <w:rPr>
                <w:rFonts w:ascii="Times New Roman" w:eastAsia="Times New Roman" w:hAnsi="Times New Roman" w:cs="Times New Roman"/>
                <w:sz w:val="24"/>
                <w:szCs w:val="24"/>
                <w:lang w:eastAsia="tr-TR"/>
              </w:rPr>
            </w:pPr>
            <w:proofErr w:type="gramStart"/>
            <w:r w:rsidRPr="006B3FD9">
              <w:rPr>
                <w:rFonts w:ascii="Arial" w:eastAsia="Times New Roman" w:hAnsi="Arial" w:cs="Arial"/>
                <w:sz w:val="16"/>
                <w:szCs w:val="16"/>
                <w:lang w:eastAsia="tr-TR"/>
              </w:rPr>
              <w:t>Sayı : 28977</w:t>
            </w:r>
            <w:proofErr w:type="gramEnd"/>
          </w:p>
        </w:tc>
      </w:tr>
      <w:tr w:rsidR="006B3FD9" w:rsidRPr="006B3FD9" w:rsidTr="006B3FD9">
        <w:trPr>
          <w:trHeight w:val="480"/>
        </w:trPr>
        <w:tc>
          <w:tcPr>
            <w:tcW w:w="8789" w:type="dxa"/>
            <w:gridSpan w:val="3"/>
            <w:vAlign w:val="center"/>
            <w:hideMark/>
          </w:tcPr>
          <w:p w:rsidR="006B3FD9" w:rsidRPr="006B3FD9" w:rsidRDefault="006B3FD9" w:rsidP="006B3FD9">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6B3FD9">
              <w:rPr>
                <w:rFonts w:ascii="Arial" w:eastAsia="Times New Roman" w:hAnsi="Arial" w:cs="Arial"/>
                <w:b/>
                <w:color w:val="000080"/>
                <w:sz w:val="18"/>
                <w:szCs w:val="18"/>
                <w:lang w:eastAsia="tr-TR"/>
              </w:rPr>
              <w:t>TEBLİĞ</w:t>
            </w:r>
          </w:p>
        </w:tc>
      </w:tr>
      <w:tr w:rsidR="006B3FD9" w:rsidRPr="006B3FD9" w:rsidTr="006B3FD9">
        <w:trPr>
          <w:trHeight w:val="480"/>
        </w:trPr>
        <w:tc>
          <w:tcPr>
            <w:tcW w:w="8789" w:type="dxa"/>
            <w:gridSpan w:val="3"/>
            <w:vAlign w:val="center"/>
            <w:hideMark/>
          </w:tcPr>
          <w:p w:rsidR="006B3FD9" w:rsidRPr="006B3FD9" w:rsidRDefault="006B3FD9" w:rsidP="006B3FD9">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6B3FD9">
              <w:rPr>
                <w:rFonts w:ascii="Times New Roman" w:eastAsia="Times New Roman" w:hAnsi="Times New Roman" w:cs="Times New Roman"/>
                <w:sz w:val="18"/>
                <w:szCs w:val="18"/>
                <w:lang w:eastAsia="tr-TR"/>
              </w:rPr>
              <w:t>G</w:t>
            </w:r>
            <w:r w:rsidRPr="006B3FD9">
              <w:rPr>
                <w:rFonts w:ascii="Times New Roman" w:eastAsia="Times New Roman" w:hAnsi="Times" w:cs="Times New Roman"/>
                <w:sz w:val="18"/>
                <w:szCs w:val="18"/>
                <w:lang w:eastAsia="tr-TR"/>
              </w:rPr>
              <w:t>ı</w:t>
            </w:r>
            <w:r w:rsidRPr="006B3FD9">
              <w:rPr>
                <w:rFonts w:ascii="Times New Roman" w:eastAsia="Times New Roman" w:hAnsi="Times New Roman" w:cs="Times New Roman"/>
                <w:sz w:val="18"/>
                <w:szCs w:val="18"/>
                <w:lang w:eastAsia="tr-TR"/>
              </w:rPr>
              <w:t>da, Tar</w:t>
            </w:r>
            <w:r w:rsidRPr="006B3FD9">
              <w:rPr>
                <w:rFonts w:ascii="Times New Roman" w:eastAsia="Times New Roman" w:hAnsi="Times" w:cs="Times New Roman"/>
                <w:sz w:val="18"/>
                <w:szCs w:val="18"/>
                <w:lang w:eastAsia="tr-TR"/>
              </w:rPr>
              <w:t>ı</w:t>
            </w:r>
            <w:r w:rsidRPr="006B3FD9">
              <w:rPr>
                <w:rFonts w:ascii="Times New Roman" w:eastAsia="Times New Roman" w:hAnsi="Times New Roman" w:cs="Times New Roman"/>
                <w:sz w:val="18"/>
                <w:szCs w:val="18"/>
                <w:lang w:eastAsia="tr-TR"/>
              </w:rPr>
              <w:t>m ve Hayvanc</w:t>
            </w:r>
            <w:r w:rsidRPr="006B3FD9">
              <w:rPr>
                <w:rFonts w:ascii="Times New Roman" w:eastAsia="Times New Roman" w:hAnsi="Times" w:cs="Times New Roman"/>
                <w:sz w:val="18"/>
                <w:szCs w:val="18"/>
                <w:lang w:eastAsia="tr-TR"/>
              </w:rPr>
              <w:t>ı</w:t>
            </w:r>
            <w:r w:rsidRPr="006B3FD9">
              <w:rPr>
                <w:rFonts w:ascii="Times New Roman" w:eastAsia="Times New Roman" w:hAnsi="Times New Roman" w:cs="Times New Roman"/>
                <w:sz w:val="18"/>
                <w:szCs w:val="18"/>
                <w:lang w:eastAsia="tr-TR"/>
              </w:rPr>
              <w:t>l</w:t>
            </w:r>
            <w:r w:rsidRPr="006B3FD9">
              <w:rPr>
                <w:rFonts w:ascii="Times New Roman" w:eastAsia="Times New Roman" w:hAnsi="Times" w:cs="Times New Roman"/>
                <w:sz w:val="18"/>
                <w:szCs w:val="18"/>
                <w:lang w:eastAsia="tr-TR"/>
              </w:rPr>
              <w:t>ı</w:t>
            </w:r>
            <w:r w:rsidRPr="006B3FD9">
              <w:rPr>
                <w:rFonts w:ascii="Times New Roman" w:eastAsia="Times New Roman" w:hAnsi="Times New Roman" w:cs="Times New Roman"/>
                <w:sz w:val="18"/>
                <w:szCs w:val="18"/>
                <w:lang w:eastAsia="tr-TR"/>
              </w:rPr>
              <w:t>k Bakanl</w:t>
            </w:r>
            <w:r w:rsidRPr="006B3FD9">
              <w:rPr>
                <w:rFonts w:ascii="Times New Roman" w:eastAsia="Times New Roman" w:hAnsi="Times" w:cs="Times New Roman"/>
                <w:sz w:val="18"/>
                <w:szCs w:val="18"/>
                <w:lang w:eastAsia="tr-TR"/>
              </w:rPr>
              <w:t>ığı</w:t>
            </w:r>
            <w:r w:rsidRPr="006B3FD9">
              <w:rPr>
                <w:rFonts w:ascii="Times New Roman" w:eastAsia="Times New Roman" w:hAnsi="Times New Roman" w:cs="Times New Roman"/>
                <w:sz w:val="18"/>
                <w:szCs w:val="18"/>
                <w:lang w:eastAsia="tr-TR"/>
              </w:rPr>
              <w:t>ndan:</w:t>
            </w:r>
          </w:p>
          <w:p w:rsidR="006B3FD9" w:rsidRPr="006B3FD9" w:rsidRDefault="006B3FD9" w:rsidP="006B3FD9">
            <w:pPr>
              <w:spacing w:before="56" w:after="100" w:afterAutospacing="1" w:line="240" w:lineRule="exact"/>
              <w:rPr>
                <w:rFonts w:ascii="Times New Roman" w:eastAsia="Times New Roman" w:hAnsi="Times New Roman" w:cs="Times New Roman"/>
                <w:sz w:val="24"/>
                <w:szCs w:val="24"/>
                <w:lang w:eastAsia="tr-TR"/>
              </w:rPr>
            </w:pPr>
            <w:r w:rsidRPr="006B3FD9">
              <w:rPr>
                <w:rFonts w:ascii="Times New Roman" w:eastAsia="Times New Roman" w:hAnsi="Times New Roman" w:cs="Times New Roman"/>
                <w:sz w:val="18"/>
                <w:szCs w:val="18"/>
                <w:lang w:eastAsia="tr-TR"/>
              </w:rPr>
              <w:t xml:space="preserve">YEMLERDE </w:t>
            </w:r>
            <w:r w:rsidRPr="006B3FD9">
              <w:rPr>
                <w:rFonts w:ascii="Times New Roman" w:eastAsia="Times New Roman" w:hAnsi="Times" w:cs="Times New Roman"/>
                <w:sz w:val="18"/>
                <w:szCs w:val="18"/>
                <w:lang w:eastAsia="tr-TR"/>
              </w:rPr>
              <w:t>İ</w:t>
            </w:r>
            <w:r w:rsidRPr="006B3FD9">
              <w:rPr>
                <w:rFonts w:ascii="Times New Roman" w:eastAsia="Times New Roman" w:hAnsi="Times New Roman" w:cs="Times New Roman"/>
                <w:sz w:val="18"/>
                <w:szCs w:val="18"/>
                <w:lang w:eastAsia="tr-TR"/>
              </w:rPr>
              <w:t>STENMEYEN MADDELER HAKKINDA TEBL</w:t>
            </w:r>
            <w:r w:rsidRPr="006B3FD9">
              <w:rPr>
                <w:rFonts w:ascii="Times New Roman" w:eastAsia="Times New Roman" w:hAnsi="Times" w:cs="Times New Roman"/>
                <w:sz w:val="18"/>
                <w:szCs w:val="18"/>
                <w:lang w:eastAsia="tr-TR"/>
              </w:rPr>
              <w:t>İĞ</w:t>
            </w:r>
          </w:p>
          <w:p w:rsidR="006B3FD9" w:rsidRPr="006B3FD9" w:rsidRDefault="006B3FD9" w:rsidP="006B3FD9">
            <w:pPr>
              <w:spacing w:before="100" w:beforeAutospacing="1" w:after="170" w:line="240" w:lineRule="exact"/>
              <w:rPr>
                <w:rFonts w:ascii="Times New Roman" w:eastAsia="Times New Roman" w:hAnsi="Times New Roman" w:cs="Times New Roman"/>
                <w:sz w:val="24"/>
                <w:szCs w:val="24"/>
                <w:lang w:eastAsia="tr-TR"/>
              </w:rPr>
            </w:pPr>
            <w:r w:rsidRPr="006B3FD9">
              <w:rPr>
                <w:rFonts w:ascii="Times New Roman" w:eastAsia="Times New Roman" w:hAnsi="Times New Roman" w:cs="Times New Roman"/>
                <w:sz w:val="18"/>
                <w:szCs w:val="18"/>
                <w:lang w:eastAsia="tr-TR"/>
              </w:rPr>
              <w:t>(TEBL</w:t>
            </w:r>
            <w:r w:rsidRPr="006B3FD9">
              <w:rPr>
                <w:rFonts w:ascii="Times New Roman" w:eastAsia="Times New Roman" w:hAnsi="Times" w:cs="Times New Roman"/>
                <w:sz w:val="18"/>
                <w:szCs w:val="18"/>
                <w:lang w:eastAsia="tr-TR"/>
              </w:rPr>
              <w:t>İĞ</w:t>
            </w:r>
            <w:r w:rsidRPr="006B3FD9">
              <w:rPr>
                <w:rFonts w:ascii="Times New Roman" w:eastAsia="Times New Roman" w:hAnsi="Times New Roman" w:cs="Times New Roman"/>
                <w:sz w:val="18"/>
                <w:szCs w:val="18"/>
                <w:lang w:eastAsia="tr-TR"/>
              </w:rPr>
              <w:t xml:space="preserve"> NO: 2014/11)</w:t>
            </w:r>
          </w:p>
          <w:p w:rsidR="006B3FD9" w:rsidRPr="006B3FD9" w:rsidRDefault="006B3FD9" w:rsidP="006B3FD9">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6B3FD9">
              <w:rPr>
                <w:rFonts w:ascii="Times New Roman" w:eastAsia="Times New Roman" w:hAnsi="Times New Roman" w:cs="Times New Roman"/>
                <w:b/>
                <w:sz w:val="18"/>
                <w:szCs w:val="18"/>
                <w:lang w:eastAsia="tr-TR"/>
              </w:rPr>
              <w:t>Ama</w:t>
            </w:r>
            <w:r w:rsidRPr="006B3FD9">
              <w:rPr>
                <w:rFonts w:ascii="Times New Roman" w:eastAsia="Times New Roman" w:hAnsi="Times" w:cs="Times New Roman"/>
                <w:b/>
                <w:sz w:val="18"/>
                <w:szCs w:val="18"/>
                <w:lang w:eastAsia="tr-TR"/>
              </w:rPr>
              <w:t>ç</w:t>
            </w:r>
          </w:p>
          <w:p w:rsidR="006B3FD9" w:rsidRPr="006B3FD9" w:rsidRDefault="006B3FD9" w:rsidP="006B3FD9">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6B3FD9">
              <w:rPr>
                <w:rFonts w:ascii="Times New Roman" w:eastAsia="Times New Roman" w:hAnsi="Times New Roman" w:cs="Times New Roman"/>
                <w:b/>
                <w:sz w:val="18"/>
                <w:szCs w:val="18"/>
                <w:lang w:eastAsia="tr-TR"/>
              </w:rPr>
              <w:t xml:space="preserve">MADDE 1 </w:t>
            </w:r>
            <w:r w:rsidRPr="006B3FD9">
              <w:rPr>
                <w:rFonts w:ascii="Times New Roman" w:eastAsia="Times New Roman" w:hAnsi="Times" w:cs="Times New Roman"/>
                <w:b/>
                <w:sz w:val="18"/>
                <w:szCs w:val="18"/>
                <w:lang w:eastAsia="tr-TR"/>
              </w:rPr>
              <w:t>–</w:t>
            </w:r>
            <w:r w:rsidRPr="006B3FD9">
              <w:rPr>
                <w:rFonts w:ascii="Times New Roman" w:eastAsia="Times New Roman" w:hAnsi="Times New Roman" w:cs="Times New Roman"/>
                <w:sz w:val="18"/>
                <w:szCs w:val="18"/>
                <w:lang w:eastAsia="tr-TR"/>
              </w:rPr>
              <w:t xml:space="preserve"> (1) Bu Tebli</w:t>
            </w:r>
            <w:r w:rsidRPr="006B3FD9">
              <w:rPr>
                <w:rFonts w:ascii="Times New Roman" w:eastAsia="Times New Roman" w:hAnsi="Times" w:cs="Times New Roman"/>
                <w:sz w:val="18"/>
                <w:szCs w:val="18"/>
                <w:lang w:eastAsia="tr-TR"/>
              </w:rPr>
              <w:t>ğ</w:t>
            </w:r>
            <w:r w:rsidRPr="006B3FD9">
              <w:rPr>
                <w:rFonts w:ascii="Times New Roman" w:eastAsia="Times New Roman" w:hAnsi="Times New Roman" w:cs="Times New Roman"/>
                <w:sz w:val="18"/>
                <w:szCs w:val="18"/>
                <w:lang w:eastAsia="tr-TR"/>
              </w:rPr>
              <w:t>in amac</w:t>
            </w:r>
            <w:r w:rsidRPr="006B3FD9">
              <w:rPr>
                <w:rFonts w:ascii="Times New Roman" w:eastAsia="Times New Roman" w:hAnsi="Times" w:cs="Times New Roman"/>
                <w:sz w:val="18"/>
                <w:szCs w:val="18"/>
                <w:lang w:eastAsia="tr-TR"/>
              </w:rPr>
              <w:t>ı</w:t>
            </w:r>
            <w:r w:rsidRPr="006B3FD9">
              <w:rPr>
                <w:rFonts w:ascii="Times New Roman" w:eastAsia="Times New Roman" w:hAnsi="Times New Roman" w:cs="Times New Roman"/>
                <w:sz w:val="18"/>
                <w:szCs w:val="18"/>
                <w:lang w:eastAsia="tr-TR"/>
              </w:rPr>
              <w:t>, hayvan yemlerinde istenmeyen maddelerle ilgili hususlar</w:t>
            </w:r>
            <w:r w:rsidRPr="006B3FD9">
              <w:rPr>
                <w:rFonts w:ascii="Times New Roman" w:eastAsia="Times New Roman" w:hAnsi="Times" w:cs="Times New Roman"/>
                <w:sz w:val="18"/>
                <w:szCs w:val="18"/>
                <w:lang w:eastAsia="tr-TR"/>
              </w:rPr>
              <w:t>ı</w:t>
            </w:r>
            <w:r w:rsidRPr="006B3FD9">
              <w:rPr>
                <w:rFonts w:ascii="Times New Roman" w:eastAsia="Times New Roman" w:hAnsi="Times New Roman" w:cs="Times New Roman"/>
                <w:sz w:val="18"/>
                <w:szCs w:val="18"/>
                <w:lang w:eastAsia="tr-TR"/>
              </w:rPr>
              <w:t xml:space="preserve"> belirlemektir.</w:t>
            </w:r>
          </w:p>
          <w:p w:rsidR="006B3FD9" w:rsidRPr="006B3FD9" w:rsidRDefault="006B3FD9" w:rsidP="006B3FD9">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6B3FD9">
              <w:rPr>
                <w:rFonts w:ascii="Times New Roman" w:eastAsia="Times New Roman" w:hAnsi="Times New Roman" w:cs="Times New Roman"/>
                <w:b/>
                <w:sz w:val="18"/>
                <w:szCs w:val="18"/>
                <w:lang w:eastAsia="tr-TR"/>
              </w:rPr>
              <w:t>Kapsam</w:t>
            </w:r>
          </w:p>
          <w:p w:rsidR="006B3FD9" w:rsidRPr="006B3FD9" w:rsidRDefault="006B3FD9" w:rsidP="006B3FD9">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6B3FD9">
              <w:rPr>
                <w:rFonts w:ascii="Times New Roman" w:eastAsia="Times New Roman" w:hAnsi="Times New Roman" w:cs="Times New Roman"/>
                <w:b/>
                <w:sz w:val="18"/>
                <w:szCs w:val="18"/>
                <w:lang w:eastAsia="tr-TR"/>
              </w:rPr>
              <w:t xml:space="preserve">MADDE 2 </w:t>
            </w:r>
            <w:r w:rsidRPr="006B3FD9">
              <w:rPr>
                <w:rFonts w:ascii="Times New Roman" w:eastAsia="Times New Roman" w:hAnsi="Times" w:cs="Times New Roman"/>
                <w:b/>
                <w:sz w:val="18"/>
                <w:szCs w:val="18"/>
                <w:lang w:eastAsia="tr-TR"/>
              </w:rPr>
              <w:t>–</w:t>
            </w:r>
            <w:r w:rsidRPr="006B3FD9">
              <w:rPr>
                <w:rFonts w:ascii="Times New Roman" w:eastAsia="Times New Roman" w:hAnsi="Times New Roman" w:cs="Times New Roman"/>
                <w:sz w:val="18"/>
                <w:szCs w:val="18"/>
                <w:lang w:eastAsia="tr-TR"/>
              </w:rPr>
              <w:t xml:space="preserve"> (1) Bu Tebli</w:t>
            </w:r>
            <w:r w:rsidRPr="006B3FD9">
              <w:rPr>
                <w:rFonts w:ascii="Times New Roman" w:eastAsia="Times New Roman" w:hAnsi="Times" w:cs="Times New Roman"/>
                <w:sz w:val="18"/>
                <w:szCs w:val="18"/>
                <w:lang w:eastAsia="tr-TR"/>
              </w:rPr>
              <w:t>ğ</w:t>
            </w:r>
            <w:r w:rsidRPr="006B3FD9">
              <w:rPr>
                <w:rFonts w:ascii="Times New Roman" w:eastAsia="Times New Roman" w:hAnsi="Times New Roman" w:cs="Times New Roman"/>
                <w:sz w:val="18"/>
                <w:szCs w:val="18"/>
                <w:lang w:eastAsia="tr-TR"/>
              </w:rPr>
              <w:t>, yem katk</w:t>
            </w:r>
            <w:r w:rsidRPr="006B3FD9">
              <w:rPr>
                <w:rFonts w:ascii="Times New Roman" w:eastAsia="Times New Roman" w:hAnsi="Times" w:cs="Times New Roman"/>
                <w:sz w:val="18"/>
                <w:szCs w:val="18"/>
                <w:lang w:eastAsia="tr-TR"/>
              </w:rPr>
              <w:t>ı</w:t>
            </w:r>
            <w:r w:rsidRPr="006B3FD9">
              <w:rPr>
                <w:rFonts w:ascii="Times New Roman" w:eastAsia="Times New Roman" w:hAnsi="Times New Roman" w:cs="Times New Roman"/>
                <w:sz w:val="18"/>
                <w:szCs w:val="18"/>
                <w:lang w:eastAsia="tr-TR"/>
              </w:rPr>
              <w:t xml:space="preserve"> maddeleri, yemlerin piyasaya arz</w:t>
            </w:r>
            <w:r w:rsidRPr="006B3FD9">
              <w:rPr>
                <w:rFonts w:ascii="Times New Roman" w:eastAsia="Times New Roman" w:hAnsi="Times" w:cs="Times New Roman"/>
                <w:sz w:val="18"/>
                <w:szCs w:val="18"/>
                <w:lang w:eastAsia="tr-TR"/>
              </w:rPr>
              <w:t>ı</w:t>
            </w:r>
            <w:r w:rsidRPr="006B3FD9">
              <w:rPr>
                <w:rFonts w:ascii="Times New Roman" w:eastAsia="Times New Roman" w:hAnsi="Times New Roman" w:cs="Times New Roman"/>
                <w:sz w:val="18"/>
                <w:szCs w:val="18"/>
                <w:lang w:eastAsia="tr-TR"/>
              </w:rPr>
              <w:t xml:space="preserve"> ve kullan</w:t>
            </w:r>
            <w:r w:rsidRPr="006B3FD9">
              <w:rPr>
                <w:rFonts w:ascii="Times New Roman" w:eastAsia="Times New Roman" w:hAnsi="Times" w:cs="Times New Roman"/>
                <w:sz w:val="18"/>
                <w:szCs w:val="18"/>
                <w:lang w:eastAsia="tr-TR"/>
              </w:rPr>
              <w:t>ı</w:t>
            </w:r>
            <w:r w:rsidRPr="006B3FD9">
              <w:rPr>
                <w:rFonts w:ascii="Times New Roman" w:eastAsia="Times New Roman" w:hAnsi="Times New Roman" w:cs="Times New Roman"/>
                <w:sz w:val="18"/>
                <w:szCs w:val="18"/>
                <w:lang w:eastAsia="tr-TR"/>
              </w:rPr>
              <w:t>m</w:t>
            </w:r>
            <w:r w:rsidRPr="006B3FD9">
              <w:rPr>
                <w:rFonts w:ascii="Times New Roman" w:eastAsia="Times New Roman" w:hAnsi="Times" w:cs="Times New Roman"/>
                <w:sz w:val="18"/>
                <w:szCs w:val="18"/>
                <w:lang w:eastAsia="tr-TR"/>
              </w:rPr>
              <w:t>ı</w:t>
            </w:r>
            <w:r w:rsidRPr="006B3FD9">
              <w:rPr>
                <w:rFonts w:ascii="Times New Roman" w:eastAsia="Times New Roman" w:hAnsi="Times New Roman" w:cs="Times New Roman"/>
                <w:sz w:val="18"/>
                <w:szCs w:val="18"/>
                <w:lang w:eastAsia="tr-TR"/>
              </w:rPr>
              <w:t>,  tah</w:t>
            </w:r>
            <w:r w:rsidRPr="006B3FD9">
              <w:rPr>
                <w:rFonts w:ascii="Times New Roman" w:eastAsia="Times New Roman" w:hAnsi="Times" w:cs="Times New Roman"/>
                <w:sz w:val="18"/>
                <w:szCs w:val="18"/>
                <w:lang w:eastAsia="tr-TR"/>
              </w:rPr>
              <w:t>ı</w:t>
            </w:r>
            <w:r w:rsidRPr="006B3FD9">
              <w:rPr>
                <w:rFonts w:ascii="Times New Roman" w:eastAsia="Times New Roman" w:hAnsi="Times New Roman" w:cs="Times New Roman"/>
                <w:sz w:val="18"/>
                <w:szCs w:val="18"/>
                <w:lang w:eastAsia="tr-TR"/>
              </w:rPr>
              <w:t xml:space="preserve">l, meyve, sebze, bitkisel </w:t>
            </w:r>
            <w:r w:rsidRPr="006B3FD9">
              <w:rPr>
                <w:rFonts w:ascii="Times New Roman" w:eastAsia="Times New Roman" w:hAnsi="Times" w:cs="Times New Roman"/>
                <w:sz w:val="18"/>
                <w:szCs w:val="18"/>
                <w:lang w:eastAsia="tr-TR"/>
              </w:rPr>
              <w:t>ü</w:t>
            </w:r>
            <w:r w:rsidRPr="006B3FD9">
              <w:rPr>
                <w:rFonts w:ascii="Times New Roman" w:eastAsia="Times New Roman" w:hAnsi="Times New Roman" w:cs="Times New Roman"/>
                <w:sz w:val="18"/>
                <w:szCs w:val="18"/>
                <w:lang w:eastAsia="tr-TR"/>
              </w:rPr>
              <w:t>r</w:t>
            </w:r>
            <w:r w:rsidRPr="006B3FD9">
              <w:rPr>
                <w:rFonts w:ascii="Times New Roman" w:eastAsia="Times New Roman" w:hAnsi="Times" w:cs="Times New Roman"/>
                <w:sz w:val="18"/>
                <w:szCs w:val="18"/>
                <w:lang w:eastAsia="tr-TR"/>
              </w:rPr>
              <w:t>ü</w:t>
            </w:r>
            <w:r w:rsidRPr="006B3FD9">
              <w:rPr>
                <w:rFonts w:ascii="Times New Roman" w:eastAsia="Times New Roman" w:hAnsi="Times New Roman" w:cs="Times New Roman"/>
                <w:sz w:val="18"/>
                <w:szCs w:val="18"/>
                <w:lang w:eastAsia="tr-TR"/>
              </w:rPr>
              <w:t>nler ve hayvansal g</w:t>
            </w:r>
            <w:r w:rsidRPr="006B3FD9">
              <w:rPr>
                <w:rFonts w:ascii="Times New Roman" w:eastAsia="Times New Roman" w:hAnsi="Times" w:cs="Times New Roman"/>
                <w:sz w:val="18"/>
                <w:szCs w:val="18"/>
                <w:lang w:eastAsia="tr-TR"/>
              </w:rPr>
              <w:t>ı</w:t>
            </w:r>
            <w:r w:rsidRPr="006B3FD9">
              <w:rPr>
                <w:rFonts w:ascii="Times New Roman" w:eastAsia="Times New Roman" w:hAnsi="Times New Roman" w:cs="Times New Roman"/>
                <w:sz w:val="18"/>
                <w:szCs w:val="18"/>
                <w:lang w:eastAsia="tr-TR"/>
              </w:rPr>
              <w:t xml:space="preserve">dalardaki </w:t>
            </w:r>
            <w:r w:rsidRPr="006B3FD9">
              <w:rPr>
                <w:rFonts w:ascii="Times New Roman" w:eastAsia="Times New Roman" w:hAnsi="Times New Roman" w:cs="Times New Roman"/>
                <w:sz w:val="18"/>
                <w:lang w:eastAsia="tr-TR"/>
              </w:rPr>
              <w:t>pestisit</w:t>
            </w:r>
            <w:r w:rsidRPr="006B3FD9">
              <w:rPr>
                <w:rFonts w:ascii="Times New Roman" w:eastAsia="Times New Roman" w:hAnsi="Times New Roman" w:cs="Times New Roman"/>
                <w:sz w:val="18"/>
                <w:szCs w:val="18"/>
                <w:lang w:eastAsia="tr-TR"/>
              </w:rPr>
              <w:t xml:space="preserve"> kal</w:t>
            </w:r>
            <w:r w:rsidRPr="006B3FD9">
              <w:rPr>
                <w:rFonts w:ascii="Times New Roman" w:eastAsia="Times New Roman" w:hAnsi="Times" w:cs="Times New Roman"/>
                <w:sz w:val="18"/>
                <w:szCs w:val="18"/>
                <w:lang w:eastAsia="tr-TR"/>
              </w:rPr>
              <w:t>ı</w:t>
            </w:r>
            <w:r w:rsidRPr="006B3FD9">
              <w:rPr>
                <w:rFonts w:ascii="Times New Roman" w:eastAsia="Times New Roman" w:hAnsi="Times New Roman" w:cs="Times New Roman"/>
                <w:sz w:val="18"/>
                <w:szCs w:val="18"/>
                <w:lang w:eastAsia="tr-TR"/>
              </w:rPr>
              <w:t>nt</w:t>
            </w:r>
            <w:r w:rsidRPr="006B3FD9">
              <w:rPr>
                <w:rFonts w:ascii="Times New Roman" w:eastAsia="Times New Roman" w:hAnsi="Times" w:cs="Times New Roman"/>
                <w:sz w:val="18"/>
                <w:szCs w:val="18"/>
                <w:lang w:eastAsia="tr-TR"/>
              </w:rPr>
              <w:t>ı</w:t>
            </w:r>
            <w:r w:rsidRPr="006B3FD9">
              <w:rPr>
                <w:rFonts w:ascii="Times New Roman" w:eastAsia="Times New Roman" w:hAnsi="Times New Roman" w:cs="Times New Roman"/>
                <w:sz w:val="18"/>
                <w:szCs w:val="18"/>
                <w:lang w:eastAsia="tr-TR"/>
              </w:rPr>
              <w:t>lar</w:t>
            </w:r>
            <w:r w:rsidRPr="006B3FD9">
              <w:rPr>
                <w:rFonts w:ascii="Times New Roman" w:eastAsia="Times New Roman" w:hAnsi="Times" w:cs="Times New Roman"/>
                <w:sz w:val="18"/>
                <w:szCs w:val="18"/>
                <w:lang w:eastAsia="tr-TR"/>
              </w:rPr>
              <w:t>ı</w:t>
            </w:r>
            <w:r w:rsidRPr="006B3FD9">
              <w:rPr>
                <w:rFonts w:ascii="Times New Roman" w:eastAsia="Times New Roman" w:hAnsi="Times New Roman" w:cs="Times New Roman"/>
                <w:sz w:val="18"/>
                <w:szCs w:val="18"/>
                <w:lang w:eastAsia="tr-TR"/>
              </w:rPr>
              <w:t>, halk sa</w:t>
            </w:r>
            <w:r w:rsidRPr="006B3FD9">
              <w:rPr>
                <w:rFonts w:ascii="Times New Roman" w:eastAsia="Times New Roman" w:hAnsi="Times" w:cs="Times New Roman"/>
                <w:sz w:val="18"/>
                <w:szCs w:val="18"/>
                <w:lang w:eastAsia="tr-TR"/>
              </w:rPr>
              <w:t>ğ</w:t>
            </w:r>
            <w:r w:rsidRPr="006B3FD9">
              <w:rPr>
                <w:rFonts w:ascii="Times New Roman" w:eastAsia="Times New Roman" w:hAnsi="Times New Roman" w:cs="Times New Roman"/>
                <w:sz w:val="18"/>
                <w:szCs w:val="18"/>
                <w:lang w:eastAsia="tr-TR"/>
              </w:rPr>
              <w:t>l</w:t>
            </w:r>
            <w:r w:rsidRPr="006B3FD9">
              <w:rPr>
                <w:rFonts w:ascii="Times New Roman" w:eastAsia="Times New Roman" w:hAnsi="Times" w:cs="Times New Roman"/>
                <w:sz w:val="18"/>
                <w:szCs w:val="18"/>
                <w:lang w:eastAsia="tr-TR"/>
              </w:rPr>
              <w:t>ığı</w:t>
            </w:r>
            <w:r w:rsidRPr="006B3FD9">
              <w:rPr>
                <w:rFonts w:ascii="Times New Roman" w:eastAsia="Times New Roman" w:hAnsi="Times New Roman" w:cs="Times New Roman"/>
                <w:sz w:val="18"/>
                <w:szCs w:val="18"/>
                <w:lang w:eastAsia="tr-TR"/>
              </w:rPr>
              <w:t xml:space="preserve"> ve hayvan sa</w:t>
            </w:r>
            <w:r w:rsidRPr="006B3FD9">
              <w:rPr>
                <w:rFonts w:ascii="Times New Roman" w:eastAsia="Times New Roman" w:hAnsi="Times" w:cs="Times New Roman"/>
                <w:sz w:val="18"/>
                <w:szCs w:val="18"/>
                <w:lang w:eastAsia="tr-TR"/>
              </w:rPr>
              <w:t>ğ</w:t>
            </w:r>
            <w:r w:rsidRPr="006B3FD9">
              <w:rPr>
                <w:rFonts w:ascii="Times New Roman" w:eastAsia="Times New Roman" w:hAnsi="Times New Roman" w:cs="Times New Roman"/>
                <w:sz w:val="18"/>
                <w:szCs w:val="18"/>
                <w:lang w:eastAsia="tr-TR"/>
              </w:rPr>
              <w:t>l</w:t>
            </w:r>
            <w:r w:rsidRPr="006B3FD9">
              <w:rPr>
                <w:rFonts w:ascii="Times New Roman" w:eastAsia="Times New Roman" w:hAnsi="Times" w:cs="Times New Roman"/>
                <w:sz w:val="18"/>
                <w:szCs w:val="18"/>
                <w:lang w:eastAsia="tr-TR"/>
              </w:rPr>
              <w:t>ığı</w:t>
            </w:r>
            <w:r w:rsidRPr="006B3FD9">
              <w:rPr>
                <w:rFonts w:ascii="Times New Roman" w:eastAsia="Times New Roman" w:hAnsi="Times New Roman" w:cs="Times New Roman"/>
                <w:sz w:val="18"/>
                <w:szCs w:val="18"/>
                <w:lang w:eastAsia="tr-TR"/>
              </w:rPr>
              <w:t xml:space="preserve"> hakk</w:t>
            </w:r>
            <w:r w:rsidRPr="006B3FD9">
              <w:rPr>
                <w:rFonts w:ascii="Times New Roman" w:eastAsia="Times New Roman" w:hAnsi="Times" w:cs="Times New Roman"/>
                <w:sz w:val="18"/>
                <w:szCs w:val="18"/>
                <w:lang w:eastAsia="tr-TR"/>
              </w:rPr>
              <w:t>ı</w:t>
            </w:r>
            <w:r w:rsidRPr="006B3FD9">
              <w:rPr>
                <w:rFonts w:ascii="Times New Roman" w:eastAsia="Times New Roman" w:hAnsi="Times New Roman" w:cs="Times New Roman"/>
                <w:sz w:val="18"/>
                <w:szCs w:val="18"/>
                <w:lang w:eastAsia="tr-TR"/>
              </w:rPr>
              <w:t xml:space="preserve">ndaki veteriner </w:t>
            </w:r>
            <w:r w:rsidRPr="006B3FD9">
              <w:rPr>
                <w:rFonts w:ascii="Times New Roman" w:eastAsia="Times New Roman" w:hAnsi="Times" w:cs="Times New Roman"/>
                <w:sz w:val="18"/>
                <w:szCs w:val="18"/>
                <w:lang w:eastAsia="tr-TR"/>
              </w:rPr>
              <w:t>ü</w:t>
            </w:r>
            <w:r w:rsidRPr="006B3FD9">
              <w:rPr>
                <w:rFonts w:ascii="Times New Roman" w:eastAsia="Times New Roman" w:hAnsi="Times New Roman" w:cs="Times New Roman"/>
                <w:sz w:val="18"/>
                <w:szCs w:val="18"/>
                <w:lang w:eastAsia="tr-TR"/>
              </w:rPr>
              <w:t>r</w:t>
            </w:r>
            <w:r w:rsidRPr="006B3FD9">
              <w:rPr>
                <w:rFonts w:ascii="Times New Roman" w:eastAsia="Times New Roman" w:hAnsi="Times" w:cs="Times New Roman"/>
                <w:sz w:val="18"/>
                <w:szCs w:val="18"/>
                <w:lang w:eastAsia="tr-TR"/>
              </w:rPr>
              <w:t>ü</w:t>
            </w:r>
            <w:r w:rsidRPr="006B3FD9">
              <w:rPr>
                <w:rFonts w:ascii="Times New Roman" w:eastAsia="Times New Roman" w:hAnsi="Times New Roman" w:cs="Times New Roman"/>
                <w:sz w:val="18"/>
                <w:szCs w:val="18"/>
                <w:lang w:eastAsia="tr-TR"/>
              </w:rPr>
              <w:t>nleri ile ilgili mevzuat h</w:t>
            </w:r>
            <w:r w:rsidRPr="006B3FD9">
              <w:rPr>
                <w:rFonts w:ascii="Times New Roman" w:eastAsia="Times New Roman" w:hAnsi="Times" w:cs="Times New Roman"/>
                <w:sz w:val="18"/>
                <w:szCs w:val="18"/>
                <w:lang w:eastAsia="tr-TR"/>
              </w:rPr>
              <w:t>ü</w:t>
            </w:r>
            <w:r w:rsidRPr="006B3FD9">
              <w:rPr>
                <w:rFonts w:ascii="Times New Roman" w:eastAsia="Times New Roman" w:hAnsi="Times New Roman" w:cs="Times New Roman"/>
                <w:sz w:val="18"/>
                <w:szCs w:val="18"/>
                <w:lang w:eastAsia="tr-TR"/>
              </w:rPr>
              <w:t>k</w:t>
            </w:r>
            <w:r w:rsidRPr="006B3FD9">
              <w:rPr>
                <w:rFonts w:ascii="Times New Roman" w:eastAsia="Times New Roman" w:hAnsi="Times" w:cs="Times New Roman"/>
                <w:sz w:val="18"/>
                <w:szCs w:val="18"/>
                <w:lang w:eastAsia="tr-TR"/>
              </w:rPr>
              <w:t>ü</w:t>
            </w:r>
            <w:r w:rsidRPr="006B3FD9">
              <w:rPr>
                <w:rFonts w:ascii="Times New Roman" w:eastAsia="Times New Roman" w:hAnsi="Times New Roman" w:cs="Times New Roman"/>
                <w:sz w:val="18"/>
                <w:szCs w:val="18"/>
                <w:lang w:eastAsia="tr-TR"/>
              </w:rPr>
              <w:t>mleri sakl</w:t>
            </w:r>
            <w:r w:rsidRPr="006B3FD9">
              <w:rPr>
                <w:rFonts w:ascii="Times New Roman" w:eastAsia="Times New Roman" w:hAnsi="Times" w:cs="Times New Roman"/>
                <w:sz w:val="18"/>
                <w:szCs w:val="18"/>
                <w:lang w:eastAsia="tr-TR"/>
              </w:rPr>
              <w:t>ı</w:t>
            </w:r>
            <w:r w:rsidRPr="006B3FD9">
              <w:rPr>
                <w:rFonts w:ascii="Times New Roman" w:eastAsia="Times New Roman" w:hAnsi="Times New Roman" w:cs="Times New Roman"/>
                <w:sz w:val="18"/>
                <w:szCs w:val="18"/>
                <w:lang w:eastAsia="tr-TR"/>
              </w:rPr>
              <w:t xml:space="preserve"> kalmak </w:t>
            </w:r>
            <w:r w:rsidRPr="006B3FD9">
              <w:rPr>
                <w:rFonts w:ascii="Times New Roman" w:eastAsia="Times New Roman" w:hAnsi="Times" w:cs="Times New Roman"/>
                <w:sz w:val="18"/>
                <w:szCs w:val="18"/>
                <w:lang w:eastAsia="tr-TR"/>
              </w:rPr>
              <w:t>ş</w:t>
            </w:r>
            <w:r w:rsidRPr="006B3FD9">
              <w:rPr>
                <w:rFonts w:ascii="Times New Roman" w:eastAsia="Times New Roman" w:hAnsi="Times New Roman" w:cs="Times New Roman"/>
                <w:sz w:val="18"/>
                <w:szCs w:val="18"/>
                <w:lang w:eastAsia="tr-TR"/>
              </w:rPr>
              <w:t>art</w:t>
            </w:r>
            <w:r w:rsidRPr="006B3FD9">
              <w:rPr>
                <w:rFonts w:ascii="Times New Roman" w:eastAsia="Times New Roman" w:hAnsi="Times" w:cs="Times New Roman"/>
                <w:sz w:val="18"/>
                <w:szCs w:val="18"/>
                <w:lang w:eastAsia="tr-TR"/>
              </w:rPr>
              <w:t>ı</w:t>
            </w:r>
            <w:r w:rsidRPr="006B3FD9">
              <w:rPr>
                <w:rFonts w:ascii="Times New Roman" w:eastAsia="Times New Roman" w:hAnsi="Times New Roman" w:cs="Times New Roman"/>
                <w:sz w:val="18"/>
                <w:szCs w:val="18"/>
                <w:lang w:eastAsia="tr-TR"/>
              </w:rPr>
              <w:t>yla yemlerde istenmeyen maddelerle ilgili hususlar</w:t>
            </w:r>
            <w:r w:rsidRPr="006B3FD9">
              <w:rPr>
                <w:rFonts w:ascii="Times New Roman" w:eastAsia="Times New Roman" w:hAnsi="Times" w:cs="Times New Roman"/>
                <w:sz w:val="18"/>
                <w:szCs w:val="18"/>
                <w:lang w:eastAsia="tr-TR"/>
              </w:rPr>
              <w:t>ı</w:t>
            </w:r>
            <w:r w:rsidRPr="006B3FD9">
              <w:rPr>
                <w:rFonts w:ascii="Times New Roman" w:eastAsia="Times New Roman" w:hAnsi="Times New Roman" w:cs="Times New Roman"/>
                <w:sz w:val="18"/>
                <w:szCs w:val="18"/>
                <w:lang w:eastAsia="tr-TR"/>
              </w:rPr>
              <w:t xml:space="preserve"> kapsar.</w:t>
            </w:r>
          </w:p>
          <w:p w:rsidR="006B3FD9" w:rsidRPr="006B3FD9" w:rsidRDefault="006B3FD9" w:rsidP="006B3FD9">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6B3FD9">
              <w:rPr>
                <w:rFonts w:ascii="Times New Roman" w:eastAsia="Times New Roman" w:hAnsi="Times New Roman" w:cs="Times New Roman"/>
                <w:b/>
                <w:sz w:val="18"/>
                <w:szCs w:val="18"/>
                <w:lang w:eastAsia="tr-TR"/>
              </w:rPr>
              <w:t>Dayanak</w:t>
            </w:r>
          </w:p>
          <w:p w:rsidR="006B3FD9" w:rsidRPr="006B3FD9" w:rsidRDefault="006B3FD9" w:rsidP="006B3FD9">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6B3FD9">
              <w:rPr>
                <w:rFonts w:ascii="Times New Roman" w:eastAsia="Times New Roman" w:hAnsi="Times New Roman" w:cs="Times New Roman"/>
                <w:b/>
                <w:sz w:val="18"/>
                <w:szCs w:val="18"/>
                <w:lang w:eastAsia="tr-TR"/>
              </w:rPr>
              <w:t xml:space="preserve">MADDE 3 </w:t>
            </w:r>
            <w:r w:rsidRPr="006B3FD9">
              <w:rPr>
                <w:rFonts w:ascii="Times New Roman" w:eastAsia="Times New Roman" w:hAnsi="Times" w:cs="Times New Roman"/>
                <w:b/>
                <w:sz w:val="18"/>
                <w:szCs w:val="18"/>
                <w:lang w:eastAsia="tr-TR"/>
              </w:rPr>
              <w:t>–</w:t>
            </w:r>
            <w:r w:rsidRPr="006B3FD9">
              <w:rPr>
                <w:rFonts w:ascii="Times New Roman" w:eastAsia="Times New Roman" w:hAnsi="Times New Roman" w:cs="Times New Roman"/>
                <w:sz w:val="18"/>
                <w:szCs w:val="18"/>
                <w:lang w:eastAsia="tr-TR"/>
              </w:rPr>
              <w:t xml:space="preserve"> (1) Bu Tebli</w:t>
            </w:r>
            <w:r w:rsidRPr="006B3FD9">
              <w:rPr>
                <w:rFonts w:ascii="Times New Roman" w:eastAsia="Times New Roman" w:hAnsi="Times" w:cs="Times New Roman"/>
                <w:sz w:val="18"/>
                <w:szCs w:val="18"/>
                <w:lang w:eastAsia="tr-TR"/>
              </w:rPr>
              <w:t>ğ</w:t>
            </w:r>
            <w:r w:rsidRPr="006B3FD9">
              <w:rPr>
                <w:rFonts w:ascii="Times New Roman" w:eastAsia="Times New Roman" w:hAnsi="Times New Roman" w:cs="Times New Roman"/>
                <w:sz w:val="18"/>
                <w:szCs w:val="18"/>
                <w:lang w:eastAsia="tr-TR"/>
              </w:rPr>
              <w:t>,</w:t>
            </w:r>
          </w:p>
          <w:p w:rsidR="006B3FD9" w:rsidRPr="006B3FD9" w:rsidRDefault="006B3FD9" w:rsidP="006B3FD9">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6B3FD9">
              <w:rPr>
                <w:rFonts w:ascii="Times New Roman" w:eastAsia="Times New Roman" w:hAnsi="Times New Roman" w:cs="Times New Roman"/>
                <w:sz w:val="18"/>
                <w:szCs w:val="18"/>
                <w:lang w:eastAsia="tr-TR"/>
              </w:rPr>
              <w:t xml:space="preserve">a) </w:t>
            </w:r>
            <w:proofErr w:type="gramStart"/>
            <w:r w:rsidRPr="006B3FD9">
              <w:rPr>
                <w:rFonts w:ascii="Times New Roman" w:eastAsia="Times New Roman" w:hAnsi="Times New Roman" w:cs="Times New Roman"/>
                <w:sz w:val="18"/>
                <w:lang w:eastAsia="tr-TR"/>
              </w:rPr>
              <w:t>11/6/2010</w:t>
            </w:r>
            <w:proofErr w:type="gramEnd"/>
            <w:r w:rsidRPr="006B3FD9">
              <w:rPr>
                <w:rFonts w:ascii="Times New Roman" w:eastAsia="Times New Roman" w:hAnsi="Times New Roman" w:cs="Times New Roman"/>
                <w:sz w:val="18"/>
                <w:szCs w:val="18"/>
                <w:lang w:eastAsia="tr-TR"/>
              </w:rPr>
              <w:t xml:space="preserve"> tarihli ve 5996 say</w:t>
            </w:r>
            <w:r w:rsidRPr="006B3FD9">
              <w:rPr>
                <w:rFonts w:ascii="Times New Roman" w:eastAsia="Times New Roman" w:hAnsi="Times" w:cs="Times New Roman"/>
                <w:sz w:val="18"/>
                <w:szCs w:val="18"/>
                <w:lang w:eastAsia="tr-TR"/>
              </w:rPr>
              <w:t>ı</w:t>
            </w:r>
            <w:r w:rsidRPr="006B3FD9">
              <w:rPr>
                <w:rFonts w:ascii="Times New Roman" w:eastAsia="Times New Roman" w:hAnsi="Times New Roman" w:cs="Times New Roman"/>
                <w:sz w:val="18"/>
                <w:szCs w:val="18"/>
                <w:lang w:eastAsia="tr-TR"/>
              </w:rPr>
              <w:t>l</w:t>
            </w:r>
            <w:r w:rsidRPr="006B3FD9">
              <w:rPr>
                <w:rFonts w:ascii="Times New Roman" w:eastAsia="Times New Roman" w:hAnsi="Times" w:cs="Times New Roman"/>
                <w:sz w:val="18"/>
                <w:szCs w:val="18"/>
                <w:lang w:eastAsia="tr-TR"/>
              </w:rPr>
              <w:t>ı</w:t>
            </w:r>
            <w:r w:rsidRPr="006B3FD9">
              <w:rPr>
                <w:rFonts w:ascii="Times New Roman" w:eastAsia="Times New Roman" w:hAnsi="Times New Roman" w:cs="Times New Roman"/>
                <w:sz w:val="18"/>
                <w:szCs w:val="18"/>
                <w:lang w:eastAsia="tr-TR"/>
              </w:rPr>
              <w:t xml:space="preserve"> Veteriner Hizmetleri, Bitki Sa</w:t>
            </w:r>
            <w:r w:rsidRPr="006B3FD9">
              <w:rPr>
                <w:rFonts w:ascii="Times New Roman" w:eastAsia="Times New Roman" w:hAnsi="Times" w:cs="Times New Roman"/>
                <w:sz w:val="18"/>
                <w:szCs w:val="18"/>
                <w:lang w:eastAsia="tr-TR"/>
              </w:rPr>
              <w:t>ğ</w:t>
            </w:r>
            <w:r w:rsidRPr="006B3FD9">
              <w:rPr>
                <w:rFonts w:ascii="Times New Roman" w:eastAsia="Times New Roman" w:hAnsi="Times New Roman" w:cs="Times New Roman"/>
                <w:sz w:val="18"/>
                <w:szCs w:val="18"/>
                <w:lang w:eastAsia="tr-TR"/>
              </w:rPr>
              <w:t>l</w:t>
            </w:r>
            <w:r w:rsidRPr="006B3FD9">
              <w:rPr>
                <w:rFonts w:ascii="Times New Roman" w:eastAsia="Times New Roman" w:hAnsi="Times" w:cs="Times New Roman"/>
                <w:sz w:val="18"/>
                <w:szCs w:val="18"/>
                <w:lang w:eastAsia="tr-TR"/>
              </w:rPr>
              <w:t>ığı</w:t>
            </w:r>
            <w:r w:rsidRPr="006B3FD9">
              <w:rPr>
                <w:rFonts w:ascii="Times New Roman" w:eastAsia="Times New Roman" w:hAnsi="Times New Roman" w:cs="Times New Roman"/>
                <w:sz w:val="18"/>
                <w:szCs w:val="18"/>
                <w:lang w:eastAsia="tr-TR"/>
              </w:rPr>
              <w:t>, G</w:t>
            </w:r>
            <w:r w:rsidRPr="006B3FD9">
              <w:rPr>
                <w:rFonts w:ascii="Times New Roman" w:eastAsia="Times New Roman" w:hAnsi="Times" w:cs="Times New Roman"/>
                <w:sz w:val="18"/>
                <w:szCs w:val="18"/>
                <w:lang w:eastAsia="tr-TR"/>
              </w:rPr>
              <w:t>ı</w:t>
            </w:r>
            <w:r w:rsidRPr="006B3FD9">
              <w:rPr>
                <w:rFonts w:ascii="Times New Roman" w:eastAsia="Times New Roman" w:hAnsi="Times New Roman" w:cs="Times New Roman"/>
                <w:sz w:val="18"/>
                <w:szCs w:val="18"/>
                <w:lang w:eastAsia="tr-TR"/>
              </w:rPr>
              <w:t xml:space="preserve">da ve Yem Kanununun 21 inci maddesinin </w:t>
            </w:r>
            <w:r w:rsidRPr="006B3FD9">
              <w:rPr>
                <w:rFonts w:ascii="Times New Roman" w:eastAsia="Times New Roman" w:hAnsi="Times" w:cs="Times New Roman"/>
                <w:sz w:val="18"/>
                <w:szCs w:val="18"/>
                <w:lang w:eastAsia="tr-TR"/>
              </w:rPr>
              <w:t>üçü</w:t>
            </w:r>
            <w:r w:rsidRPr="006B3FD9">
              <w:rPr>
                <w:rFonts w:ascii="Times New Roman" w:eastAsia="Times New Roman" w:hAnsi="Times New Roman" w:cs="Times New Roman"/>
                <w:sz w:val="18"/>
                <w:szCs w:val="18"/>
                <w:lang w:eastAsia="tr-TR"/>
              </w:rPr>
              <w:t>nc</w:t>
            </w:r>
            <w:r w:rsidRPr="006B3FD9">
              <w:rPr>
                <w:rFonts w:ascii="Times New Roman" w:eastAsia="Times New Roman" w:hAnsi="Times" w:cs="Times New Roman"/>
                <w:sz w:val="18"/>
                <w:szCs w:val="18"/>
                <w:lang w:eastAsia="tr-TR"/>
              </w:rPr>
              <w:t>ü</w:t>
            </w:r>
            <w:r w:rsidRPr="006B3FD9">
              <w:rPr>
                <w:rFonts w:ascii="Times New Roman" w:eastAsia="Times New Roman" w:hAnsi="Times New Roman" w:cs="Times New Roman"/>
                <w:sz w:val="18"/>
                <w:szCs w:val="18"/>
                <w:lang w:eastAsia="tr-TR"/>
              </w:rPr>
              <w:t xml:space="preserve"> f</w:t>
            </w:r>
            <w:r w:rsidRPr="006B3FD9">
              <w:rPr>
                <w:rFonts w:ascii="Times New Roman" w:eastAsia="Times New Roman" w:hAnsi="Times" w:cs="Times New Roman"/>
                <w:sz w:val="18"/>
                <w:szCs w:val="18"/>
                <w:lang w:eastAsia="tr-TR"/>
              </w:rPr>
              <w:t>ı</w:t>
            </w:r>
            <w:r w:rsidRPr="006B3FD9">
              <w:rPr>
                <w:rFonts w:ascii="Times New Roman" w:eastAsia="Times New Roman" w:hAnsi="Times New Roman" w:cs="Times New Roman"/>
                <w:sz w:val="18"/>
                <w:szCs w:val="18"/>
                <w:lang w:eastAsia="tr-TR"/>
              </w:rPr>
              <w:t>kras</w:t>
            </w:r>
            <w:r w:rsidRPr="006B3FD9">
              <w:rPr>
                <w:rFonts w:ascii="Times New Roman" w:eastAsia="Times New Roman" w:hAnsi="Times" w:cs="Times New Roman"/>
                <w:sz w:val="18"/>
                <w:szCs w:val="18"/>
                <w:lang w:eastAsia="tr-TR"/>
              </w:rPr>
              <w:t>ı</w:t>
            </w:r>
            <w:r w:rsidRPr="006B3FD9">
              <w:rPr>
                <w:rFonts w:ascii="Times New Roman" w:eastAsia="Times New Roman" w:hAnsi="Times New Roman" w:cs="Times New Roman"/>
                <w:sz w:val="18"/>
                <w:szCs w:val="18"/>
                <w:lang w:eastAsia="tr-TR"/>
              </w:rPr>
              <w:t>na ve Yemlerin Piyasaya Arz</w:t>
            </w:r>
            <w:r w:rsidRPr="006B3FD9">
              <w:rPr>
                <w:rFonts w:ascii="Times New Roman" w:eastAsia="Times New Roman" w:hAnsi="Times" w:cs="Times New Roman"/>
                <w:sz w:val="18"/>
                <w:szCs w:val="18"/>
                <w:lang w:eastAsia="tr-TR"/>
              </w:rPr>
              <w:t>ı</w:t>
            </w:r>
            <w:r w:rsidRPr="006B3FD9">
              <w:rPr>
                <w:rFonts w:ascii="Times New Roman" w:eastAsia="Times New Roman" w:hAnsi="Times New Roman" w:cs="Times New Roman"/>
                <w:sz w:val="18"/>
                <w:szCs w:val="18"/>
                <w:lang w:eastAsia="tr-TR"/>
              </w:rPr>
              <w:t xml:space="preserve"> ve Kullan</w:t>
            </w:r>
            <w:r w:rsidRPr="006B3FD9">
              <w:rPr>
                <w:rFonts w:ascii="Times New Roman" w:eastAsia="Times New Roman" w:hAnsi="Times" w:cs="Times New Roman"/>
                <w:sz w:val="18"/>
                <w:szCs w:val="18"/>
                <w:lang w:eastAsia="tr-TR"/>
              </w:rPr>
              <w:t>ı</w:t>
            </w:r>
            <w:r w:rsidRPr="006B3FD9">
              <w:rPr>
                <w:rFonts w:ascii="Times New Roman" w:eastAsia="Times New Roman" w:hAnsi="Times New Roman" w:cs="Times New Roman"/>
                <w:sz w:val="18"/>
                <w:szCs w:val="18"/>
                <w:lang w:eastAsia="tr-TR"/>
              </w:rPr>
              <w:t>m</w:t>
            </w:r>
            <w:r w:rsidRPr="006B3FD9">
              <w:rPr>
                <w:rFonts w:ascii="Times New Roman" w:eastAsia="Times New Roman" w:hAnsi="Times" w:cs="Times New Roman"/>
                <w:sz w:val="18"/>
                <w:szCs w:val="18"/>
                <w:lang w:eastAsia="tr-TR"/>
              </w:rPr>
              <w:t>ı</w:t>
            </w:r>
            <w:r w:rsidRPr="006B3FD9">
              <w:rPr>
                <w:rFonts w:ascii="Times New Roman" w:eastAsia="Times New Roman" w:hAnsi="Times New Roman" w:cs="Times New Roman"/>
                <w:sz w:val="18"/>
                <w:szCs w:val="18"/>
                <w:lang w:eastAsia="tr-TR"/>
              </w:rPr>
              <w:t xml:space="preserve"> Hakk</w:t>
            </w:r>
            <w:r w:rsidRPr="006B3FD9">
              <w:rPr>
                <w:rFonts w:ascii="Times New Roman" w:eastAsia="Times New Roman" w:hAnsi="Times" w:cs="Times New Roman"/>
                <w:sz w:val="18"/>
                <w:szCs w:val="18"/>
                <w:lang w:eastAsia="tr-TR"/>
              </w:rPr>
              <w:t>ı</w:t>
            </w:r>
            <w:r w:rsidRPr="006B3FD9">
              <w:rPr>
                <w:rFonts w:ascii="Times New Roman" w:eastAsia="Times New Roman" w:hAnsi="Times New Roman" w:cs="Times New Roman"/>
                <w:sz w:val="18"/>
                <w:szCs w:val="18"/>
                <w:lang w:eastAsia="tr-TR"/>
              </w:rPr>
              <w:t>ndaki Y</w:t>
            </w:r>
            <w:r w:rsidRPr="006B3FD9">
              <w:rPr>
                <w:rFonts w:ascii="Times New Roman" w:eastAsia="Times New Roman" w:hAnsi="Times" w:cs="Times New Roman"/>
                <w:sz w:val="18"/>
                <w:szCs w:val="18"/>
                <w:lang w:eastAsia="tr-TR"/>
              </w:rPr>
              <w:t>ö</w:t>
            </w:r>
            <w:r w:rsidRPr="006B3FD9">
              <w:rPr>
                <w:rFonts w:ascii="Times New Roman" w:eastAsia="Times New Roman" w:hAnsi="Times New Roman" w:cs="Times New Roman"/>
                <w:sz w:val="18"/>
                <w:szCs w:val="18"/>
                <w:lang w:eastAsia="tr-TR"/>
              </w:rPr>
              <w:t>netmeli</w:t>
            </w:r>
            <w:r w:rsidRPr="006B3FD9">
              <w:rPr>
                <w:rFonts w:ascii="Times New Roman" w:eastAsia="Times New Roman" w:hAnsi="Times" w:cs="Times New Roman"/>
                <w:sz w:val="18"/>
                <w:szCs w:val="18"/>
                <w:lang w:eastAsia="tr-TR"/>
              </w:rPr>
              <w:t>ğ</w:t>
            </w:r>
            <w:r w:rsidRPr="006B3FD9">
              <w:rPr>
                <w:rFonts w:ascii="Times New Roman" w:eastAsia="Times New Roman" w:hAnsi="Times New Roman" w:cs="Times New Roman"/>
                <w:sz w:val="18"/>
                <w:szCs w:val="18"/>
                <w:lang w:eastAsia="tr-TR"/>
              </w:rPr>
              <w:t>e dayan</w:t>
            </w:r>
            <w:r w:rsidRPr="006B3FD9">
              <w:rPr>
                <w:rFonts w:ascii="Times New Roman" w:eastAsia="Times New Roman" w:hAnsi="Times" w:cs="Times New Roman"/>
                <w:sz w:val="18"/>
                <w:szCs w:val="18"/>
                <w:lang w:eastAsia="tr-TR"/>
              </w:rPr>
              <w:t>ı</w:t>
            </w:r>
            <w:r w:rsidRPr="006B3FD9">
              <w:rPr>
                <w:rFonts w:ascii="Times New Roman" w:eastAsia="Times New Roman" w:hAnsi="Times New Roman" w:cs="Times New Roman"/>
                <w:sz w:val="18"/>
                <w:szCs w:val="18"/>
                <w:lang w:eastAsia="tr-TR"/>
              </w:rPr>
              <w:t>larak,</w:t>
            </w:r>
          </w:p>
          <w:p w:rsidR="006B3FD9" w:rsidRPr="006B3FD9" w:rsidRDefault="006B3FD9" w:rsidP="006B3FD9">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6B3FD9">
              <w:rPr>
                <w:rFonts w:ascii="Times New Roman" w:eastAsia="Times New Roman" w:hAnsi="Times New Roman" w:cs="Times New Roman"/>
                <w:sz w:val="18"/>
                <w:szCs w:val="18"/>
                <w:lang w:eastAsia="tr-TR"/>
              </w:rPr>
              <w:t>b) Avrupa Birli</w:t>
            </w:r>
            <w:r w:rsidRPr="006B3FD9">
              <w:rPr>
                <w:rFonts w:ascii="Times New Roman" w:eastAsia="Times New Roman" w:hAnsi="Times" w:cs="Times New Roman"/>
                <w:sz w:val="18"/>
                <w:szCs w:val="18"/>
                <w:lang w:eastAsia="tr-TR"/>
              </w:rPr>
              <w:t>ğ</w:t>
            </w:r>
            <w:r w:rsidRPr="006B3FD9">
              <w:rPr>
                <w:rFonts w:ascii="Times New Roman" w:eastAsia="Times New Roman" w:hAnsi="Times New Roman" w:cs="Times New Roman"/>
                <w:sz w:val="18"/>
                <w:szCs w:val="18"/>
                <w:lang w:eastAsia="tr-TR"/>
              </w:rPr>
              <w:t>i</w:t>
            </w:r>
            <w:r w:rsidRPr="006B3FD9">
              <w:rPr>
                <w:rFonts w:ascii="Times New Roman" w:eastAsia="Times New Roman" w:hAnsi="Times" w:cs="Times New Roman"/>
                <w:sz w:val="18"/>
                <w:szCs w:val="18"/>
                <w:lang w:eastAsia="tr-TR"/>
              </w:rPr>
              <w:t>’</w:t>
            </w:r>
            <w:r w:rsidRPr="006B3FD9">
              <w:rPr>
                <w:rFonts w:ascii="Times New Roman" w:eastAsia="Times New Roman" w:hAnsi="Times New Roman" w:cs="Times New Roman"/>
                <w:sz w:val="18"/>
                <w:szCs w:val="18"/>
                <w:lang w:eastAsia="tr-TR"/>
              </w:rPr>
              <w:t xml:space="preserve">nin </w:t>
            </w:r>
            <w:proofErr w:type="gramStart"/>
            <w:r w:rsidRPr="006B3FD9">
              <w:rPr>
                <w:rFonts w:ascii="Times New Roman" w:eastAsia="Times New Roman" w:hAnsi="Times New Roman" w:cs="Times New Roman"/>
                <w:sz w:val="18"/>
                <w:lang w:eastAsia="tr-TR"/>
              </w:rPr>
              <w:t>07/5/2002</w:t>
            </w:r>
            <w:proofErr w:type="gramEnd"/>
            <w:r w:rsidRPr="006B3FD9">
              <w:rPr>
                <w:rFonts w:ascii="Times New Roman" w:eastAsia="Times New Roman" w:hAnsi="Times New Roman" w:cs="Times New Roman"/>
                <w:sz w:val="18"/>
                <w:szCs w:val="18"/>
                <w:lang w:eastAsia="tr-TR"/>
              </w:rPr>
              <w:t xml:space="preserve"> tarihli ve 2002/32 say</w:t>
            </w:r>
            <w:r w:rsidRPr="006B3FD9">
              <w:rPr>
                <w:rFonts w:ascii="Times New Roman" w:eastAsia="Times New Roman" w:hAnsi="Times" w:cs="Times New Roman"/>
                <w:sz w:val="18"/>
                <w:szCs w:val="18"/>
                <w:lang w:eastAsia="tr-TR"/>
              </w:rPr>
              <w:t>ı</w:t>
            </w:r>
            <w:r w:rsidRPr="006B3FD9">
              <w:rPr>
                <w:rFonts w:ascii="Times New Roman" w:eastAsia="Times New Roman" w:hAnsi="Times New Roman" w:cs="Times New Roman"/>
                <w:sz w:val="18"/>
                <w:szCs w:val="18"/>
                <w:lang w:eastAsia="tr-TR"/>
              </w:rPr>
              <w:t>l</w:t>
            </w:r>
            <w:r w:rsidRPr="006B3FD9">
              <w:rPr>
                <w:rFonts w:ascii="Times New Roman" w:eastAsia="Times New Roman" w:hAnsi="Times" w:cs="Times New Roman"/>
                <w:sz w:val="18"/>
                <w:szCs w:val="18"/>
                <w:lang w:eastAsia="tr-TR"/>
              </w:rPr>
              <w:t>ı</w:t>
            </w:r>
            <w:r w:rsidRPr="006B3FD9">
              <w:rPr>
                <w:rFonts w:ascii="Times New Roman" w:eastAsia="Times New Roman" w:hAnsi="Times New Roman" w:cs="Times New Roman"/>
                <w:sz w:val="18"/>
                <w:szCs w:val="18"/>
                <w:lang w:eastAsia="tr-TR"/>
              </w:rPr>
              <w:t xml:space="preserve"> Yemlerde </w:t>
            </w:r>
            <w:r w:rsidRPr="006B3FD9">
              <w:rPr>
                <w:rFonts w:ascii="Times New Roman" w:eastAsia="Times New Roman" w:hAnsi="Times" w:cs="Times New Roman"/>
                <w:sz w:val="18"/>
                <w:szCs w:val="18"/>
                <w:lang w:eastAsia="tr-TR"/>
              </w:rPr>
              <w:t>İ</w:t>
            </w:r>
            <w:r w:rsidRPr="006B3FD9">
              <w:rPr>
                <w:rFonts w:ascii="Times New Roman" w:eastAsia="Times New Roman" w:hAnsi="Times New Roman" w:cs="Times New Roman"/>
                <w:sz w:val="18"/>
                <w:szCs w:val="18"/>
                <w:lang w:eastAsia="tr-TR"/>
              </w:rPr>
              <w:t>stenmeyen Maddeler Direktifine paralel olarak,</w:t>
            </w:r>
          </w:p>
          <w:p w:rsidR="006B3FD9" w:rsidRPr="006B3FD9" w:rsidRDefault="006B3FD9" w:rsidP="006B3FD9">
            <w:pPr>
              <w:spacing w:before="100" w:beforeAutospacing="1" w:after="100" w:afterAutospacing="1" w:line="240" w:lineRule="exact"/>
              <w:ind w:firstLine="566"/>
              <w:rPr>
                <w:rFonts w:ascii="Times New Roman" w:eastAsia="Times New Roman" w:hAnsi="Times New Roman" w:cs="Times New Roman"/>
                <w:sz w:val="24"/>
                <w:szCs w:val="24"/>
                <w:lang w:eastAsia="tr-TR"/>
              </w:rPr>
            </w:pPr>
            <w:proofErr w:type="gramStart"/>
            <w:r w:rsidRPr="006B3FD9">
              <w:rPr>
                <w:rFonts w:ascii="Times New Roman" w:eastAsia="Times New Roman" w:hAnsi="Times New Roman" w:cs="Times New Roman"/>
                <w:sz w:val="18"/>
                <w:lang w:eastAsia="tr-TR"/>
              </w:rPr>
              <w:t>haz</w:t>
            </w:r>
            <w:r w:rsidRPr="006B3FD9">
              <w:rPr>
                <w:rFonts w:ascii="Times New Roman" w:eastAsia="Times New Roman" w:hAnsi="Times" w:cs="Times New Roman"/>
                <w:sz w:val="18"/>
                <w:lang w:eastAsia="tr-TR"/>
              </w:rPr>
              <w:t>ı</w:t>
            </w:r>
            <w:r w:rsidRPr="006B3FD9">
              <w:rPr>
                <w:rFonts w:ascii="Times New Roman" w:eastAsia="Times New Roman" w:hAnsi="Times New Roman" w:cs="Times New Roman"/>
                <w:sz w:val="18"/>
                <w:lang w:eastAsia="tr-TR"/>
              </w:rPr>
              <w:t>rlanm</w:t>
            </w:r>
            <w:r w:rsidRPr="006B3FD9">
              <w:rPr>
                <w:rFonts w:ascii="Times New Roman" w:eastAsia="Times New Roman" w:hAnsi="Times" w:cs="Times New Roman"/>
                <w:sz w:val="18"/>
                <w:lang w:eastAsia="tr-TR"/>
              </w:rPr>
              <w:t>ış</w:t>
            </w:r>
            <w:r w:rsidRPr="006B3FD9">
              <w:rPr>
                <w:rFonts w:ascii="Times New Roman" w:eastAsia="Times New Roman" w:hAnsi="Times New Roman" w:cs="Times New Roman"/>
                <w:sz w:val="18"/>
                <w:lang w:eastAsia="tr-TR"/>
              </w:rPr>
              <w:t>t</w:t>
            </w:r>
            <w:r w:rsidRPr="006B3FD9">
              <w:rPr>
                <w:rFonts w:ascii="Times New Roman" w:eastAsia="Times New Roman" w:hAnsi="Times" w:cs="Times New Roman"/>
                <w:sz w:val="18"/>
                <w:lang w:eastAsia="tr-TR"/>
              </w:rPr>
              <w:t>ı</w:t>
            </w:r>
            <w:r w:rsidRPr="006B3FD9">
              <w:rPr>
                <w:rFonts w:ascii="Times New Roman" w:eastAsia="Times New Roman" w:hAnsi="Times New Roman" w:cs="Times New Roman"/>
                <w:sz w:val="18"/>
                <w:lang w:eastAsia="tr-TR"/>
              </w:rPr>
              <w:t>r</w:t>
            </w:r>
            <w:proofErr w:type="gramEnd"/>
            <w:r w:rsidRPr="006B3FD9">
              <w:rPr>
                <w:rFonts w:ascii="Times New Roman" w:eastAsia="Times New Roman" w:hAnsi="Times New Roman" w:cs="Times New Roman"/>
                <w:sz w:val="18"/>
                <w:szCs w:val="18"/>
                <w:lang w:eastAsia="tr-TR"/>
              </w:rPr>
              <w:t>.</w:t>
            </w:r>
          </w:p>
          <w:p w:rsidR="006B3FD9" w:rsidRPr="006B3FD9" w:rsidRDefault="006B3FD9" w:rsidP="006B3FD9">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6B3FD9">
              <w:rPr>
                <w:rFonts w:ascii="Times New Roman" w:eastAsia="Times New Roman" w:hAnsi="Times New Roman" w:cs="Times New Roman"/>
                <w:b/>
                <w:sz w:val="18"/>
                <w:szCs w:val="18"/>
                <w:lang w:eastAsia="tr-TR"/>
              </w:rPr>
              <w:t>Tan</w:t>
            </w:r>
            <w:r w:rsidRPr="006B3FD9">
              <w:rPr>
                <w:rFonts w:ascii="Times New Roman" w:eastAsia="Times New Roman" w:hAnsi="Times" w:cs="Times New Roman"/>
                <w:b/>
                <w:sz w:val="18"/>
                <w:szCs w:val="18"/>
                <w:lang w:eastAsia="tr-TR"/>
              </w:rPr>
              <w:t>ı</w:t>
            </w:r>
            <w:r w:rsidRPr="006B3FD9">
              <w:rPr>
                <w:rFonts w:ascii="Times New Roman" w:eastAsia="Times New Roman" w:hAnsi="Times New Roman" w:cs="Times New Roman"/>
                <w:b/>
                <w:sz w:val="18"/>
                <w:szCs w:val="18"/>
                <w:lang w:eastAsia="tr-TR"/>
              </w:rPr>
              <w:t>mlar</w:t>
            </w:r>
          </w:p>
          <w:p w:rsidR="006B3FD9" w:rsidRPr="006B3FD9" w:rsidRDefault="006B3FD9" w:rsidP="006B3FD9">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6B3FD9">
              <w:rPr>
                <w:rFonts w:ascii="Times New Roman" w:eastAsia="Times New Roman" w:hAnsi="Times New Roman" w:cs="Times New Roman"/>
                <w:b/>
                <w:sz w:val="18"/>
                <w:szCs w:val="18"/>
                <w:lang w:eastAsia="tr-TR"/>
              </w:rPr>
              <w:t xml:space="preserve">MADDE 4 </w:t>
            </w:r>
            <w:r w:rsidRPr="006B3FD9">
              <w:rPr>
                <w:rFonts w:ascii="Times New Roman" w:eastAsia="Times New Roman" w:hAnsi="Times" w:cs="Times New Roman"/>
                <w:b/>
                <w:sz w:val="18"/>
                <w:szCs w:val="18"/>
                <w:lang w:eastAsia="tr-TR"/>
              </w:rPr>
              <w:t>–</w:t>
            </w:r>
            <w:r w:rsidRPr="006B3FD9">
              <w:rPr>
                <w:rFonts w:ascii="Times New Roman" w:eastAsia="Times New Roman" w:hAnsi="Times New Roman" w:cs="Times New Roman"/>
                <w:sz w:val="18"/>
                <w:szCs w:val="18"/>
                <w:lang w:eastAsia="tr-TR"/>
              </w:rPr>
              <w:t xml:space="preserve"> (1) Bu Tebli</w:t>
            </w:r>
            <w:r w:rsidRPr="006B3FD9">
              <w:rPr>
                <w:rFonts w:ascii="Times New Roman" w:eastAsia="Times New Roman" w:hAnsi="Times" w:cs="Times New Roman"/>
                <w:sz w:val="18"/>
                <w:szCs w:val="18"/>
                <w:lang w:eastAsia="tr-TR"/>
              </w:rPr>
              <w:t>ğ</w:t>
            </w:r>
            <w:r w:rsidRPr="006B3FD9">
              <w:rPr>
                <w:rFonts w:ascii="Times New Roman" w:eastAsia="Times New Roman" w:hAnsi="Times New Roman" w:cs="Times New Roman"/>
                <w:sz w:val="18"/>
                <w:szCs w:val="18"/>
                <w:lang w:eastAsia="tr-TR"/>
              </w:rPr>
              <w:t>in uygulanmas</w:t>
            </w:r>
            <w:r w:rsidRPr="006B3FD9">
              <w:rPr>
                <w:rFonts w:ascii="Times New Roman" w:eastAsia="Times New Roman" w:hAnsi="Times" w:cs="Times New Roman"/>
                <w:sz w:val="18"/>
                <w:szCs w:val="18"/>
                <w:lang w:eastAsia="tr-TR"/>
              </w:rPr>
              <w:t>ı</w:t>
            </w:r>
            <w:r w:rsidRPr="006B3FD9">
              <w:rPr>
                <w:rFonts w:ascii="Times New Roman" w:eastAsia="Times New Roman" w:hAnsi="Times New Roman" w:cs="Times New Roman"/>
                <w:sz w:val="18"/>
                <w:szCs w:val="18"/>
                <w:lang w:eastAsia="tr-TR"/>
              </w:rPr>
              <w:t>nda;</w:t>
            </w:r>
          </w:p>
          <w:p w:rsidR="006B3FD9" w:rsidRPr="006B3FD9" w:rsidRDefault="006B3FD9" w:rsidP="006B3FD9">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6B3FD9">
              <w:rPr>
                <w:rFonts w:ascii="Times New Roman" w:eastAsia="Times New Roman" w:hAnsi="Times New Roman" w:cs="Times New Roman"/>
                <w:sz w:val="18"/>
                <w:szCs w:val="18"/>
                <w:lang w:eastAsia="tr-TR"/>
              </w:rPr>
              <w:t>a) Bakanl</w:t>
            </w:r>
            <w:r w:rsidRPr="006B3FD9">
              <w:rPr>
                <w:rFonts w:ascii="Times New Roman" w:eastAsia="Times New Roman" w:hAnsi="Times" w:cs="Times New Roman"/>
                <w:sz w:val="18"/>
                <w:szCs w:val="18"/>
                <w:lang w:eastAsia="tr-TR"/>
              </w:rPr>
              <w:t>ı</w:t>
            </w:r>
            <w:r w:rsidRPr="006B3FD9">
              <w:rPr>
                <w:rFonts w:ascii="Times New Roman" w:eastAsia="Times New Roman" w:hAnsi="Times New Roman" w:cs="Times New Roman"/>
                <w:sz w:val="18"/>
                <w:szCs w:val="18"/>
                <w:lang w:eastAsia="tr-TR"/>
              </w:rPr>
              <w:t>k: G</w:t>
            </w:r>
            <w:r w:rsidRPr="006B3FD9">
              <w:rPr>
                <w:rFonts w:ascii="Times New Roman" w:eastAsia="Times New Roman" w:hAnsi="Times" w:cs="Times New Roman"/>
                <w:sz w:val="18"/>
                <w:szCs w:val="18"/>
                <w:lang w:eastAsia="tr-TR"/>
              </w:rPr>
              <w:t>ı</w:t>
            </w:r>
            <w:r w:rsidRPr="006B3FD9">
              <w:rPr>
                <w:rFonts w:ascii="Times New Roman" w:eastAsia="Times New Roman" w:hAnsi="Times New Roman" w:cs="Times New Roman"/>
                <w:sz w:val="18"/>
                <w:szCs w:val="18"/>
                <w:lang w:eastAsia="tr-TR"/>
              </w:rPr>
              <w:t>da, Tar</w:t>
            </w:r>
            <w:r w:rsidRPr="006B3FD9">
              <w:rPr>
                <w:rFonts w:ascii="Times New Roman" w:eastAsia="Times New Roman" w:hAnsi="Times" w:cs="Times New Roman"/>
                <w:sz w:val="18"/>
                <w:szCs w:val="18"/>
                <w:lang w:eastAsia="tr-TR"/>
              </w:rPr>
              <w:t>ı</w:t>
            </w:r>
            <w:r w:rsidRPr="006B3FD9">
              <w:rPr>
                <w:rFonts w:ascii="Times New Roman" w:eastAsia="Times New Roman" w:hAnsi="Times New Roman" w:cs="Times New Roman"/>
                <w:sz w:val="18"/>
                <w:szCs w:val="18"/>
                <w:lang w:eastAsia="tr-TR"/>
              </w:rPr>
              <w:t>m ve Hayvanc</w:t>
            </w:r>
            <w:r w:rsidRPr="006B3FD9">
              <w:rPr>
                <w:rFonts w:ascii="Times New Roman" w:eastAsia="Times New Roman" w:hAnsi="Times" w:cs="Times New Roman"/>
                <w:sz w:val="18"/>
                <w:szCs w:val="18"/>
                <w:lang w:eastAsia="tr-TR"/>
              </w:rPr>
              <w:t>ı</w:t>
            </w:r>
            <w:r w:rsidRPr="006B3FD9">
              <w:rPr>
                <w:rFonts w:ascii="Times New Roman" w:eastAsia="Times New Roman" w:hAnsi="Times New Roman" w:cs="Times New Roman"/>
                <w:sz w:val="18"/>
                <w:szCs w:val="18"/>
                <w:lang w:eastAsia="tr-TR"/>
              </w:rPr>
              <w:t>l</w:t>
            </w:r>
            <w:r w:rsidRPr="006B3FD9">
              <w:rPr>
                <w:rFonts w:ascii="Times New Roman" w:eastAsia="Times New Roman" w:hAnsi="Times" w:cs="Times New Roman"/>
                <w:sz w:val="18"/>
                <w:szCs w:val="18"/>
                <w:lang w:eastAsia="tr-TR"/>
              </w:rPr>
              <w:t>ı</w:t>
            </w:r>
            <w:r w:rsidRPr="006B3FD9">
              <w:rPr>
                <w:rFonts w:ascii="Times New Roman" w:eastAsia="Times New Roman" w:hAnsi="Times New Roman" w:cs="Times New Roman"/>
                <w:sz w:val="18"/>
                <w:szCs w:val="18"/>
                <w:lang w:eastAsia="tr-TR"/>
              </w:rPr>
              <w:t>k Bakanl</w:t>
            </w:r>
            <w:r w:rsidRPr="006B3FD9">
              <w:rPr>
                <w:rFonts w:ascii="Times New Roman" w:eastAsia="Times New Roman" w:hAnsi="Times" w:cs="Times New Roman"/>
                <w:sz w:val="18"/>
                <w:szCs w:val="18"/>
                <w:lang w:eastAsia="tr-TR"/>
              </w:rPr>
              <w:t>ığı</w:t>
            </w:r>
            <w:r w:rsidRPr="006B3FD9">
              <w:rPr>
                <w:rFonts w:ascii="Times New Roman" w:eastAsia="Times New Roman" w:hAnsi="Times New Roman" w:cs="Times New Roman"/>
                <w:sz w:val="18"/>
                <w:szCs w:val="18"/>
                <w:lang w:eastAsia="tr-TR"/>
              </w:rPr>
              <w:t>n</w:t>
            </w:r>
            <w:r w:rsidRPr="006B3FD9">
              <w:rPr>
                <w:rFonts w:ascii="Times New Roman" w:eastAsia="Times New Roman" w:hAnsi="Times" w:cs="Times New Roman"/>
                <w:sz w:val="18"/>
                <w:szCs w:val="18"/>
                <w:lang w:eastAsia="tr-TR"/>
              </w:rPr>
              <w:t>ı</w:t>
            </w:r>
            <w:r w:rsidRPr="006B3FD9">
              <w:rPr>
                <w:rFonts w:ascii="Times New Roman" w:eastAsia="Times New Roman" w:hAnsi="Times New Roman" w:cs="Times New Roman"/>
                <w:sz w:val="18"/>
                <w:szCs w:val="18"/>
                <w:lang w:eastAsia="tr-TR"/>
              </w:rPr>
              <w:t>,</w:t>
            </w:r>
          </w:p>
          <w:p w:rsidR="006B3FD9" w:rsidRPr="006B3FD9" w:rsidRDefault="006B3FD9" w:rsidP="006B3FD9">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6B3FD9">
              <w:rPr>
                <w:rFonts w:ascii="Times New Roman" w:eastAsia="Times New Roman" w:hAnsi="Times New Roman" w:cs="Times New Roman"/>
                <w:sz w:val="18"/>
                <w:szCs w:val="18"/>
                <w:lang w:eastAsia="tr-TR"/>
              </w:rPr>
              <w:t>b) G</w:t>
            </w:r>
            <w:r w:rsidRPr="006B3FD9">
              <w:rPr>
                <w:rFonts w:ascii="Times New Roman" w:eastAsia="Times New Roman" w:hAnsi="Times" w:cs="Times New Roman"/>
                <w:sz w:val="18"/>
                <w:szCs w:val="18"/>
                <w:lang w:eastAsia="tr-TR"/>
              </w:rPr>
              <w:t>ü</w:t>
            </w:r>
            <w:r w:rsidRPr="006B3FD9">
              <w:rPr>
                <w:rFonts w:ascii="Times New Roman" w:eastAsia="Times New Roman" w:hAnsi="Times New Roman" w:cs="Times New Roman"/>
                <w:sz w:val="18"/>
                <w:szCs w:val="18"/>
                <w:lang w:eastAsia="tr-TR"/>
              </w:rPr>
              <w:t>nl</w:t>
            </w:r>
            <w:r w:rsidRPr="006B3FD9">
              <w:rPr>
                <w:rFonts w:ascii="Times New Roman" w:eastAsia="Times New Roman" w:hAnsi="Times" w:cs="Times New Roman"/>
                <w:sz w:val="18"/>
                <w:szCs w:val="18"/>
                <w:lang w:eastAsia="tr-TR"/>
              </w:rPr>
              <w:t>ü</w:t>
            </w:r>
            <w:r w:rsidRPr="006B3FD9">
              <w:rPr>
                <w:rFonts w:ascii="Times New Roman" w:eastAsia="Times New Roman" w:hAnsi="Times New Roman" w:cs="Times New Roman"/>
                <w:sz w:val="18"/>
                <w:szCs w:val="18"/>
                <w:lang w:eastAsia="tr-TR"/>
              </w:rPr>
              <w:t xml:space="preserve">k </w:t>
            </w:r>
            <w:proofErr w:type="spellStart"/>
            <w:r w:rsidRPr="006B3FD9">
              <w:rPr>
                <w:rFonts w:ascii="Times New Roman" w:eastAsia="Times New Roman" w:hAnsi="Times New Roman" w:cs="Times New Roman"/>
                <w:sz w:val="18"/>
                <w:lang w:eastAsia="tr-TR"/>
              </w:rPr>
              <w:t>rasyon</w:t>
            </w:r>
            <w:proofErr w:type="spellEnd"/>
            <w:r w:rsidRPr="006B3FD9">
              <w:rPr>
                <w:rFonts w:ascii="Times New Roman" w:eastAsia="Times New Roman" w:hAnsi="Times New Roman" w:cs="Times New Roman"/>
                <w:sz w:val="18"/>
                <w:szCs w:val="18"/>
                <w:lang w:eastAsia="tr-TR"/>
              </w:rPr>
              <w:t>: Belli t</w:t>
            </w:r>
            <w:r w:rsidRPr="006B3FD9">
              <w:rPr>
                <w:rFonts w:ascii="Times New Roman" w:eastAsia="Times New Roman" w:hAnsi="Times" w:cs="Times New Roman"/>
                <w:sz w:val="18"/>
                <w:szCs w:val="18"/>
                <w:lang w:eastAsia="tr-TR"/>
              </w:rPr>
              <w:t>ü</w:t>
            </w:r>
            <w:r w:rsidRPr="006B3FD9">
              <w:rPr>
                <w:rFonts w:ascii="Times New Roman" w:eastAsia="Times New Roman" w:hAnsi="Times New Roman" w:cs="Times New Roman"/>
                <w:sz w:val="18"/>
                <w:szCs w:val="18"/>
                <w:lang w:eastAsia="tr-TR"/>
              </w:rPr>
              <w:t>r, ya</w:t>
            </w:r>
            <w:r w:rsidRPr="006B3FD9">
              <w:rPr>
                <w:rFonts w:ascii="Times New Roman" w:eastAsia="Times New Roman" w:hAnsi="Times" w:cs="Times New Roman"/>
                <w:sz w:val="18"/>
                <w:szCs w:val="18"/>
                <w:lang w:eastAsia="tr-TR"/>
              </w:rPr>
              <w:t>ş</w:t>
            </w:r>
            <w:r w:rsidRPr="006B3FD9">
              <w:rPr>
                <w:rFonts w:ascii="Times New Roman" w:eastAsia="Times New Roman" w:hAnsi="Times New Roman" w:cs="Times New Roman"/>
                <w:sz w:val="18"/>
                <w:szCs w:val="18"/>
                <w:lang w:eastAsia="tr-TR"/>
              </w:rPr>
              <w:t xml:space="preserve"> ve verimdeki bir hayvan</w:t>
            </w:r>
            <w:r w:rsidRPr="006B3FD9">
              <w:rPr>
                <w:rFonts w:ascii="Times New Roman" w:eastAsia="Times New Roman" w:hAnsi="Times" w:cs="Times New Roman"/>
                <w:sz w:val="18"/>
                <w:szCs w:val="18"/>
                <w:lang w:eastAsia="tr-TR"/>
              </w:rPr>
              <w:t>ı</w:t>
            </w:r>
            <w:r w:rsidRPr="006B3FD9">
              <w:rPr>
                <w:rFonts w:ascii="Times New Roman" w:eastAsia="Times New Roman" w:hAnsi="Times New Roman" w:cs="Times New Roman"/>
                <w:sz w:val="18"/>
                <w:szCs w:val="18"/>
                <w:lang w:eastAsia="tr-TR"/>
              </w:rPr>
              <w:t>n t</w:t>
            </w:r>
            <w:r w:rsidRPr="006B3FD9">
              <w:rPr>
                <w:rFonts w:ascii="Times New Roman" w:eastAsia="Times New Roman" w:hAnsi="Times" w:cs="Times New Roman"/>
                <w:sz w:val="18"/>
                <w:szCs w:val="18"/>
                <w:lang w:eastAsia="tr-TR"/>
              </w:rPr>
              <w:t>ü</w:t>
            </w:r>
            <w:r w:rsidRPr="006B3FD9">
              <w:rPr>
                <w:rFonts w:ascii="Times New Roman" w:eastAsia="Times New Roman" w:hAnsi="Times New Roman" w:cs="Times New Roman"/>
                <w:sz w:val="18"/>
                <w:szCs w:val="18"/>
                <w:lang w:eastAsia="tr-TR"/>
              </w:rPr>
              <w:t>m besin madde ihtiya</w:t>
            </w:r>
            <w:r w:rsidRPr="006B3FD9">
              <w:rPr>
                <w:rFonts w:ascii="Times New Roman" w:eastAsia="Times New Roman" w:hAnsi="Times" w:cs="Times New Roman"/>
                <w:sz w:val="18"/>
                <w:szCs w:val="18"/>
                <w:lang w:eastAsia="tr-TR"/>
              </w:rPr>
              <w:t>ç</w:t>
            </w:r>
            <w:r w:rsidRPr="006B3FD9">
              <w:rPr>
                <w:rFonts w:ascii="Times New Roman" w:eastAsia="Times New Roman" w:hAnsi="Times New Roman" w:cs="Times New Roman"/>
                <w:sz w:val="18"/>
                <w:szCs w:val="18"/>
                <w:lang w:eastAsia="tr-TR"/>
              </w:rPr>
              <w:t>lar</w:t>
            </w:r>
            <w:r w:rsidRPr="006B3FD9">
              <w:rPr>
                <w:rFonts w:ascii="Times New Roman" w:eastAsia="Times New Roman" w:hAnsi="Times" w:cs="Times New Roman"/>
                <w:sz w:val="18"/>
                <w:szCs w:val="18"/>
                <w:lang w:eastAsia="tr-TR"/>
              </w:rPr>
              <w:t>ı</w:t>
            </w:r>
            <w:r w:rsidRPr="006B3FD9">
              <w:rPr>
                <w:rFonts w:ascii="Times New Roman" w:eastAsia="Times New Roman" w:hAnsi="Times New Roman" w:cs="Times New Roman"/>
                <w:sz w:val="18"/>
                <w:szCs w:val="18"/>
                <w:lang w:eastAsia="tr-TR"/>
              </w:rPr>
              <w:t>n</w:t>
            </w:r>
            <w:r w:rsidRPr="006B3FD9">
              <w:rPr>
                <w:rFonts w:ascii="Times New Roman" w:eastAsia="Times New Roman" w:hAnsi="Times" w:cs="Times New Roman"/>
                <w:sz w:val="18"/>
                <w:szCs w:val="18"/>
                <w:lang w:eastAsia="tr-TR"/>
              </w:rPr>
              <w:t>ı</w:t>
            </w:r>
            <w:r w:rsidRPr="006B3FD9">
              <w:rPr>
                <w:rFonts w:ascii="Times New Roman" w:eastAsia="Times New Roman" w:hAnsi="Times New Roman" w:cs="Times New Roman"/>
                <w:sz w:val="18"/>
                <w:szCs w:val="18"/>
                <w:lang w:eastAsia="tr-TR"/>
              </w:rPr>
              <w:t xml:space="preserve"> kar</w:t>
            </w:r>
            <w:r w:rsidRPr="006B3FD9">
              <w:rPr>
                <w:rFonts w:ascii="Times New Roman" w:eastAsia="Times New Roman" w:hAnsi="Times" w:cs="Times New Roman"/>
                <w:sz w:val="18"/>
                <w:szCs w:val="18"/>
                <w:lang w:eastAsia="tr-TR"/>
              </w:rPr>
              <w:t>şı</w:t>
            </w:r>
            <w:r w:rsidRPr="006B3FD9">
              <w:rPr>
                <w:rFonts w:ascii="Times New Roman" w:eastAsia="Times New Roman" w:hAnsi="Times New Roman" w:cs="Times New Roman"/>
                <w:sz w:val="18"/>
                <w:szCs w:val="18"/>
                <w:lang w:eastAsia="tr-TR"/>
              </w:rPr>
              <w:t>lamak i</w:t>
            </w:r>
            <w:r w:rsidRPr="006B3FD9">
              <w:rPr>
                <w:rFonts w:ascii="Times New Roman" w:eastAsia="Times New Roman" w:hAnsi="Times" w:cs="Times New Roman"/>
                <w:sz w:val="18"/>
                <w:szCs w:val="18"/>
                <w:lang w:eastAsia="tr-TR"/>
              </w:rPr>
              <w:t>ç</w:t>
            </w:r>
            <w:r w:rsidRPr="006B3FD9">
              <w:rPr>
                <w:rFonts w:ascii="Times New Roman" w:eastAsia="Times New Roman" w:hAnsi="Times New Roman" w:cs="Times New Roman"/>
                <w:sz w:val="18"/>
                <w:szCs w:val="18"/>
                <w:lang w:eastAsia="tr-TR"/>
              </w:rPr>
              <w:t>in ihtiya</w:t>
            </w:r>
            <w:r w:rsidRPr="006B3FD9">
              <w:rPr>
                <w:rFonts w:ascii="Times New Roman" w:eastAsia="Times New Roman" w:hAnsi="Times" w:cs="Times New Roman"/>
                <w:sz w:val="18"/>
                <w:szCs w:val="18"/>
                <w:lang w:eastAsia="tr-TR"/>
              </w:rPr>
              <w:t>ç</w:t>
            </w:r>
            <w:r w:rsidRPr="006B3FD9">
              <w:rPr>
                <w:rFonts w:ascii="Times New Roman" w:eastAsia="Times New Roman" w:hAnsi="Times New Roman" w:cs="Times New Roman"/>
                <w:sz w:val="18"/>
                <w:szCs w:val="18"/>
                <w:lang w:eastAsia="tr-TR"/>
              </w:rPr>
              <w:t xml:space="preserve"> duydu</w:t>
            </w:r>
            <w:r w:rsidRPr="006B3FD9">
              <w:rPr>
                <w:rFonts w:ascii="Times New Roman" w:eastAsia="Times New Roman" w:hAnsi="Times" w:cs="Times New Roman"/>
                <w:sz w:val="18"/>
                <w:szCs w:val="18"/>
                <w:lang w:eastAsia="tr-TR"/>
              </w:rPr>
              <w:t>ğ</w:t>
            </w:r>
            <w:r w:rsidRPr="006B3FD9">
              <w:rPr>
                <w:rFonts w:ascii="Times New Roman" w:eastAsia="Times New Roman" w:hAnsi="Times New Roman" w:cs="Times New Roman"/>
                <w:sz w:val="18"/>
                <w:szCs w:val="18"/>
                <w:lang w:eastAsia="tr-TR"/>
              </w:rPr>
              <w:t>u, %12 nem i</w:t>
            </w:r>
            <w:r w:rsidRPr="006B3FD9">
              <w:rPr>
                <w:rFonts w:ascii="Times New Roman" w:eastAsia="Times New Roman" w:hAnsi="Times" w:cs="Times New Roman"/>
                <w:sz w:val="18"/>
                <w:szCs w:val="18"/>
                <w:lang w:eastAsia="tr-TR"/>
              </w:rPr>
              <w:t>ç</w:t>
            </w:r>
            <w:r w:rsidRPr="006B3FD9">
              <w:rPr>
                <w:rFonts w:ascii="Times New Roman" w:eastAsia="Times New Roman" w:hAnsi="Times New Roman" w:cs="Times New Roman"/>
                <w:sz w:val="18"/>
                <w:szCs w:val="18"/>
                <w:lang w:eastAsia="tr-TR"/>
              </w:rPr>
              <w:t>eri</w:t>
            </w:r>
            <w:r w:rsidRPr="006B3FD9">
              <w:rPr>
                <w:rFonts w:ascii="Times New Roman" w:eastAsia="Times New Roman" w:hAnsi="Times" w:cs="Times New Roman"/>
                <w:sz w:val="18"/>
                <w:szCs w:val="18"/>
                <w:lang w:eastAsia="tr-TR"/>
              </w:rPr>
              <w:t>ğ</w:t>
            </w:r>
            <w:r w:rsidRPr="006B3FD9">
              <w:rPr>
                <w:rFonts w:ascii="Times New Roman" w:eastAsia="Times New Roman" w:hAnsi="Times New Roman" w:cs="Times New Roman"/>
                <w:sz w:val="18"/>
                <w:szCs w:val="18"/>
                <w:lang w:eastAsia="tr-TR"/>
              </w:rPr>
              <w:t xml:space="preserve">i </w:t>
            </w:r>
            <w:r w:rsidRPr="006B3FD9">
              <w:rPr>
                <w:rFonts w:ascii="Times New Roman" w:eastAsia="Times New Roman" w:hAnsi="Times" w:cs="Times New Roman"/>
                <w:sz w:val="18"/>
                <w:szCs w:val="18"/>
                <w:lang w:eastAsia="tr-TR"/>
              </w:rPr>
              <w:t>ü</w:t>
            </w:r>
            <w:r w:rsidRPr="006B3FD9">
              <w:rPr>
                <w:rFonts w:ascii="Times New Roman" w:eastAsia="Times New Roman" w:hAnsi="Times New Roman" w:cs="Times New Roman"/>
                <w:sz w:val="18"/>
                <w:szCs w:val="18"/>
                <w:lang w:eastAsia="tr-TR"/>
              </w:rPr>
              <w:t>zerinden hesaplanan g</w:t>
            </w:r>
            <w:r w:rsidRPr="006B3FD9">
              <w:rPr>
                <w:rFonts w:ascii="Times New Roman" w:eastAsia="Times New Roman" w:hAnsi="Times" w:cs="Times New Roman"/>
                <w:sz w:val="18"/>
                <w:szCs w:val="18"/>
                <w:lang w:eastAsia="tr-TR"/>
              </w:rPr>
              <w:t>ü</w:t>
            </w:r>
            <w:r w:rsidRPr="006B3FD9">
              <w:rPr>
                <w:rFonts w:ascii="Times New Roman" w:eastAsia="Times New Roman" w:hAnsi="Times New Roman" w:cs="Times New Roman"/>
                <w:sz w:val="18"/>
                <w:szCs w:val="18"/>
                <w:lang w:eastAsia="tr-TR"/>
              </w:rPr>
              <w:t>nl</w:t>
            </w:r>
            <w:r w:rsidRPr="006B3FD9">
              <w:rPr>
                <w:rFonts w:ascii="Times New Roman" w:eastAsia="Times New Roman" w:hAnsi="Times" w:cs="Times New Roman"/>
                <w:sz w:val="18"/>
                <w:szCs w:val="18"/>
                <w:lang w:eastAsia="tr-TR"/>
              </w:rPr>
              <w:t>ü</w:t>
            </w:r>
            <w:r w:rsidRPr="006B3FD9">
              <w:rPr>
                <w:rFonts w:ascii="Times New Roman" w:eastAsia="Times New Roman" w:hAnsi="Times New Roman" w:cs="Times New Roman"/>
                <w:sz w:val="18"/>
                <w:szCs w:val="18"/>
                <w:lang w:eastAsia="tr-TR"/>
              </w:rPr>
              <w:t>k toplam yem miktar</w:t>
            </w:r>
            <w:r w:rsidRPr="006B3FD9">
              <w:rPr>
                <w:rFonts w:ascii="Times New Roman" w:eastAsia="Times New Roman" w:hAnsi="Times" w:cs="Times New Roman"/>
                <w:sz w:val="18"/>
                <w:szCs w:val="18"/>
                <w:lang w:eastAsia="tr-TR"/>
              </w:rPr>
              <w:t>ı</w:t>
            </w:r>
            <w:r w:rsidRPr="006B3FD9">
              <w:rPr>
                <w:rFonts w:ascii="Times New Roman" w:eastAsia="Times New Roman" w:hAnsi="Times New Roman" w:cs="Times New Roman"/>
                <w:sz w:val="18"/>
                <w:szCs w:val="18"/>
                <w:lang w:eastAsia="tr-TR"/>
              </w:rPr>
              <w:t>n</w:t>
            </w:r>
            <w:r w:rsidRPr="006B3FD9">
              <w:rPr>
                <w:rFonts w:ascii="Times New Roman" w:eastAsia="Times New Roman" w:hAnsi="Times" w:cs="Times New Roman"/>
                <w:sz w:val="18"/>
                <w:szCs w:val="18"/>
                <w:lang w:eastAsia="tr-TR"/>
              </w:rPr>
              <w:t>ı</w:t>
            </w:r>
            <w:r w:rsidRPr="006B3FD9">
              <w:rPr>
                <w:rFonts w:ascii="Times New Roman" w:eastAsia="Times New Roman" w:hAnsi="Times New Roman" w:cs="Times New Roman"/>
                <w:sz w:val="18"/>
                <w:szCs w:val="18"/>
                <w:lang w:eastAsia="tr-TR"/>
              </w:rPr>
              <w:t>,</w:t>
            </w:r>
          </w:p>
          <w:p w:rsidR="006B3FD9" w:rsidRPr="006B3FD9" w:rsidRDefault="006B3FD9" w:rsidP="006B3FD9">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6B3FD9">
              <w:rPr>
                <w:rFonts w:ascii="Times New Roman" w:eastAsia="Times New Roman" w:hAnsi="Times New Roman" w:cs="Times New Roman"/>
                <w:sz w:val="18"/>
                <w:szCs w:val="18"/>
                <w:lang w:eastAsia="tr-TR"/>
              </w:rPr>
              <w:t>c) Hayvan: Suda ya</w:t>
            </w:r>
            <w:r w:rsidRPr="006B3FD9">
              <w:rPr>
                <w:rFonts w:ascii="Times New Roman" w:eastAsia="Times New Roman" w:hAnsi="Times" w:cs="Times New Roman"/>
                <w:sz w:val="18"/>
                <w:szCs w:val="18"/>
                <w:lang w:eastAsia="tr-TR"/>
              </w:rPr>
              <w:t>ş</w:t>
            </w:r>
            <w:r w:rsidRPr="006B3FD9">
              <w:rPr>
                <w:rFonts w:ascii="Times New Roman" w:eastAsia="Times New Roman" w:hAnsi="Times New Roman" w:cs="Times New Roman"/>
                <w:sz w:val="18"/>
                <w:szCs w:val="18"/>
                <w:lang w:eastAsia="tr-TR"/>
              </w:rPr>
              <w:t>ayan hayvanlar, s</w:t>
            </w:r>
            <w:r w:rsidRPr="006B3FD9">
              <w:rPr>
                <w:rFonts w:ascii="Times New Roman" w:eastAsia="Times New Roman" w:hAnsi="Times" w:cs="Times New Roman"/>
                <w:sz w:val="18"/>
                <w:szCs w:val="18"/>
                <w:lang w:eastAsia="tr-TR"/>
              </w:rPr>
              <w:t>ü</w:t>
            </w:r>
            <w:r w:rsidRPr="006B3FD9">
              <w:rPr>
                <w:rFonts w:ascii="Times New Roman" w:eastAsia="Times New Roman" w:hAnsi="Times New Roman" w:cs="Times New Roman"/>
                <w:sz w:val="18"/>
                <w:szCs w:val="18"/>
                <w:lang w:eastAsia="tr-TR"/>
              </w:rPr>
              <w:t>r</w:t>
            </w:r>
            <w:r w:rsidRPr="006B3FD9">
              <w:rPr>
                <w:rFonts w:ascii="Times New Roman" w:eastAsia="Times New Roman" w:hAnsi="Times" w:cs="Times New Roman"/>
                <w:sz w:val="18"/>
                <w:szCs w:val="18"/>
                <w:lang w:eastAsia="tr-TR"/>
              </w:rPr>
              <w:t>ü</w:t>
            </w:r>
            <w:r w:rsidRPr="006B3FD9">
              <w:rPr>
                <w:rFonts w:ascii="Times New Roman" w:eastAsia="Times New Roman" w:hAnsi="Times New Roman" w:cs="Times New Roman"/>
                <w:sz w:val="18"/>
                <w:szCs w:val="18"/>
                <w:lang w:eastAsia="tr-TR"/>
              </w:rPr>
              <w:t xml:space="preserve">ngenler ve </w:t>
            </w:r>
            <w:proofErr w:type="spellStart"/>
            <w:r w:rsidRPr="006B3FD9">
              <w:rPr>
                <w:rFonts w:ascii="Times New Roman" w:eastAsia="Times New Roman" w:hAnsi="Times New Roman" w:cs="Times New Roman"/>
                <w:sz w:val="18"/>
                <w:lang w:eastAsia="tr-TR"/>
              </w:rPr>
              <w:t>amfibik</w:t>
            </w:r>
            <w:proofErr w:type="spellEnd"/>
            <w:r w:rsidRPr="006B3FD9">
              <w:rPr>
                <w:rFonts w:ascii="Times New Roman" w:eastAsia="Times New Roman" w:hAnsi="Times New Roman" w:cs="Times New Roman"/>
                <w:sz w:val="18"/>
                <w:szCs w:val="18"/>
                <w:lang w:eastAsia="tr-TR"/>
              </w:rPr>
              <w:t xml:space="preserve"> hayvanlar d</w:t>
            </w:r>
            <w:r w:rsidRPr="006B3FD9">
              <w:rPr>
                <w:rFonts w:ascii="Times New Roman" w:eastAsia="Times New Roman" w:hAnsi="Times" w:cs="Times New Roman"/>
                <w:sz w:val="18"/>
                <w:szCs w:val="18"/>
                <w:lang w:eastAsia="tr-TR"/>
              </w:rPr>
              <w:t>â</w:t>
            </w:r>
            <w:r w:rsidRPr="006B3FD9">
              <w:rPr>
                <w:rFonts w:ascii="Times New Roman" w:eastAsia="Times New Roman" w:hAnsi="Times New Roman" w:cs="Times New Roman"/>
                <w:sz w:val="18"/>
                <w:szCs w:val="18"/>
                <w:lang w:eastAsia="tr-TR"/>
              </w:rPr>
              <w:t>hil omurgal</w:t>
            </w:r>
            <w:r w:rsidRPr="006B3FD9">
              <w:rPr>
                <w:rFonts w:ascii="Times New Roman" w:eastAsia="Times New Roman" w:hAnsi="Times" w:cs="Times New Roman"/>
                <w:sz w:val="18"/>
                <w:szCs w:val="18"/>
                <w:lang w:eastAsia="tr-TR"/>
              </w:rPr>
              <w:t>ı</w:t>
            </w:r>
            <w:r w:rsidRPr="006B3FD9">
              <w:rPr>
                <w:rFonts w:ascii="Times New Roman" w:eastAsia="Times New Roman" w:hAnsi="Times New Roman" w:cs="Times New Roman"/>
                <w:sz w:val="18"/>
                <w:szCs w:val="18"/>
                <w:lang w:eastAsia="tr-TR"/>
              </w:rPr>
              <w:t xml:space="preserve"> ve omurgas</w:t>
            </w:r>
            <w:r w:rsidRPr="006B3FD9">
              <w:rPr>
                <w:rFonts w:ascii="Times New Roman" w:eastAsia="Times New Roman" w:hAnsi="Times" w:cs="Times New Roman"/>
                <w:sz w:val="18"/>
                <w:szCs w:val="18"/>
                <w:lang w:eastAsia="tr-TR"/>
              </w:rPr>
              <w:t>ı</w:t>
            </w:r>
            <w:r w:rsidRPr="006B3FD9">
              <w:rPr>
                <w:rFonts w:ascii="Times New Roman" w:eastAsia="Times New Roman" w:hAnsi="Times New Roman" w:cs="Times New Roman"/>
                <w:sz w:val="18"/>
                <w:szCs w:val="18"/>
                <w:lang w:eastAsia="tr-TR"/>
              </w:rPr>
              <w:t>z canl</w:t>
            </w:r>
            <w:r w:rsidRPr="006B3FD9">
              <w:rPr>
                <w:rFonts w:ascii="Times New Roman" w:eastAsia="Times New Roman" w:hAnsi="Times" w:cs="Times New Roman"/>
                <w:sz w:val="18"/>
                <w:szCs w:val="18"/>
                <w:lang w:eastAsia="tr-TR"/>
              </w:rPr>
              <w:t>ı</w:t>
            </w:r>
            <w:r w:rsidRPr="006B3FD9">
              <w:rPr>
                <w:rFonts w:ascii="Times New Roman" w:eastAsia="Times New Roman" w:hAnsi="Times New Roman" w:cs="Times New Roman"/>
                <w:sz w:val="18"/>
                <w:szCs w:val="18"/>
                <w:lang w:eastAsia="tr-TR"/>
              </w:rPr>
              <w:t>lar</w:t>
            </w:r>
            <w:r w:rsidRPr="006B3FD9">
              <w:rPr>
                <w:rFonts w:ascii="Times New Roman" w:eastAsia="Times New Roman" w:hAnsi="Times" w:cs="Times New Roman"/>
                <w:sz w:val="18"/>
                <w:szCs w:val="18"/>
                <w:lang w:eastAsia="tr-TR"/>
              </w:rPr>
              <w:t>ı</w:t>
            </w:r>
            <w:r w:rsidRPr="006B3FD9">
              <w:rPr>
                <w:rFonts w:ascii="Times New Roman" w:eastAsia="Times New Roman" w:hAnsi="Times New Roman" w:cs="Times New Roman"/>
                <w:sz w:val="18"/>
                <w:szCs w:val="18"/>
                <w:lang w:eastAsia="tr-TR"/>
              </w:rPr>
              <w:t>,</w:t>
            </w:r>
          </w:p>
          <w:p w:rsidR="006B3FD9" w:rsidRPr="006B3FD9" w:rsidRDefault="006B3FD9" w:rsidP="006B3FD9">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6B3FD9">
              <w:rPr>
                <w:rFonts w:ascii="Times New Roman" w:eastAsia="Times New Roman" w:hAnsi="Times" w:cs="Times New Roman"/>
                <w:sz w:val="18"/>
                <w:szCs w:val="18"/>
                <w:lang w:eastAsia="tr-TR"/>
              </w:rPr>
              <w:t>ç</w:t>
            </w:r>
            <w:r w:rsidRPr="006B3FD9">
              <w:rPr>
                <w:rFonts w:ascii="Times New Roman" w:eastAsia="Times New Roman" w:hAnsi="Times New Roman" w:cs="Times New Roman"/>
                <w:sz w:val="18"/>
                <w:szCs w:val="18"/>
                <w:lang w:eastAsia="tr-TR"/>
              </w:rPr>
              <w:t>) Hayvan yemi olarak kullan</w:t>
            </w:r>
            <w:r w:rsidRPr="006B3FD9">
              <w:rPr>
                <w:rFonts w:ascii="Times New Roman" w:eastAsia="Times New Roman" w:hAnsi="Times" w:cs="Times New Roman"/>
                <w:sz w:val="18"/>
                <w:szCs w:val="18"/>
                <w:lang w:eastAsia="tr-TR"/>
              </w:rPr>
              <w:t>ı</w:t>
            </w:r>
            <w:r w:rsidRPr="006B3FD9">
              <w:rPr>
                <w:rFonts w:ascii="Times New Roman" w:eastAsia="Times New Roman" w:hAnsi="Times New Roman" w:cs="Times New Roman"/>
                <w:sz w:val="18"/>
                <w:szCs w:val="18"/>
                <w:lang w:eastAsia="tr-TR"/>
              </w:rPr>
              <w:t xml:space="preserve">lan </w:t>
            </w:r>
            <w:r w:rsidRPr="006B3FD9">
              <w:rPr>
                <w:rFonts w:ascii="Times New Roman" w:eastAsia="Times New Roman" w:hAnsi="Times" w:cs="Times New Roman"/>
                <w:sz w:val="18"/>
                <w:szCs w:val="18"/>
                <w:lang w:eastAsia="tr-TR"/>
              </w:rPr>
              <w:t>ü</w:t>
            </w:r>
            <w:r w:rsidRPr="006B3FD9">
              <w:rPr>
                <w:rFonts w:ascii="Times New Roman" w:eastAsia="Times New Roman" w:hAnsi="Times New Roman" w:cs="Times New Roman"/>
                <w:sz w:val="18"/>
                <w:szCs w:val="18"/>
                <w:lang w:eastAsia="tr-TR"/>
              </w:rPr>
              <w:t>r</w:t>
            </w:r>
            <w:r w:rsidRPr="006B3FD9">
              <w:rPr>
                <w:rFonts w:ascii="Times New Roman" w:eastAsia="Times New Roman" w:hAnsi="Times" w:cs="Times New Roman"/>
                <w:sz w:val="18"/>
                <w:szCs w:val="18"/>
                <w:lang w:eastAsia="tr-TR"/>
              </w:rPr>
              <w:t>ü</w:t>
            </w:r>
            <w:r w:rsidRPr="006B3FD9">
              <w:rPr>
                <w:rFonts w:ascii="Times New Roman" w:eastAsia="Times New Roman" w:hAnsi="Times New Roman" w:cs="Times New Roman"/>
                <w:sz w:val="18"/>
                <w:szCs w:val="18"/>
                <w:lang w:eastAsia="tr-TR"/>
              </w:rPr>
              <w:t xml:space="preserve">nler: Yem maddeleri, </w:t>
            </w:r>
            <w:proofErr w:type="spellStart"/>
            <w:r w:rsidRPr="006B3FD9">
              <w:rPr>
                <w:rFonts w:ascii="Times New Roman" w:eastAsia="Times New Roman" w:hAnsi="Times New Roman" w:cs="Times New Roman"/>
                <w:sz w:val="18"/>
                <w:lang w:eastAsia="tr-TR"/>
              </w:rPr>
              <w:t>premiksler</w:t>
            </w:r>
            <w:proofErr w:type="spellEnd"/>
            <w:r w:rsidRPr="006B3FD9">
              <w:rPr>
                <w:rFonts w:ascii="Times New Roman" w:eastAsia="Times New Roman" w:hAnsi="Times New Roman" w:cs="Times New Roman"/>
                <w:sz w:val="18"/>
                <w:szCs w:val="18"/>
                <w:lang w:eastAsia="tr-TR"/>
              </w:rPr>
              <w:t>, yem katk</w:t>
            </w:r>
            <w:r w:rsidRPr="006B3FD9">
              <w:rPr>
                <w:rFonts w:ascii="Times New Roman" w:eastAsia="Times New Roman" w:hAnsi="Times" w:cs="Times New Roman"/>
                <w:sz w:val="18"/>
                <w:szCs w:val="18"/>
                <w:lang w:eastAsia="tr-TR"/>
              </w:rPr>
              <w:t>ı</w:t>
            </w:r>
            <w:r w:rsidRPr="006B3FD9">
              <w:rPr>
                <w:rFonts w:ascii="Times New Roman" w:eastAsia="Times New Roman" w:hAnsi="Times New Roman" w:cs="Times New Roman"/>
                <w:sz w:val="18"/>
                <w:szCs w:val="18"/>
                <w:lang w:eastAsia="tr-TR"/>
              </w:rPr>
              <w:t xml:space="preserve"> maddeleri ve hayvan yemi olarak kullan</w:t>
            </w:r>
            <w:r w:rsidRPr="006B3FD9">
              <w:rPr>
                <w:rFonts w:ascii="Times New Roman" w:eastAsia="Times New Roman" w:hAnsi="Times" w:cs="Times New Roman"/>
                <w:sz w:val="18"/>
                <w:szCs w:val="18"/>
                <w:lang w:eastAsia="tr-TR"/>
              </w:rPr>
              <w:t>ı</w:t>
            </w:r>
            <w:r w:rsidRPr="006B3FD9">
              <w:rPr>
                <w:rFonts w:ascii="Times New Roman" w:eastAsia="Times New Roman" w:hAnsi="Times New Roman" w:cs="Times New Roman"/>
                <w:sz w:val="18"/>
                <w:szCs w:val="18"/>
                <w:lang w:eastAsia="tr-TR"/>
              </w:rPr>
              <w:t>lan di</w:t>
            </w:r>
            <w:r w:rsidRPr="006B3FD9">
              <w:rPr>
                <w:rFonts w:ascii="Times New Roman" w:eastAsia="Times New Roman" w:hAnsi="Times" w:cs="Times New Roman"/>
                <w:sz w:val="18"/>
                <w:szCs w:val="18"/>
                <w:lang w:eastAsia="tr-TR"/>
              </w:rPr>
              <w:t>ğ</w:t>
            </w:r>
            <w:r w:rsidRPr="006B3FD9">
              <w:rPr>
                <w:rFonts w:ascii="Times New Roman" w:eastAsia="Times New Roman" w:hAnsi="Times New Roman" w:cs="Times New Roman"/>
                <w:sz w:val="18"/>
                <w:szCs w:val="18"/>
                <w:lang w:eastAsia="tr-TR"/>
              </w:rPr>
              <w:t xml:space="preserve">er </w:t>
            </w:r>
            <w:r w:rsidRPr="006B3FD9">
              <w:rPr>
                <w:rFonts w:ascii="Times New Roman" w:eastAsia="Times New Roman" w:hAnsi="Times" w:cs="Times New Roman"/>
                <w:sz w:val="18"/>
                <w:szCs w:val="18"/>
                <w:lang w:eastAsia="tr-TR"/>
              </w:rPr>
              <w:t>ü</w:t>
            </w:r>
            <w:r w:rsidRPr="006B3FD9">
              <w:rPr>
                <w:rFonts w:ascii="Times New Roman" w:eastAsia="Times New Roman" w:hAnsi="Times New Roman" w:cs="Times New Roman"/>
                <w:sz w:val="18"/>
                <w:szCs w:val="18"/>
                <w:lang w:eastAsia="tr-TR"/>
              </w:rPr>
              <w:t>r</w:t>
            </w:r>
            <w:r w:rsidRPr="006B3FD9">
              <w:rPr>
                <w:rFonts w:ascii="Times New Roman" w:eastAsia="Times New Roman" w:hAnsi="Times" w:cs="Times New Roman"/>
                <w:sz w:val="18"/>
                <w:szCs w:val="18"/>
                <w:lang w:eastAsia="tr-TR"/>
              </w:rPr>
              <w:t>ü</w:t>
            </w:r>
            <w:r w:rsidRPr="006B3FD9">
              <w:rPr>
                <w:rFonts w:ascii="Times New Roman" w:eastAsia="Times New Roman" w:hAnsi="Times New Roman" w:cs="Times New Roman"/>
                <w:sz w:val="18"/>
                <w:szCs w:val="18"/>
                <w:lang w:eastAsia="tr-TR"/>
              </w:rPr>
              <w:t>nleri,</w:t>
            </w:r>
          </w:p>
          <w:p w:rsidR="006B3FD9" w:rsidRPr="006B3FD9" w:rsidRDefault="006B3FD9" w:rsidP="006B3FD9">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6B3FD9">
              <w:rPr>
                <w:rFonts w:ascii="Times New Roman" w:eastAsia="Times New Roman" w:hAnsi="Times New Roman" w:cs="Times New Roman"/>
                <w:sz w:val="18"/>
                <w:szCs w:val="18"/>
                <w:lang w:eastAsia="tr-TR"/>
              </w:rPr>
              <w:t>d) Karma yem: Hayvanlar</w:t>
            </w:r>
            <w:r w:rsidRPr="006B3FD9">
              <w:rPr>
                <w:rFonts w:ascii="Times New Roman" w:eastAsia="Times New Roman" w:hAnsi="Times" w:cs="Times New Roman"/>
                <w:sz w:val="18"/>
                <w:szCs w:val="18"/>
                <w:lang w:eastAsia="tr-TR"/>
              </w:rPr>
              <w:t>ı</w:t>
            </w:r>
            <w:r w:rsidRPr="006B3FD9">
              <w:rPr>
                <w:rFonts w:ascii="Times New Roman" w:eastAsia="Times New Roman" w:hAnsi="Times New Roman" w:cs="Times New Roman"/>
                <w:sz w:val="18"/>
                <w:szCs w:val="18"/>
                <w:lang w:eastAsia="tr-TR"/>
              </w:rPr>
              <w:t>n a</w:t>
            </w:r>
            <w:r w:rsidRPr="006B3FD9">
              <w:rPr>
                <w:rFonts w:ascii="Times New Roman" w:eastAsia="Times New Roman" w:hAnsi="Times" w:cs="Times New Roman"/>
                <w:sz w:val="18"/>
                <w:szCs w:val="18"/>
                <w:lang w:eastAsia="tr-TR"/>
              </w:rPr>
              <w:t>ğı</w:t>
            </w:r>
            <w:r w:rsidRPr="006B3FD9">
              <w:rPr>
                <w:rFonts w:ascii="Times New Roman" w:eastAsia="Times New Roman" w:hAnsi="Times New Roman" w:cs="Times New Roman"/>
                <w:sz w:val="18"/>
                <w:szCs w:val="18"/>
                <w:lang w:eastAsia="tr-TR"/>
              </w:rPr>
              <w:t>zdan beslenmesi i</w:t>
            </w:r>
            <w:r w:rsidRPr="006B3FD9">
              <w:rPr>
                <w:rFonts w:ascii="Times New Roman" w:eastAsia="Times New Roman" w:hAnsi="Times" w:cs="Times New Roman"/>
                <w:sz w:val="18"/>
                <w:szCs w:val="18"/>
                <w:lang w:eastAsia="tr-TR"/>
              </w:rPr>
              <w:t>ç</w:t>
            </w:r>
            <w:r w:rsidRPr="006B3FD9">
              <w:rPr>
                <w:rFonts w:ascii="Times New Roman" w:eastAsia="Times New Roman" w:hAnsi="Times New Roman" w:cs="Times New Roman"/>
                <w:sz w:val="18"/>
                <w:szCs w:val="18"/>
                <w:lang w:eastAsia="tr-TR"/>
              </w:rPr>
              <w:t>in tam veya tamamlay</w:t>
            </w:r>
            <w:r w:rsidRPr="006B3FD9">
              <w:rPr>
                <w:rFonts w:ascii="Times New Roman" w:eastAsia="Times New Roman" w:hAnsi="Times" w:cs="Times New Roman"/>
                <w:sz w:val="18"/>
                <w:szCs w:val="18"/>
                <w:lang w:eastAsia="tr-TR"/>
              </w:rPr>
              <w:t>ı</w:t>
            </w:r>
            <w:r w:rsidRPr="006B3FD9">
              <w:rPr>
                <w:rFonts w:ascii="Times New Roman" w:eastAsia="Times New Roman" w:hAnsi="Times New Roman" w:cs="Times New Roman"/>
                <w:sz w:val="18"/>
                <w:szCs w:val="18"/>
                <w:lang w:eastAsia="tr-TR"/>
              </w:rPr>
              <w:t>c</w:t>
            </w:r>
            <w:r w:rsidRPr="006B3FD9">
              <w:rPr>
                <w:rFonts w:ascii="Times New Roman" w:eastAsia="Times New Roman" w:hAnsi="Times" w:cs="Times New Roman"/>
                <w:sz w:val="18"/>
                <w:szCs w:val="18"/>
                <w:lang w:eastAsia="tr-TR"/>
              </w:rPr>
              <w:t>ı</w:t>
            </w:r>
            <w:r w:rsidRPr="006B3FD9">
              <w:rPr>
                <w:rFonts w:ascii="Times New Roman" w:eastAsia="Times New Roman" w:hAnsi="Times New Roman" w:cs="Times New Roman"/>
                <w:sz w:val="18"/>
                <w:szCs w:val="18"/>
                <w:lang w:eastAsia="tr-TR"/>
              </w:rPr>
              <w:t xml:space="preserve"> yem </w:t>
            </w:r>
            <w:r w:rsidRPr="006B3FD9">
              <w:rPr>
                <w:rFonts w:ascii="Times New Roman" w:eastAsia="Times New Roman" w:hAnsi="Times" w:cs="Times New Roman"/>
                <w:sz w:val="18"/>
                <w:szCs w:val="18"/>
                <w:lang w:eastAsia="tr-TR"/>
              </w:rPr>
              <w:t>ş</w:t>
            </w:r>
            <w:r w:rsidRPr="006B3FD9">
              <w:rPr>
                <w:rFonts w:ascii="Times New Roman" w:eastAsia="Times New Roman" w:hAnsi="Times New Roman" w:cs="Times New Roman"/>
                <w:sz w:val="18"/>
                <w:szCs w:val="18"/>
                <w:lang w:eastAsia="tr-TR"/>
              </w:rPr>
              <w:t>eklinde, yem katk</w:t>
            </w:r>
            <w:r w:rsidRPr="006B3FD9">
              <w:rPr>
                <w:rFonts w:ascii="Times New Roman" w:eastAsia="Times New Roman" w:hAnsi="Times" w:cs="Times New Roman"/>
                <w:sz w:val="18"/>
                <w:szCs w:val="18"/>
                <w:lang w:eastAsia="tr-TR"/>
              </w:rPr>
              <w:t>ı</w:t>
            </w:r>
            <w:r w:rsidRPr="006B3FD9">
              <w:rPr>
                <w:rFonts w:ascii="Times New Roman" w:eastAsia="Times New Roman" w:hAnsi="Times New Roman" w:cs="Times New Roman"/>
                <w:sz w:val="18"/>
                <w:szCs w:val="18"/>
                <w:lang w:eastAsia="tr-TR"/>
              </w:rPr>
              <w:t xml:space="preserve"> maddelerini i</w:t>
            </w:r>
            <w:r w:rsidRPr="006B3FD9">
              <w:rPr>
                <w:rFonts w:ascii="Times New Roman" w:eastAsia="Times New Roman" w:hAnsi="Times" w:cs="Times New Roman"/>
                <w:sz w:val="18"/>
                <w:szCs w:val="18"/>
                <w:lang w:eastAsia="tr-TR"/>
              </w:rPr>
              <w:t>ç</w:t>
            </w:r>
            <w:r w:rsidRPr="006B3FD9">
              <w:rPr>
                <w:rFonts w:ascii="Times New Roman" w:eastAsia="Times New Roman" w:hAnsi="Times New Roman" w:cs="Times New Roman"/>
                <w:sz w:val="18"/>
                <w:szCs w:val="18"/>
                <w:lang w:eastAsia="tr-TR"/>
              </w:rPr>
              <w:t>eren veya i</w:t>
            </w:r>
            <w:r w:rsidRPr="006B3FD9">
              <w:rPr>
                <w:rFonts w:ascii="Times New Roman" w:eastAsia="Times New Roman" w:hAnsi="Times" w:cs="Times New Roman"/>
                <w:sz w:val="18"/>
                <w:szCs w:val="18"/>
                <w:lang w:eastAsia="tr-TR"/>
              </w:rPr>
              <w:t>ç</w:t>
            </w:r>
            <w:r w:rsidRPr="006B3FD9">
              <w:rPr>
                <w:rFonts w:ascii="Times New Roman" w:eastAsia="Times New Roman" w:hAnsi="Times New Roman" w:cs="Times New Roman"/>
                <w:sz w:val="18"/>
                <w:szCs w:val="18"/>
                <w:lang w:eastAsia="tr-TR"/>
              </w:rPr>
              <w:t>ermeyen, en az iki yem maddesinin kar</w:t>
            </w:r>
            <w:r w:rsidRPr="006B3FD9">
              <w:rPr>
                <w:rFonts w:ascii="Times New Roman" w:eastAsia="Times New Roman" w:hAnsi="Times" w:cs="Times New Roman"/>
                <w:sz w:val="18"/>
                <w:szCs w:val="18"/>
                <w:lang w:eastAsia="tr-TR"/>
              </w:rPr>
              <w:t>ışı</w:t>
            </w:r>
            <w:r w:rsidRPr="006B3FD9">
              <w:rPr>
                <w:rFonts w:ascii="Times New Roman" w:eastAsia="Times New Roman" w:hAnsi="Times New Roman" w:cs="Times New Roman"/>
                <w:sz w:val="18"/>
                <w:szCs w:val="18"/>
                <w:lang w:eastAsia="tr-TR"/>
              </w:rPr>
              <w:t>m</w:t>
            </w:r>
            <w:r w:rsidRPr="006B3FD9">
              <w:rPr>
                <w:rFonts w:ascii="Times New Roman" w:eastAsia="Times New Roman" w:hAnsi="Times" w:cs="Times New Roman"/>
                <w:sz w:val="18"/>
                <w:szCs w:val="18"/>
                <w:lang w:eastAsia="tr-TR"/>
              </w:rPr>
              <w:t>ı</w:t>
            </w:r>
            <w:r w:rsidRPr="006B3FD9">
              <w:rPr>
                <w:rFonts w:ascii="Times New Roman" w:eastAsia="Times New Roman" w:hAnsi="Times New Roman" w:cs="Times New Roman"/>
                <w:sz w:val="18"/>
                <w:szCs w:val="18"/>
                <w:lang w:eastAsia="tr-TR"/>
              </w:rPr>
              <w:t>n</w:t>
            </w:r>
            <w:r w:rsidRPr="006B3FD9">
              <w:rPr>
                <w:rFonts w:ascii="Times New Roman" w:eastAsia="Times New Roman" w:hAnsi="Times" w:cs="Times New Roman"/>
                <w:sz w:val="18"/>
                <w:szCs w:val="18"/>
                <w:lang w:eastAsia="tr-TR"/>
              </w:rPr>
              <w:t>ı</w:t>
            </w:r>
            <w:r w:rsidRPr="006B3FD9">
              <w:rPr>
                <w:rFonts w:ascii="Times New Roman" w:eastAsia="Times New Roman" w:hAnsi="Times New Roman" w:cs="Times New Roman"/>
                <w:sz w:val="18"/>
                <w:szCs w:val="18"/>
                <w:lang w:eastAsia="tr-TR"/>
              </w:rPr>
              <w:t>,</w:t>
            </w:r>
          </w:p>
          <w:p w:rsidR="006B3FD9" w:rsidRPr="006B3FD9" w:rsidRDefault="006B3FD9" w:rsidP="006B3FD9">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6B3FD9">
              <w:rPr>
                <w:rFonts w:ascii="Times New Roman" w:eastAsia="Times New Roman" w:hAnsi="Times New Roman" w:cs="Times New Roman"/>
                <w:sz w:val="18"/>
                <w:szCs w:val="18"/>
                <w:lang w:eastAsia="tr-TR"/>
              </w:rPr>
              <w:t>e) M</w:t>
            </w:r>
            <w:r w:rsidRPr="006B3FD9">
              <w:rPr>
                <w:rFonts w:ascii="Times New Roman" w:eastAsia="Times New Roman" w:hAnsi="Times" w:cs="Times New Roman"/>
                <w:sz w:val="18"/>
                <w:szCs w:val="18"/>
                <w:lang w:eastAsia="tr-TR"/>
              </w:rPr>
              <w:t>ü</w:t>
            </w:r>
            <w:r w:rsidRPr="006B3FD9">
              <w:rPr>
                <w:rFonts w:ascii="Times New Roman" w:eastAsia="Times New Roman" w:hAnsi="Times New Roman" w:cs="Times New Roman"/>
                <w:sz w:val="18"/>
                <w:szCs w:val="18"/>
                <w:lang w:eastAsia="tr-TR"/>
              </w:rPr>
              <w:t>dahale e</w:t>
            </w:r>
            <w:r w:rsidRPr="006B3FD9">
              <w:rPr>
                <w:rFonts w:ascii="Times New Roman" w:eastAsia="Times New Roman" w:hAnsi="Times" w:cs="Times New Roman"/>
                <w:sz w:val="18"/>
                <w:szCs w:val="18"/>
                <w:lang w:eastAsia="tr-TR"/>
              </w:rPr>
              <w:t>ş</w:t>
            </w:r>
            <w:r w:rsidRPr="006B3FD9">
              <w:rPr>
                <w:rFonts w:ascii="Times New Roman" w:eastAsia="Times New Roman" w:hAnsi="Times New Roman" w:cs="Times New Roman"/>
                <w:sz w:val="18"/>
                <w:szCs w:val="18"/>
                <w:lang w:eastAsia="tr-TR"/>
              </w:rPr>
              <w:t>ik de</w:t>
            </w:r>
            <w:r w:rsidRPr="006B3FD9">
              <w:rPr>
                <w:rFonts w:ascii="Times New Roman" w:eastAsia="Times New Roman" w:hAnsi="Times" w:cs="Times New Roman"/>
                <w:sz w:val="18"/>
                <w:szCs w:val="18"/>
                <w:lang w:eastAsia="tr-TR"/>
              </w:rPr>
              <w:t>ğ</w:t>
            </w:r>
            <w:r w:rsidRPr="006B3FD9">
              <w:rPr>
                <w:rFonts w:ascii="Times New Roman" w:eastAsia="Times New Roman" w:hAnsi="Times New Roman" w:cs="Times New Roman"/>
                <w:sz w:val="18"/>
                <w:szCs w:val="18"/>
                <w:lang w:eastAsia="tr-TR"/>
              </w:rPr>
              <w:t>eri: Yemlerde istenmeyen maddeler i</w:t>
            </w:r>
            <w:r w:rsidRPr="006B3FD9">
              <w:rPr>
                <w:rFonts w:ascii="Times New Roman" w:eastAsia="Times New Roman" w:hAnsi="Times" w:cs="Times New Roman"/>
                <w:sz w:val="18"/>
                <w:szCs w:val="18"/>
                <w:lang w:eastAsia="tr-TR"/>
              </w:rPr>
              <w:t>ç</w:t>
            </w:r>
            <w:r w:rsidRPr="006B3FD9">
              <w:rPr>
                <w:rFonts w:ascii="Times New Roman" w:eastAsia="Times New Roman" w:hAnsi="Times New Roman" w:cs="Times New Roman"/>
                <w:sz w:val="18"/>
                <w:szCs w:val="18"/>
                <w:lang w:eastAsia="tr-TR"/>
              </w:rPr>
              <w:t>in m</w:t>
            </w:r>
            <w:r w:rsidRPr="006B3FD9">
              <w:rPr>
                <w:rFonts w:ascii="Times New Roman" w:eastAsia="Times New Roman" w:hAnsi="Times" w:cs="Times New Roman"/>
                <w:sz w:val="18"/>
                <w:szCs w:val="18"/>
                <w:lang w:eastAsia="tr-TR"/>
              </w:rPr>
              <w:t>ü</w:t>
            </w:r>
            <w:r w:rsidRPr="006B3FD9">
              <w:rPr>
                <w:rFonts w:ascii="Times New Roman" w:eastAsia="Times New Roman" w:hAnsi="Times New Roman" w:cs="Times New Roman"/>
                <w:sz w:val="18"/>
                <w:szCs w:val="18"/>
                <w:lang w:eastAsia="tr-TR"/>
              </w:rPr>
              <w:t>dahale edilmesi ya da kayna</w:t>
            </w:r>
            <w:r w:rsidRPr="006B3FD9">
              <w:rPr>
                <w:rFonts w:ascii="Times New Roman" w:eastAsia="Times New Roman" w:hAnsi="Times" w:cs="Times New Roman"/>
                <w:sz w:val="18"/>
                <w:szCs w:val="18"/>
                <w:lang w:eastAsia="tr-TR"/>
              </w:rPr>
              <w:t>ğı</w:t>
            </w:r>
            <w:r w:rsidRPr="006B3FD9">
              <w:rPr>
                <w:rFonts w:ascii="Times New Roman" w:eastAsia="Times New Roman" w:hAnsi="Times New Roman" w:cs="Times New Roman"/>
                <w:sz w:val="18"/>
                <w:szCs w:val="18"/>
                <w:lang w:eastAsia="tr-TR"/>
              </w:rPr>
              <w:t xml:space="preserve"> </w:t>
            </w:r>
            <w:proofErr w:type="gramStart"/>
            <w:r w:rsidRPr="006B3FD9">
              <w:rPr>
                <w:rFonts w:ascii="Times New Roman" w:eastAsia="Times New Roman" w:hAnsi="Times New Roman" w:cs="Times New Roman"/>
                <w:sz w:val="18"/>
                <w:lang w:eastAsia="tr-TR"/>
              </w:rPr>
              <w:t>tespit  edilerek</w:t>
            </w:r>
            <w:proofErr w:type="gramEnd"/>
            <w:r w:rsidRPr="006B3FD9">
              <w:rPr>
                <w:rFonts w:ascii="Times New Roman" w:eastAsia="Times New Roman" w:hAnsi="Times New Roman" w:cs="Times New Roman"/>
                <w:sz w:val="18"/>
                <w:szCs w:val="18"/>
                <w:lang w:eastAsia="tr-TR"/>
              </w:rPr>
              <w:t>, takip edilmesi gerekli olan Bakanl</w:t>
            </w:r>
            <w:r w:rsidRPr="006B3FD9">
              <w:rPr>
                <w:rFonts w:ascii="Times New Roman" w:eastAsia="Times New Roman" w:hAnsi="Times" w:cs="Times New Roman"/>
                <w:sz w:val="18"/>
                <w:szCs w:val="18"/>
                <w:lang w:eastAsia="tr-TR"/>
              </w:rPr>
              <w:t>ı</w:t>
            </w:r>
            <w:r w:rsidRPr="006B3FD9">
              <w:rPr>
                <w:rFonts w:ascii="Times New Roman" w:eastAsia="Times New Roman" w:hAnsi="Times New Roman" w:cs="Times New Roman"/>
                <w:sz w:val="18"/>
                <w:szCs w:val="18"/>
                <w:lang w:eastAsia="tr-TR"/>
              </w:rPr>
              <w:t>k</w:t>
            </w:r>
            <w:r w:rsidRPr="006B3FD9">
              <w:rPr>
                <w:rFonts w:ascii="Times New Roman" w:eastAsia="Times New Roman" w:hAnsi="Times" w:cs="Times New Roman"/>
                <w:sz w:val="18"/>
                <w:szCs w:val="18"/>
                <w:lang w:eastAsia="tr-TR"/>
              </w:rPr>
              <w:t>ç</w:t>
            </w:r>
            <w:r w:rsidRPr="006B3FD9">
              <w:rPr>
                <w:rFonts w:ascii="Times New Roman" w:eastAsia="Times New Roman" w:hAnsi="Times New Roman" w:cs="Times New Roman"/>
                <w:sz w:val="18"/>
                <w:szCs w:val="18"/>
                <w:lang w:eastAsia="tr-TR"/>
              </w:rPr>
              <w:t>a belirlenen miktarlar</w:t>
            </w:r>
            <w:r w:rsidRPr="006B3FD9">
              <w:rPr>
                <w:rFonts w:ascii="Times New Roman" w:eastAsia="Times New Roman" w:hAnsi="Times" w:cs="Times New Roman"/>
                <w:sz w:val="18"/>
                <w:szCs w:val="18"/>
                <w:lang w:eastAsia="tr-TR"/>
              </w:rPr>
              <w:t>ı</w:t>
            </w:r>
            <w:r w:rsidRPr="006B3FD9">
              <w:rPr>
                <w:rFonts w:ascii="Times New Roman" w:eastAsia="Times New Roman" w:hAnsi="Times New Roman" w:cs="Times New Roman"/>
                <w:sz w:val="18"/>
                <w:szCs w:val="18"/>
                <w:lang w:eastAsia="tr-TR"/>
              </w:rPr>
              <w:t>,</w:t>
            </w:r>
          </w:p>
          <w:p w:rsidR="006B3FD9" w:rsidRPr="006B3FD9" w:rsidRDefault="006B3FD9" w:rsidP="006B3FD9">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6B3FD9">
              <w:rPr>
                <w:rFonts w:ascii="Times New Roman" w:eastAsia="Times New Roman" w:hAnsi="Times New Roman" w:cs="Times New Roman"/>
                <w:sz w:val="18"/>
                <w:szCs w:val="18"/>
                <w:lang w:eastAsia="tr-TR"/>
              </w:rPr>
              <w:lastRenderedPageBreak/>
              <w:t>f) Piyasaya arz: Yemlerin, bedelli veya bedelsiz piyasaya sunulmas</w:t>
            </w:r>
            <w:r w:rsidRPr="006B3FD9">
              <w:rPr>
                <w:rFonts w:ascii="Times New Roman" w:eastAsia="Times New Roman" w:hAnsi="Times" w:cs="Times New Roman"/>
                <w:sz w:val="18"/>
                <w:szCs w:val="18"/>
                <w:lang w:eastAsia="tr-TR"/>
              </w:rPr>
              <w:t>ı</w:t>
            </w:r>
            <w:r w:rsidRPr="006B3FD9">
              <w:rPr>
                <w:rFonts w:ascii="Times New Roman" w:eastAsia="Times New Roman" w:hAnsi="Times New Roman" w:cs="Times New Roman"/>
                <w:sz w:val="18"/>
                <w:szCs w:val="18"/>
                <w:lang w:eastAsia="tr-TR"/>
              </w:rPr>
              <w:t>n</w:t>
            </w:r>
            <w:r w:rsidRPr="006B3FD9">
              <w:rPr>
                <w:rFonts w:ascii="Times New Roman" w:eastAsia="Times New Roman" w:hAnsi="Times" w:cs="Times New Roman"/>
                <w:sz w:val="18"/>
                <w:szCs w:val="18"/>
                <w:lang w:eastAsia="tr-TR"/>
              </w:rPr>
              <w:t>ı</w:t>
            </w:r>
            <w:r w:rsidRPr="006B3FD9">
              <w:rPr>
                <w:rFonts w:ascii="Times New Roman" w:eastAsia="Times New Roman" w:hAnsi="Times New Roman" w:cs="Times New Roman"/>
                <w:sz w:val="18"/>
                <w:szCs w:val="18"/>
                <w:lang w:eastAsia="tr-TR"/>
              </w:rPr>
              <w:t>,</w:t>
            </w:r>
          </w:p>
          <w:p w:rsidR="006B3FD9" w:rsidRPr="006B3FD9" w:rsidRDefault="006B3FD9" w:rsidP="006B3FD9">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6B3FD9">
              <w:rPr>
                <w:rFonts w:ascii="Times New Roman" w:eastAsia="Times New Roman" w:hAnsi="Times New Roman" w:cs="Times New Roman"/>
                <w:sz w:val="18"/>
                <w:szCs w:val="18"/>
                <w:lang w:eastAsia="tr-TR"/>
              </w:rPr>
              <w:t xml:space="preserve">g) </w:t>
            </w:r>
            <w:proofErr w:type="spellStart"/>
            <w:r w:rsidRPr="006B3FD9">
              <w:rPr>
                <w:rFonts w:ascii="Times New Roman" w:eastAsia="Times New Roman" w:hAnsi="Times New Roman" w:cs="Times New Roman"/>
                <w:sz w:val="18"/>
                <w:lang w:eastAsia="tr-TR"/>
              </w:rPr>
              <w:t>Premiks</w:t>
            </w:r>
            <w:proofErr w:type="spellEnd"/>
            <w:r w:rsidRPr="006B3FD9">
              <w:rPr>
                <w:rFonts w:ascii="Times New Roman" w:eastAsia="Times New Roman" w:hAnsi="Times New Roman" w:cs="Times New Roman"/>
                <w:sz w:val="18"/>
                <w:szCs w:val="18"/>
                <w:lang w:eastAsia="tr-TR"/>
              </w:rPr>
              <w:t>: Hayvanlara do</w:t>
            </w:r>
            <w:r w:rsidRPr="006B3FD9">
              <w:rPr>
                <w:rFonts w:ascii="Times New Roman" w:eastAsia="Times New Roman" w:hAnsi="Times" w:cs="Times New Roman"/>
                <w:sz w:val="18"/>
                <w:szCs w:val="18"/>
                <w:lang w:eastAsia="tr-TR"/>
              </w:rPr>
              <w:t>ğ</w:t>
            </w:r>
            <w:r w:rsidRPr="006B3FD9">
              <w:rPr>
                <w:rFonts w:ascii="Times New Roman" w:eastAsia="Times New Roman" w:hAnsi="Times New Roman" w:cs="Times New Roman"/>
                <w:sz w:val="18"/>
                <w:szCs w:val="18"/>
                <w:lang w:eastAsia="tr-TR"/>
              </w:rPr>
              <w:t>rudan yedirilmeyen, yem katk</w:t>
            </w:r>
            <w:r w:rsidRPr="006B3FD9">
              <w:rPr>
                <w:rFonts w:ascii="Times New Roman" w:eastAsia="Times New Roman" w:hAnsi="Times" w:cs="Times New Roman"/>
                <w:sz w:val="18"/>
                <w:szCs w:val="18"/>
                <w:lang w:eastAsia="tr-TR"/>
              </w:rPr>
              <w:t>ı</w:t>
            </w:r>
            <w:r w:rsidRPr="006B3FD9">
              <w:rPr>
                <w:rFonts w:ascii="Times New Roman" w:eastAsia="Times New Roman" w:hAnsi="Times New Roman" w:cs="Times New Roman"/>
                <w:sz w:val="18"/>
                <w:szCs w:val="18"/>
                <w:lang w:eastAsia="tr-TR"/>
              </w:rPr>
              <w:t xml:space="preserve"> maddelerinin kar</w:t>
            </w:r>
            <w:r w:rsidRPr="006B3FD9">
              <w:rPr>
                <w:rFonts w:ascii="Times New Roman" w:eastAsia="Times New Roman" w:hAnsi="Times" w:cs="Times New Roman"/>
                <w:sz w:val="18"/>
                <w:szCs w:val="18"/>
                <w:lang w:eastAsia="tr-TR"/>
              </w:rPr>
              <w:t>ışı</w:t>
            </w:r>
            <w:r w:rsidRPr="006B3FD9">
              <w:rPr>
                <w:rFonts w:ascii="Times New Roman" w:eastAsia="Times New Roman" w:hAnsi="Times New Roman" w:cs="Times New Roman"/>
                <w:sz w:val="18"/>
                <w:szCs w:val="18"/>
                <w:lang w:eastAsia="tr-TR"/>
              </w:rPr>
              <w:t>m</w:t>
            </w:r>
            <w:r w:rsidRPr="006B3FD9">
              <w:rPr>
                <w:rFonts w:ascii="Times New Roman" w:eastAsia="Times New Roman" w:hAnsi="Times" w:cs="Times New Roman"/>
                <w:sz w:val="18"/>
                <w:szCs w:val="18"/>
                <w:lang w:eastAsia="tr-TR"/>
              </w:rPr>
              <w:t>ı</w:t>
            </w:r>
            <w:r w:rsidRPr="006B3FD9">
              <w:rPr>
                <w:rFonts w:ascii="Times New Roman" w:eastAsia="Times New Roman" w:hAnsi="Times New Roman" w:cs="Times New Roman"/>
                <w:sz w:val="18"/>
                <w:szCs w:val="18"/>
                <w:lang w:eastAsia="tr-TR"/>
              </w:rPr>
              <w:t xml:space="preserve"> ya da bir veya birden fazla yem katk</w:t>
            </w:r>
            <w:r w:rsidRPr="006B3FD9">
              <w:rPr>
                <w:rFonts w:ascii="Times New Roman" w:eastAsia="Times New Roman" w:hAnsi="Times" w:cs="Times New Roman"/>
                <w:sz w:val="18"/>
                <w:szCs w:val="18"/>
                <w:lang w:eastAsia="tr-TR"/>
              </w:rPr>
              <w:t>ı</w:t>
            </w:r>
            <w:r w:rsidRPr="006B3FD9">
              <w:rPr>
                <w:rFonts w:ascii="Times New Roman" w:eastAsia="Times New Roman" w:hAnsi="Times New Roman" w:cs="Times New Roman"/>
                <w:sz w:val="18"/>
                <w:szCs w:val="18"/>
                <w:lang w:eastAsia="tr-TR"/>
              </w:rPr>
              <w:t xml:space="preserve"> maddesinin ta</w:t>
            </w:r>
            <w:r w:rsidRPr="006B3FD9">
              <w:rPr>
                <w:rFonts w:ascii="Times New Roman" w:eastAsia="Times New Roman" w:hAnsi="Times" w:cs="Times New Roman"/>
                <w:sz w:val="18"/>
                <w:szCs w:val="18"/>
                <w:lang w:eastAsia="tr-TR"/>
              </w:rPr>
              <w:t>şı</w:t>
            </w:r>
            <w:r w:rsidRPr="006B3FD9">
              <w:rPr>
                <w:rFonts w:ascii="Times New Roman" w:eastAsia="Times New Roman" w:hAnsi="Times New Roman" w:cs="Times New Roman"/>
                <w:sz w:val="18"/>
                <w:szCs w:val="18"/>
                <w:lang w:eastAsia="tr-TR"/>
              </w:rPr>
              <w:t>y</w:t>
            </w:r>
            <w:r w:rsidRPr="006B3FD9">
              <w:rPr>
                <w:rFonts w:ascii="Times New Roman" w:eastAsia="Times New Roman" w:hAnsi="Times" w:cs="Times New Roman"/>
                <w:sz w:val="18"/>
                <w:szCs w:val="18"/>
                <w:lang w:eastAsia="tr-TR"/>
              </w:rPr>
              <w:t>ı</w:t>
            </w:r>
            <w:r w:rsidRPr="006B3FD9">
              <w:rPr>
                <w:rFonts w:ascii="Times New Roman" w:eastAsia="Times New Roman" w:hAnsi="Times New Roman" w:cs="Times New Roman"/>
                <w:sz w:val="18"/>
                <w:szCs w:val="18"/>
                <w:lang w:eastAsia="tr-TR"/>
              </w:rPr>
              <w:t>c</w:t>
            </w:r>
            <w:r w:rsidRPr="006B3FD9">
              <w:rPr>
                <w:rFonts w:ascii="Times New Roman" w:eastAsia="Times New Roman" w:hAnsi="Times" w:cs="Times New Roman"/>
                <w:sz w:val="18"/>
                <w:szCs w:val="18"/>
                <w:lang w:eastAsia="tr-TR"/>
              </w:rPr>
              <w:t>ı</w:t>
            </w:r>
            <w:r w:rsidRPr="006B3FD9">
              <w:rPr>
                <w:rFonts w:ascii="Times New Roman" w:eastAsia="Times New Roman" w:hAnsi="Times New Roman" w:cs="Times New Roman"/>
                <w:sz w:val="18"/>
                <w:szCs w:val="18"/>
                <w:lang w:eastAsia="tr-TR"/>
              </w:rPr>
              <w:t xml:space="preserve"> olarak kullan</w:t>
            </w:r>
            <w:r w:rsidRPr="006B3FD9">
              <w:rPr>
                <w:rFonts w:ascii="Times New Roman" w:eastAsia="Times New Roman" w:hAnsi="Times" w:cs="Times New Roman"/>
                <w:sz w:val="18"/>
                <w:szCs w:val="18"/>
                <w:lang w:eastAsia="tr-TR"/>
              </w:rPr>
              <w:t>ı</w:t>
            </w:r>
            <w:r w:rsidRPr="006B3FD9">
              <w:rPr>
                <w:rFonts w:ascii="Times New Roman" w:eastAsia="Times New Roman" w:hAnsi="Times New Roman" w:cs="Times New Roman"/>
                <w:sz w:val="18"/>
                <w:szCs w:val="18"/>
                <w:lang w:eastAsia="tr-TR"/>
              </w:rPr>
              <w:t>lan bir yem maddesi veya suyla kar</w:t>
            </w:r>
            <w:r w:rsidRPr="006B3FD9">
              <w:rPr>
                <w:rFonts w:ascii="Times New Roman" w:eastAsia="Times New Roman" w:hAnsi="Times" w:cs="Times New Roman"/>
                <w:sz w:val="18"/>
                <w:szCs w:val="18"/>
                <w:lang w:eastAsia="tr-TR"/>
              </w:rPr>
              <w:t>ışı</w:t>
            </w:r>
            <w:r w:rsidRPr="006B3FD9">
              <w:rPr>
                <w:rFonts w:ascii="Times New Roman" w:eastAsia="Times New Roman" w:hAnsi="Times New Roman" w:cs="Times New Roman"/>
                <w:sz w:val="18"/>
                <w:szCs w:val="18"/>
                <w:lang w:eastAsia="tr-TR"/>
              </w:rPr>
              <w:t>m</w:t>
            </w:r>
            <w:r w:rsidRPr="006B3FD9">
              <w:rPr>
                <w:rFonts w:ascii="Times New Roman" w:eastAsia="Times New Roman" w:hAnsi="Times" w:cs="Times New Roman"/>
                <w:sz w:val="18"/>
                <w:szCs w:val="18"/>
                <w:lang w:eastAsia="tr-TR"/>
              </w:rPr>
              <w:t>ı</w:t>
            </w:r>
            <w:r w:rsidRPr="006B3FD9">
              <w:rPr>
                <w:rFonts w:ascii="Times New Roman" w:eastAsia="Times New Roman" w:hAnsi="Times New Roman" w:cs="Times New Roman"/>
                <w:sz w:val="18"/>
                <w:szCs w:val="18"/>
                <w:lang w:eastAsia="tr-TR"/>
              </w:rPr>
              <w:t>n</w:t>
            </w:r>
            <w:r w:rsidRPr="006B3FD9">
              <w:rPr>
                <w:rFonts w:ascii="Times New Roman" w:eastAsia="Times New Roman" w:hAnsi="Times" w:cs="Times New Roman"/>
                <w:sz w:val="18"/>
                <w:szCs w:val="18"/>
                <w:lang w:eastAsia="tr-TR"/>
              </w:rPr>
              <w:t>ı</w:t>
            </w:r>
            <w:r w:rsidRPr="006B3FD9">
              <w:rPr>
                <w:rFonts w:ascii="Times New Roman" w:eastAsia="Times New Roman" w:hAnsi="Times New Roman" w:cs="Times New Roman"/>
                <w:sz w:val="18"/>
                <w:szCs w:val="18"/>
                <w:lang w:eastAsia="tr-TR"/>
              </w:rPr>
              <w:t>,</w:t>
            </w:r>
          </w:p>
          <w:p w:rsidR="006B3FD9" w:rsidRPr="006B3FD9" w:rsidRDefault="006B3FD9" w:rsidP="006B3FD9">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6B3FD9">
              <w:rPr>
                <w:rFonts w:ascii="Times New Roman" w:eastAsia="Times New Roman" w:hAnsi="Times" w:cs="Times New Roman"/>
                <w:sz w:val="18"/>
                <w:szCs w:val="18"/>
                <w:lang w:eastAsia="tr-TR"/>
              </w:rPr>
              <w:t>ğ</w:t>
            </w:r>
            <w:r w:rsidRPr="006B3FD9">
              <w:rPr>
                <w:rFonts w:ascii="Times New Roman" w:eastAsia="Times New Roman" w:hAnsi="Times New Roman" w:cs="Times New Roman"/>
                <w:sz w:val="18"/>
                <w:szCs w:val="18"/>
                <w:lang w:eastAsia="tr-TR"/>
              </w:rPr>
              <w:t>) Tamamlay</w:t>
            </w:r>
            <w:r w:rsidRPr="006B3FD9">
              <w:rPr>
                <w:rFonts w:ascii="Times New Roman" w:eastAsia="Times New Roman" w:hAnsi="Times" w:cs="Times New Roman"/>
                <w:sz w:val="18"/>
                <w:szCs w:val="18"/>
                <w:lang w:eastAsia="tr-TR"/>
              </w:rPr>
              <w:t>ı</w:t>
            </w:r>
            <w:r w:rsidRPr="006B3FD9">
              <w:rPr>
                <w:rFonts w:ascii="Times New Roman" w:eastAsia="Times New Roman" w:hAnsi="Times New Roman" w:cs="Times New Roman"/>
                <w:sz w:val="18"/>
                <w:szCs w:val="18"/>
                <w:lang w:eastAsia="tr-TR"/>
              </w:rPr>
              <w:t>c</w:t>
            </w:r>
            <w:r w:rsidRPr="006B3FD9">
              <w:rPr>
                <w:rFonts w:ascii="Times New Roman" w:eastAsia="Times New Roman" w:hAnsi="Times" w:cs="Times New Roman"/>
                <w:sz w:val="18"/>
                <w:szCs w:val="18"/>
                <w:lang w:eastAsia="tr-TR"/>
              </w:rPr>
              <w:t>ı</w:t>
            </w:r>
            <w:r w:rsidRPr="006B3FD9">
              <w:rPr>
                <w:rFonts w:ascii="Times New Roman" w:eastAsia="Times New Roman" w:hAnsi="Times New Roman" w:cs="Times New Roman"/>
                <w:sz w:val="18"/>
                <w:szCs w:val="18"/>
                <w:lang w:eastAsia="tr-TR"/>
              </w:rPr>
              <w:t xml:space="preserve"> yem: Bile</w:t>
            </w:r>
            <w:r w:rsidRPr="006B3FD9">
              <w:rPr>
                <w:rFonts w:ascii="Times New Roman" w:eastAsia="Times New Roman" w:hAnsi="Times" w:cs="Times New Roman"/>
                <w:sz w:val="18"/>
                <w:szCs w:val="18"/>
                <w:lang w:eastAsia="tr-TR"/>
              </w:rPr>
              <w:t>ş</w:t>
            </w:r>
            <w:r w:rsidRPr="006B3FD9">
              <w:rPr>
                <w:rFonts w:ascii="Times New Roman" w:eastAsia="Times New Roman" w:hAnsi="Times New Roman" w:cs="Times New Roman"/>
                <w:sz w:val="18"/>
                <w:szCs w:val="18"/>
                <w:lang w:eastAsia="tr-TR"/>
              </w:rPr>
              <w:t>imi itibariyle belirli maddeler bak</w:t>
            </w:r>
            <w:r w:rsidRPr="006B3FD9">
              <w:rPr>
                <w:rFonts w:ascii="Times New Roman" w:eastAsia="Times New Roman" w:hAnsi="Times" w:cs="Times New Roman"/>
                <w:sz w:val="18"/>
                <w:szCs w:val="18"/>
                <w:lang w:eastAsia="tr-TR"/>
              </w:rPr>
              <w:t>ı</w:t>
            </w:r>
            <w:r w:rsidRPr="006B3FD9">
              <w:rPr>
                <w:rFonts w:ascii="Times New Roman" w:eastAsia="Times New Roman" w:hAnsi="Times New Roman" w:cs="Times New Roman"/>
                <w:sz w:val="18"/>
                <w:szCs w:val="18"/>
                <w:lang w:eastAsia="tr-TR"/>
              </w:rPr>
              <w:t>m</w:t>
            </w:r>
            <w:r w:rsidRPr="006B3FD9">
              <w:rPr>
                <w:rFonts w:ascii="Times New Roman" w:eastAsia="Times New Roman" w:hAnsi="Times" w:cs="Times New Roman"/>
                <w:sz w:val="18"/>
                <w:szCs w:val="18"/>
                <w:lang w:eastAsia="tr-TR"/>
              </w:rPr>
              <w:t>ı</w:t>
            </w:r>
            <w:r w:rsidRPr="006B3FD9">
              <w:rPr>
                <w:rFonts w:ascii="Times New Roman" w:eastAsia="Times New Roman" w:hAnsi="Times New Roman" w:cs="Times New Roman"/>
                <w:sz w:val="18"/>
                <w:szCs w:val="18"/>
                <w:lang w:eastAsia="tr-TR"/>
              </w:rPr>
              <w:t>ndan zengin i</w:t>
            </w:r>
            <w:r w:rsidRPr="006B3FD9">
              <w:rPr>
                <w:rFonts w:ascii="Times New Roman" w:eastAsia="Times New Roman" w:hAnsi="Times" w:cs="Times New Roman"/>
                <w:sz w:val="18"/>
                <w:szCs w:val="18"/>
                <w:lang w:eastAsia="tr-TR"/>
              </w:rPr>
              <w:t>ç</w:t>
            </w:r>
            <w:r w:rsidRPr="006B3FD9">
              <w:rPr>
                <w:rFonts w:ascii="Times New Roman" w:eastAsia="Times New Roman" w:hAnsi="Times New Roman" w:cs="Times New Roman"/>
                <w:sz w:val="18"/>
                <w:szCs w:val="18"/>
                <w:lang w:eastAsia="tr-TR"/>
              </w:rPr>
              <w:t>eri</w:t>
            </w:r>
            <w:r w:rsidRPr="006B3FD9">
              <w:rPr>
                <w:rFonts w:ascii="Times New Roman" w:eastAsia="Times New Roman" w:hAnsi="Times" w:cs="Times New Roman"/>
                <w:sz w:val="18"/>
                <w:szCs w:val="18"/>
                <w:lang w:eastAsia="tr-TR"/>
              </w:rPr>
              <w:t>ğ</w:t>
            </w:r>
            <w:r w:rsidRPr="006B3FD9">
              <w:rPr>
                <w:rFonts w:ascii="Times New Roman" w:eastAsia="Times New Roman" w:hAnsi="Times New Roman" w:cs="Times New Roman"/>
                <w:sz w:val="18"/>
                <w:szCs w:val="18"/>
                <w:lang w:eastAsia="tr-TR"/>
              </w:rPr>
              <w:t>e sahip, ba</w:t>
            </w:r>
            <w:r w:rsidRPr="006B3FD9">
              <w:rPr>
                <w:rFonts w:ascii="Times New Roman" w:eastAsia="Times New Roman" w:hAnsi="Times" w:cs="Times New Roman"/>
                <w:sz w:val="18"/>
                <w:szCs w:val="18"/>
                <w:lang w:eastAsia="tr-TR"/>
              </w:rPr>
              <w:t>ş</w:t>
            </w:r>
            <w:r w:rsidRPr="006B3FD9">
              <w:rPr>
                <w:rFonts w:ascii="Times New Roman" w:eastAsia="Times New Roman" w:hAnsi="Times New Roman" w:cs="Times New Roman"/>
                <w:sz w:val="18"/>
                <w:szCs w:val="18"/>
                <w:lang w:eastAsia="tr-TR"/>
              </w:rPr>
              <w:t>ka bir yemle birlikte kullan</w:t>
            </w:r>
            <w:r w:rsidRPr="006B3FD9">
              <w:rPr>
                <w:rFonts w:ascii="Times New Roman" w:eastAsia="Times New Roman" w:hAnsi="Times" w:cs="Times New Roman"/>
                <w:sz w:val="18"/>
                <w:szCs w:val="18"/>
                <w:lang w:eastAsia="tr-TR"/>
              </w:rPr>
              <w:t>ı</w:t>
            </w:r>
            <w:r w:rsidRPr="006B3FD9">
              <w:rPr>
                <w:rFonts w:ascii="Times New Roman" w:eastAsia="Times New Roman" w:hAnsi="Times New Roman" w:cs="Times New Roman"/>
                <w:sz w:val="18"/>
                <w:szCs w:val="18"/>
                <w:lang w:eastAsia="tr-TR"/>
              </w:rPr>
              <w:t>ld</w:t>
            </w:r>
            <w:r w:rsidRPr="006B3FD9">
              <w:rPr>
                <w:rFonts w:ascii="Times New Roman" w:eastAsia="Times New Roman" w:hAnsi="Times" w:cs="Times New Roman"/>
                <w:sz w:val="18"/>
                <w:szCs w:val="18"/>
                <w:lang w:eastAsia="tr-TR"/>
              </w:rPr>
              <w:t>ığı</w:t>
            </w:r>
            <w:r w:rsidRPr="006B3FD9">
              <w:rPr>
                <w:rFonts w:ascii="Times New Roman" w:eastAsia="Times New Roman" w:hAnsi="Times New Roman" w:cs="Times New Roman"/>
                <w:sz w:val="18"/>
                <w:szCs w:val="18"/>
                <w:lang w:eastAsia="tr-TR"/>
              </w:rPr>
              <w:t>nda g</w:t>
            </w:r>
            <w:r w:rsidRPr="006B3FD9">
              <w:rPr>
                <w:rFonts w:ascii="Times New Roman" w:eastAsia="Times New Roman" w:hAnsi="Times" w:cs="Times New Roman"/>
                <w:sz w:val="18"/>
                <w:szCs w:val="18"/>
                <w:lang w:eastAsia="tr-TR"/>
              </w:rPr>
              <w:t>ü</w:t>
            </w:r>
            <w:r w:rsidRPr="006B3FD9">
              <w:rPr>
                <w:rFonts w:ascii="Times New Roman" w:eastAsia="Times New Roman" w:hAnsi="Times New Roman" w:cs="Times New Roman"/>
                <w:sz w:val="18"/>
                <w:szCs w:val="18"/>
                <w:lang w:eastAsia="tr-TR"/>
              </w:rPr>
              <w:t>nl</w:t>
            </w:r>
            <w:r w:rsidRPr="006B3FD9">
              <w:rPr>
                <w:rFonts w:ascii="Times New Roman" w:eastAsia="Times New Roman" w:hAnsi="Times" w:cs="Times New Roman"/>
                <w:sz w:val="18"/>
                <w:szCs w:val="18"/>
                <w:lang w:eastAsia="tr-TR"/>
              </w:rPr>
              <w:t>ü</w:t>
            </w:r>
            <w:r w:rsidRPr="006B3FD9">
              <w:rPr>
                <w:rFonts w:ascii="Times New Roman" w:eastAsia="Times New Roman" w:hAnsi="Times New Roman" w:cs="Times New Roman"/>
                <w:sz w:val="18"/>
                <w:szCs w:val="18"/>
                <w:lang w:eastAsia="tr-TR"/>
              </w:rPr>
              <w:t xml:space="preserve">k </w:t>
            </w:r>
            <w:proofErr w:type="spellStart"/>
            <w:r w:rsidRPr="006B3FD9">
              <w:rPr>
                <w:rFonts w:ascii="Times New Roman" w:eastAsia="Times New Roman" w:hAnsi="Times New Roman" w:cs="Times New Roman"/>
                <w:sz w:val="18"/>
                <w:lang w:eastAsia="tr-TR"/>
              </w:rPr>
              <w:t>rasyon</w:t>
            </w:r>
            <w:proofErr w:type="spellEnd"/>
            <w:r w:rsidRPr="006B3FD9">
              <w:rPr>
                <w:rFonts w:ascii="Times New Roman" w:eastAsia="Times New Roman" w:hAnsi="Times New Roman" w:cs="Times New Roman"/>
                <w:sz w:val="18"/>
                <w:szCs w:val="18"/>
                <w:lang w:eastAsia="tr-TR"/>
              </w:rPr>
              <w:t xml:space="preserve"> i</w:t>
            </w:r>
            <w:r w:rsidRPr="006B3FD9">
              <w:rPr>
                <w:rFonts w:ascii="Times New Roman" w:eastAsia="Times New Roman" w:hAnsi="Times" w:cs="Times New Roman"/>
                <w:sz w:val="18"/>
                <w:szCs w:val="18"/>
                <w:lang w:eastAsia="tr-TR"/>
              </w:rPr>
              <w:t>ç</w:t>
            </w:r>
            <w:r w:rsidRPr="006B3FD9">
              <w:rPr>
                <w:rFonts w:ascii="Times New Roman" w:eastAsia="Times New Roman" w:hAnsi="Times New Roman" w:cs="Times New Roman"/>
                <w:sz w:val="18"/>
                <w:szCs w:val="18"/>
                <w:lang w:eastAsia="tr-TR"/>
              </w:rPr>
              <w:t>in yeterli olan karma yemi,</w:t>
            </w:r>
          </w:p>
          <w:p w:rsidR="006B3FD9" w:rsidRPr="006B3FD9" w:rsidRDefault="006B3FD9" w:rsidP="006B3FD9">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6B3FD9">
              <w:rPr>
                <w:rFonts w:ascii="Times New Roman" w:eastAsia="Times New Roman" w:hAnsi="Times New Roman" w:cs="Times New Roman"/>
                <w:sz w:val="18"/>
                <w:szCs w:val="18"/>
                <w:lang w:eastAsia="tr-TR"/>
              </w:rPr>
              <w:t>h) Tam yem: Bile</w:t>
            </w:r>
            <w:r w:rsidRPr="006B3FD9">
              <w:rPr>
                <w:rFonts w:ascii="Times New Roman" w:eastAsia="Times New Roman" w:hAnsi="Times" w:cs="Times New Roman"/>
                <w:sz w:val="18"/>
                <w:szCs w:val="18"/>
                <w:lang w:eastAsia="tr-TR"/>
              </w:rPr>
              <w:t>ş</w:t>
            </w:r>
            <w:r w:rsidRPr="006B3FD9">
              <w:rPr>
                <w:rFonts w:ascii="Times New Roman" w:eastAsia="Times New Roman" w:hAnsi="Times New Roman" w:cs="Times New Roman"/>
                <w:sz w:val="18"/>
                <w:szCs w:val="18"/>
                <w:lang w:eastAsia="tr-TR"/>
              </w:rPr>
              <w:t>imi bak</w:t>
            </w:r>
            <w:r w:rsidRPr="006B3FD9">
              <w:rPr>
                <w:rFonts w:ascii="Times New Roman" w:eastAsia="Times New Roman" w:hAnsi="Times" w:cs="Times New Roman"/>
                <w:sz w:val="18"/>
                <w:szCs w:val="18"/>
                <w:lang w:eastAsia="tr-TR"/>
              </w:rPr>
              <w:t>ı</w:t>
            </w:r>
            <w:r w:rsidRPr="006B3FD9">
              <w:rPr>
                <w:rFonts w:ascii="Times New Roman" w:eastAsia="Times New Roman" w:hAnsi="Times New Roman" w:cs="Times New Roman"/>
                <w:sz w:val="18"/>
                <w:szCs w:val="18"/>
                <w:lang w:eastAsia="tr-TR"/>
              </w:rPr>
              <w:t>m</w:t>
            </w:r>
            <w:r w:rsidRPr="006B3FD9">
              <w:rPr>
                <w:rFonts w:ascii="Times New Roman" w:eastAsia="Times New Roman" w:hAnsi="Times" w:cs="Times New Roman"/>
                <w:sz w:val="18"/>
                <w:szCs w:val="18"/>
                <w:lang w:eastAsia="tr-TR"/>
              </w:rPr>
              <w:t>ı</w:t>
            </w:r>
            <w:r w:rsidRPr="006B3FD9">
              <w:rPr>
                <w:rFonts w:ascii="Times New Roman" w:eastAsia="Times New Roman" w:hAnsi="Times New Roman" w:cs="Times New Roman"/>
                <w:sz w:val="18"/>
                <w:szCs w:val="18"/>
                <w:lang w:eastAsia="tr-TR"/>
              </w:rPr>
              <w:t>ndan g</w:t>
            </w:r>
            <w:r w:rsidRPr="006B3FD9">
              <w:rPr>
                <w:rFonts w:ascii="Times New Roman" w:eastAsia="Times New Roman" w:hAnsi="Times" w:cs="Times New Roman"/>
                <w:sz w:val="18"/>
                <w:szCs w:val="18"/>
                <w:lang w:eastAsia="tr-TR"/>
              </w:rPr>
              <w:t>ü</w:t>
            </w:r>
            <w:r w:rsidRPr="006B3FD9">
              <w:rPr>
                <w:rFonts w:ascii="Times New Roman" w:eastAsia="Times New Roman" w:hAnsi="Times New Roman" w:cs="Times New Roman"/>
                <w:sz w:val="18"/>
                <w:szCs w:val="18"/>
                <w:lang w:eastAsia="tr-TR"/>
              </w:rPr>
              <w:t>nl</w:t>
            </w:r>
            <w:r w:rsidRPr="006B3FD9">
              <w:rPr>
                <w:rFonts w:ascii="Times New Roman" w:eastAsia="Times New Roman" w:hAnsi="Times" w:cs="Times New Roman"/>
                <w:sz w:val="18"/>
                <w:szCs w:val="18"/>
                <w:lang w:eastAsia="tr-TR"/>
              </w:rPr>
              <w:t>ü</w:t>
            </w:r>
            <w:r w:rsidRPr="006B3FD9">
              <w:rPr>
                <w:rFonts w:ascii="Times New Roman" w:eastAsia="Times New Roman" w:hAnsi="Times New Roman" w:cs="Times New Roman"/>
                <w:sz w:val="18"/>
                <w:szCs w:val="18"/>
                <w:lang w:eastAsia="tr-TR"/>
              </w:rPr>
              <w:t xml:space="preserve">k </w:t>
            </w:r>
            <w:proofErr w:type="spellStart"/>
            <w:r w:rsidRPr="006B3FD9">
              <w:rPr>
                <w:rFonts w:ascii="Times New Roman" w:eastAsia="Times New Roman" w:hAnsi="Times New Roman" w:cs="Times New Roman"/>
                <w:sz w:val="18"/>
                <w:lang w:eastAsia="tr-TR"/>
              </w:rPr>
              <w:t>rasyon</w:t>
            </w:r>
            <w:proofErr w:type="spellEnd"/>
            <w:r w:rsidRPr="006B3FD9">
              <w:rPr>
                <w:rFonts w:ascii="Times New Roman" w:eastAsia="Times New Roman" w:hAnsi="Times New Roman" w:cs="Times New Roman"/>
                <w:sz w:val="18"/>
                <w:szCs w:val="18"/>
                <w:lang w:eastAsia="tr-TR"/>
              </w:rPr>
              <w:t xml:space="preserve"> i</w:t>
            </w:r>
            <w:r w:rsidRPr="006B3FD9">
              <w:rPr>
                <w:rFonts w:ascii="Times New Roman" w:eastAsia="Times New Roman" w:hAnsi="Times" w:cs="Times New Roman"/>
                <w:sz w:val="18"/>
                <w:szCs w:val="18"/>
                <w:lang w:eastAsia="tr-TR"/>
              </w:rPr>
              <w:t>ç</w:t>
            </w:r>
            <w:r w:rsidRPr="006B3FD9">
              <w:rPr>
                <w:rFonts w:ascii="Times New Roman" w:eastAsia="Times New Roman" w:hAnsi="Times New Roman" w:cs="Times New Roman"/>
                <w:sz w:val="18"/>
                <w:szCs w:val="18"/>
                <w:lang w:eastAsia="tr-TR"/>
              </w:rPr>
              <w:t>in yeterli olan yem kar</w:t>
            </w:r>
            <w:r w:rsidRPr="006B3FD9">
              <w:rPr>
                <w:rFonts w:ascii="Times New Roman" w:eastAsia="Times New Roman" w:hAnsi="Times" w:cs="Times New Roman"/>
                <w:sz w:val="18"/>
                <w:szCs w:val="18"/>
                <w:lang w:eastAsia="tr-TR"/>
              </w:rPr>
              <w:t>ışı</w:t>
            </w:r>
            <w:r w:rsidRPr="006B3FD9">
              <w:rPr>
                <w:rFonts w:ascii="Times New Roman" w:eastAsia="Times New Roman" w:hAnsi="Times New Roman" w:cs="Times New Roman"/>
                <w:sz w:val="18"/>
                <w:szCs w:val="18"/>
                <w:lang w:eastAsia="tr-TR"/>
              </w:rPr>
              <w:t>m</w:t>
            </w:r>
            <w:r w:rsidRPr="006B3FD9">
              <w:rPr>
                <w:rFonts w:ascii="Times New Roman" w:eastAsia="Times New Roman" w:hAnsi="Times" w:cs="Times New Roman"/>
                <w:sz w:val="18"/>
                <w:szCs w:val="18"/>
                <w:lang w:eastAsia="tr-TR"/>
              </w:rPr>
              <w:t>ı</w:t>
            </w:r>
            <w:r w:rsidRPr="006B3FD9">
              <w:rPr>
                <w:rFonts w:ascii="Times New Roman" w:eastAsia="Times New Roman" w:hAnsi="Times New Roman" w:cs="Times New Roman"/>
                <w:sz w:val="18"/>
                <w:szCs w:val="18"/>
                <w:lang w:eastAsia="tr-TR"/>
              </w:rPr>
              <w:t>n</w:t>
            </w:r>
            <w:r w:rsidRPr="006B3FD9">
              <w:rPr>
                <w:rFonts w:ascii="Times New Roman" w:eastAsia="Times New Roman" w:hAnsi="Times" w:cs="Times New Roman"/>
                <w:sz w:val="18"/>
                <w:szCs w:val="18"/>
                <w:lang w:eastAsia="tr-TR"/>
              </w:rPr>
              <w:t>ı</w:t>
            </w:r>
            <w:r w:rsidRPr="006B3FD9">
              <w:rPr>
                <w:rFonts w:ascii="Times New Roman" w:eastAsia="Times New Roman" w:hAnsi="Times New Roman" w:cs="Times New Roman"/>
                <w:sz w:val="18"/>
                <w:szCs w:val="18"/>
                <w:lang w:eastAsia="tr-TR"/>
              </w:rPr>
              <w:t>,</w:t>
            </w:r>
          </w:p>
          <w:p w:rsidR="006B3FD9" w:rsidRPr="006B3FD9" w:rsidRDefault="006B3FD9" w:rsidP="006B3FD9">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6B3FD9">
              <w:rPr>
                <w:rFonts w:ascii="Times New Roman" w:eastAsia="Times New Roman" w:hAnsi="Times" w:cs="Times New Roman"/>
                <w:sz w:val="18"/>
                <w:szCs w:val="18"/>
                <w:lang w:eastAsia="tr-TR"/>
              </w:rPr>
              <w:t>ı</w:t>
            </w:r>
            <w:r w:rsidRPr="006B3FD9">
              <w:rPr>
                <w:rFonts w:ascii="Times New Roman" w:eastAsia="Times New Roman" w:hAnsi="Times New Roman" w:cs="Times New Roman"/>
                <w:sz w:val="18"/>
                <w:szCs w:val="18"/>
                <w:lang w:eastAsia="tr-TR"/>
              </w:rPr>
              <w:t>) Ta</w:t>
            </w:r>
            <w:r w:rsidRPr="006B3FD9">
              <w:rPr>
                <w:rFonts w:ascii="Times New Roman" w:eastAsia="Times New Roman" w:hAnsi="Times" w:cs="Times New Roman"/>
                <w:sz w:val="18"/>
                <w:szCs w:val="18"/>
                <w:lang w:eastAsia="tr-TR"/>
              </w:rPr>
              <w:t>şı</w:t>
            </w:r>
            <w:r w:rsidRPr="006B3FD9">
              <w:rPr>
                <w:rFonts w:ascii="Times New Roman" w:eastAsia="Times New Roman" w:hAnsi="Times New Roman" w:cs="Times New Roman"/>
                <w:sz w:val="18"/>
                <w:szCs w:val="18"/>
                <w:lang w:eastAsia="tr-TR"/>
              </w:rPr>
              <w:t xml:space="preserve">nma: </w:t>
            </w:r>
            <w:r w:rsidRPr="006B3FD9">
              <w:rPr>
                <w:rFonts w:ascii="Times New Roman" w:eastAsia="Times New Roman" w:hAnsi="Times" w:cs="Times New Roman"/>
                <w:sz w:val="18"/>
                <w:szCs w:val="18"/>
                <w:lang w:eastAsia="tr-TR"/>
              </w:rPr>
              <w:t>Ü</w:t>
            </w:r>
            <w:r w:rsidRPr="006B3FD9">
              <w:rPr>
                <w:rFonts w:ascii="Times New Roman" w:eastAsia="Times New Roman" w:hAnsi="Times New Roman" w:cs="Times New Roman"/>
                <w:sz w:val="18"/>
                <w:szCs w:val="18"/>
                <w:lang w:eastAsia="tr-TR"/>
              </w:rPr>
              <w:t>retim hatt</w:t>
            </w:r>
            <w:r w:rsidRPr="006B3FD9">
              <w:rPr>
                <w:rFonts w:ascii="Times New Roman" w:eastAsia="Times New Roman" w:hAnsi="Times" w:cs="Times New Roman"/>
                <w:sz w:val="18"/>
                <w:szCs w:val="18"/>
                <w:lang w:eastAsia="tr-TR"/>
              </w:rPr>
              <w:t>ı</w:t>
            </w:r>
            <w:r w:rsidRPr="006B3FD9">
              <w:rPr>
                <w:rFonts w:ascii="Times New Roman" w:eastAsia="Times New Roman" w:hAnsi="Times New Roman" w:cs="Times New Roman"/>
                <w:sz w:val="18"/>
                <w:szCs w:val="18"/>
                <w:lang w:eastAsia="tr-TR"/>
              </w:rPr>
              <w:t>n</w:t>
            </w:r>
            <w:r w:rsidRPr="006B3FD9">
              <w:rPr>
                <w:rFonts w:ascii="Times New Roman" w:eastAsia="Times New Roman" w:hAnsi="Times" w:cs="Times New Roman"/>
                <w:sz w:val="18"/>
                <w:szCs w:val="18"/>
                <w:lang w:eastAsia="tr-TR"/>
              </w:rPr>
              <w:t>ı</w:t>
            </w:r>
            <w:r w:rsidRPr="006B3FD9">
              <w:rPr>
                <w:rFonts w:ascii="Times New Roman" w:eastAsia="Times New Roman" w:hAnsi="Times New Roman" w:cs="Times New Roman"/>
                <w:sz w:val="18"/>
                <w:szCs w:val="18"/>
                <w:lang w:eastAsia="tr-TR"/>
              </w:rPr>
              <w:t>n belirli bir b</w:t>
            </w:r>
            <w:r w:rsidRPr="006B3FD9">
              <w:rPr>
                <w:rFonts w:ascii="Times New Roman" w:eastAsia="Times New Roman" w:hAnsi="Times" w:cs="Times New Roman"/>
                <w:sz w:val="18"/>
                <w:szCs w:val="18"/>
                <w:lang w:eastAsia="tr-TR"/>
              </w:rPr>
              <w:t>ö</w:t>
            </w:r>
            <w:r w:rsidRPr="006B3FD9">
              <w:rPr>
                <w:rFonts w:ascii="Times New Roman" w:eastAsia="Times New Roman" w:hAnsi="Times New Roman" w:cs="Times New Roman"/>
                <w:sz w:val="18"/>
                <w:szCs w:val="18"/>
                <w:lang w:eastAsia="tr-TR"/>
              </w:rPr>
              <w:t>l</w:t>
            </w:r>
            <w:r w:rsidRPr="006B3FD9">
              <w:rPr>
                <w:rFonts w:ascii="Times New Roman" w:eastAsia="Times New Roman" w:hAnsi="Times" w:cs="Times New Roman"/>
                <w:sz w:val="18"/>
                <w:szCs w:val="18"/>
                <w:lang w:eastAsia="tr-TR"/>
              </w:rPr>
              <w:t>ü</w:t>
            </w:r>
            <w:r w:rsidRPr="006B3FD9">
              <w:rPr>
                <w:rFonts w:ascii="Times New Roman" w:eastAsia="Times New Roman" w:hAnsi="Times New Roman" w:cs="Times New Roman"/>
                <w:sz w:val="18"/>
                <w:szCs w:val="18"/>
                <w:lang w:eastAsia="tr-TR"/>
              </w:rPr>
              <w:t>m</w:t>
            </w:r>
            <w:r w:rsidRPr="006B3FD9">
              <w:rPr>
                <w:rFonts w:ascii="Times New Roman" w:eastAsia="Times New Roman" w:hAnsi="Times" w:cs="Times New Roman"/>
                <w:sz w:val="18"/>
                <w:szCs w:val="18"/>
                <w:lang w:eastAsia="tr-TR"/>
              </w:rPr>
              <w:t>ü</w:t>
            </w:r>
            <w:r w:rsidRPr="006B3FD9">
              <w:rPr>
                <w:rFonts w:ascii="Times New Roman" w:eastAsia="Times New Roman" w:hAnsi="Times New Roman" w:cs="Times New Roman"/>
                <w:sz w:val="18"/>
                <w:szCs w:val="18"/>
                <w:lang w:eastAsia="tr-TR"/>
              </w:rPr>
              <w:t xml:space="preserve">nde bir parti </w:t>
            </w:r>
            <w:proofErr w:type="gramStart"/>
            <w:r w:rsidRPr="006B3FD9">
              <w:rPr>
                <w:rFonts w:ascii="Times New Roman" w:eastAsia="Times New Roman" w:hAnsi="Times" w:cs="Times New Roman"/>
                <w:sz w:val="18"/>
                <w:lang w:eastAsia="tr-TR"/>
              </w:rPr>
              <w:t>ü</w:t>
            </w:r>
            <w:r w:rsidRPr="006B3FD9">
              <w:rPr>
                <w:rFonts w:ascii="Times New Roman" w:eastAsia="Times New Roman" w:hAnsi="Times New Roman" w:cs="Times New Roman"/>
                <w:sz w:val="18"/>
                <w:lang w:eastAsia="tr-TR"/>
              </w:rPr>
              <w:t>retimin  hemen</w:t>
            </w:r>
            <w:proofErr w:type="gramEnd"/>
            <w:r w:rsidRPr="006B3FD9">
              <w:rPr>
                <w:rFonts w:ascii="Times New Roman" w:eastAsia="Times New Roman" w:hAnsi="Times New Roman" w:cs="Times New Roman"/>
                <w:sz w:val="18"/>
                <w:szCs w:val="18"/>
                <w:lang w:eastAsia="tr-TR"/>
              </w:rPr>
              <w:t xml:space="preserve"> ard</w:t>
            </w:r>
            <w:r w:rsidRPr="006B3FD9">
              <w:rPr>
                <w:rFonts w:ascii="Times New Roman" w:eastAsia="Times New Roman" w:hAnsi="Times" w:cs="Times New Roman"/>
                <w:sz w:val="18"/>
                <w:szCs w:val="18"/>
                <w:lang w:eastAsia="tr-TR"/>
              </w:rPr>
              <w:t>ı</w:t>
            </w:r>
            <w:r w:rsidRPr="006B3FD9">
              <w:rPr>
                <w:rFonts w:ascii="Times New Roman" w:eastAsia="Times New Roman" w:hAnsi="Times New Roman" w:cs="Times New Roman"/>
                <w:sz w:val="18"/>
                <w:szCs w:val="18"/>
                <w:lang w:eastAsia="tr-TR"/>
              </w:rPr>
              <w:t xml:space="preserve">ndan gelen partide bir </w:t>
            </w:r>
            <w:r w:rsidRPr="006B3FD9">
              <w:rPr>
                <w:rFonts w:ascii="Times New Roman" w:eastAsia="Times New Roman" w:hAnsi="Times" w:cs="Times New Roman"/>
                <w:sz w:val="18"/>
                <w:szCs w:val="18"/>
                <w:lang w:eastAsia="tr-TR"/>
              </w:rPr>
              <w:t>ö</w:t>
            </w:r>
            <w:r w:rsidRPr="006B3FD9">
              <w:rPr>
                <w:rFonts w:ascii="Times New Roman" w:eastAsia="Times New Roman" w:hAnsi="Times New Roman" w:cs="Times New Roman"/>
                <w:sz w:val="18"/>
                <w:szCs w:val="18"/>
                <w:lang w:eastAsia="tr-TR"/>
              </w:rPr>
              <w:t>nceki partiden ge</w:t>
            </w:r>
            <w:r w:rsidRPr="006B3FD9">
              <w:rPr>
                <w:rFonts w:ascii="Times New Roman" w:eastAsia="Times New Roman" w:hAnsi="Times" w:cs="Times New Roman"/>
                <w:sz w:val="18"/>
                <w:szCs w:val="18"/>
                <w:lang w:eastAsia="tr-TR"/>
              </w:rPr>
              <w:t>ç</w:t>
            </w:r>
            <w:r w:rsidRPr="006B3FD9">
              <w:rPr>
                <w:rFonts w:ascii="Times New Roman" w:eastAsia="Times New Roman" w:hAnsi="Times New Roman" w:cs="Times New Roman"/>
                <w:sz w:val="18"/>
                <w:szCs w:val="18"/>
                <w:lang w:eastAsia="tr-TR"/>
              </w:rPr>
              <w:t xml:space="preserve">en bir etken madde ya da </w:t>
            </w:r>
            <w:r w:rsidRPr="006B3FD9">
              <w:rPr>
                <w:rFonts w:ascii="Times New Roman" w:eastAsia="Times New Roman" w:hAnsi="Times" w:cs="Times New Roman"/>
                <w:sz w:val="18"/>
                <w:szCs w:val="18"/>
                <w:lang w:eastAsia="tr-TR"/>
              </w:rPr>
              <w:t>ü</w:t>
            </w:r>
            <w:r w:rsidRPr="006B3FD9">
              <w:rPr>
                <w:rFonts w:ascii="Times New Roman" w:eastAsia="Times New Roman" w:hAnsi="Times New Roman" w:cs="Times New Roman"/>
                <w:sz w:val="18"/>
                <w:szCs w:val="18"/>
                <w:lang w:eastAsia="tr-TR"/>
              </w:rPr>
              <w:t>r</w:t>
            </w:r>
            <w:r w:rsidRPr="006B3FD9">
              <w:rPr>
                <w:rFonts w:ascii="Times New Roman" w:eastAsia="Times New Roman" w:hAnsi="Times" w:cs="Times New Roman"/>
                <w:sz w:val="18"/>
                <w:szCs w:val="18"/>
                <w:lang w:eastAsia="tr-TR"/>
              </w:rPr>
              <w:t>ü</w:t>
            </w:r>
            <w:r w:rsidRPr="006B3FD9">
              <w:rPr>
                <w:rFonts w:ascii="Times New Roman" w:eastAsia="Times New Roman" w:hAnsi="Times New Roman" w:cs="Times New Roman"/>
                <w:sz w:val="18"/>
                <w:szCs w:val="18"/>
                <w:lang w:eastAsia="tr-TR"/>
              </w:rPr>
              <w:t>n</w:t>
            </w:r>
            <w:r w:rsidRPr="006B3FD9">
              <w:rPr>
                <w:rFonts w:ascii="Times New Roman" w:eastAsia="Times New Roman" w:hAnsi="Times" w:cs="Times New Roman"/>
                <w:sz w:val="18"/>
                <w:szCs w:val="18"/>
                <w:lang w:eastAsia="tr-TR"/>
              </w:rPr>
              <w:t>ü</w:t>
            </w:r>
            <w:r w:rsidRPr="006B3FD9">
              <w:rPr>
                <w:rFonts w:ascii="Times New Roman" w:eastAsia="Times New Roman" w:hAnsi="Times New Roman" w:cs="Times New Roman"/>
                <w:sz w:val="18"/>
                <w:szCs w:val="18"/>
                <w:lang w:eastAsia="tr-TR"/>
              </w:rPr>
              <w:t>n d</w:t>
            </w:r>
            <w:r w:rsidRPr="006B3FD9">
              <w:rPr>
                <w:rFonts w:ascii="Times New Roman" w:eastAsia="Times New Roman" w:hAnsi="Times" w:cs="Times New Roman"/>
                <w:sz w:val="18"/>
                <w:szCs w:val="18"/>
                <w:lang w:eastAsia="tr-TR"/>
              </w:rPr>
              <w:t>ü</w:t>
            </w:r>
            <w:r w:rsidRPr="006B3FD9">
              <w:rPr>
                <w:rFonts w:ascii="Times New Roman" w:eastAsia="Times New Roman" w:hAnsi="Times New Roman" w:cs="Times New Roman"/>
                <w:sz w:val="18"/>
                <w:szCs w:val="18"/>
                <w:lang w:eastAsia="tr-TR"/>
              </w:rPr>
              <w:t>zeyini,</w:t>
            </w:r>
          </w:p>
          <w:p w:rsidR="006B3FD9" w:rsidRPr="006B3FD9" w:rsidRDefault="006B3FD9" w:rsidP="006B3FD9">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6B3FD9">
              <w:rPr>
                <w:rFonts w:ascii="Times New Roman" w:eastAsia="Times New Roman" w:hAnsi="Times New Roman" w:cs="Times New Roman"/>
                <w:sz w:val="18"/>
                <w:szCs w:val="18"/>
                <w:lang w:eastAsia="tr-TR"/>
              </w:rPr>
              <w:t>i) Yem: Hayvanlar</w:t>
            </w:r>
            <w:r w:rsidRPr="006B3FD9">
              <w:rPr>
                <w:rFonts w:ascii="Times New Roman" w:eastAsia="Times New Roman" w:hAnsi="Times" w:cs="Times New Roman"/>
                <w:sz w:val="18"/>
                <w:szCs w:val="18"/>
                <w:lang w:eastAsia="tr-TR"/>
              </w:rPr>
              <w:t>ı</w:t>
            </w:r>
            <w:r w:rsidRPr="006B3FD9">
              <w:rPr>
                <w:rFonts w:ascii="Times New Roman" w:eastAsia="Times New Roman" w:hAnsi="Times New Roman" w:cs="Times New Roman"/>
                <w:sz w:val="18"/>
                <w:szCs w:val="18"/>
                <w:lang w:eastAsia="tr-TR"/>
              </w:rPr>
              <w:t>n a</w:t>
            </w:r>
            <w:r w:rsidRPr="006B3FD9">
              <w:rPr>
                <w:rFonts w:ascii="Times New Roman" w:eastAsia="Times New Roman" w:hAnsi="Times" w:cs="Times New Roman"/>
                <w:sz w:val="18"/>
                <w:szCs w:val="18"/>
                <w:lang w:eastAsia="tr-TR"/>
              </w:rPr>
              <w:t>ğı</w:t>
            </w:r>
            <w:r w:rsidRPr="006B3FD9">
              <w:rPr>
                <w:rFonts w:ascii="Times New Roman" w:eastAsia="Times New Roman" w:hAnsi="Times New Roman" w:cs="Times New Roman"/>
                <w:sz w:val="18"/>
                <w:szCs w:val="18"/>
                <w:lang w:eastAsia="tr-TR"/>
              </w:rPr>
              <w:t>z yoluyla beslenmesi amac</w:t>
            </w:r>
            <w:r w:rsidRPr="006B3FD9">
              <w:rPr>
                <w:rFonts w:ascii="Times New Roman" w:eastAsia="Times New Roman" w:hAnsi="Times" w:cs="Times New Roman"/>
                <w:sz w:val="18"/>
                <w:szCs w:val="18"/>
                <w:lang w:eastAsia="tr-TR"/>
              </w:rPr>
              <w:t>ı</w:t>
            </w:r>
            <w:r w:rsidRPr="006B3FD9">
              <w:rPr>
                <w:rFonts w:ascii="Times New Roman" w:eastAsia="Times New Roman" w:hAnsi="Times New Roman" w:cs="Times New Roman"/>
                <w:sz w:val="18"/>
                <w:szCs w:val="18"/>
                <w:lang w:eastAsia="tr-TR"/>
              </w:rPr>
              <w:t>yla kullan</w:t>
            </w:r>
            <w:r w:rsidRPr="006B3FD9">
              <w:rPr>
                <w:rFonts w:ascii="Times New Roman" w:eastAsia="Times New Roman" w:hAnsi="Times" w:cs="Times New Roman"/>
                <w:sz w:val="18"/>
                <w:szCs w:val="18"/>
                <w:lang w:eastAsia="tr-TR"/>
              </w:rPr>
              <w:t>ı</w:t>
            </w:r>
            <w:r w:rsidRPr="006B3FD9">
              <w:rPr>
                <w:rFonts w:ascii="Times New Roman" w:eastAsia="Times New Roman" w:hAnsi="Times New Roman" w:cs="Times New Roman"/>
                <w:sz w:val="18"/>
                <w:szCs w:val="18"/>
                <w:lang w:eastAsia="tr-TR"/>
              </w:rPr>
              <w:t>lan i</w:t>
            </w:r>
            <w:r w:rsidRPr="006B3FD9">
              <w:rPr>
                <w:rFonts w:ascii="Times New Roman" w:eastAsia="Times New Roman" w:hAnsi="Times" w:cs="Times New Roman"/>
                <w:sz w:val="18"/>
                <w:szCs w:val="18"/>
                <w:lang w:eastAsia="tr-TR"/>
              </w:rPr>
              <w:t>ş</w:t>
            </w:r>
            <w:r w:rsidRPr="006B3FD9">
              <w:rPr>
                <w:rFonts w:ascii="Times New Roman" w:eastAsia="Times New Roman" w:hAnsi="Times New Roman" w:cs="Times New Roman"/>
                <w:sz w:val="18"/>
                <w:szCs w:val="18"/>
                <w:lang w:eastAsia="tr-TR"/>
              </w:rPr>
              <w:t>lenmi</w:t>
            </w:r>
            <w:r w:rsidRPr="006B3FD9">
              <w:rPr>
                <w:rFonts w:ascii="Times New Roman" w:eastAsia="Times New Roman" w:hAnsi="Times" w:cs="Times New Roman"/>
                <w:sz w:val="18"/>
                <w:szCs w:val="18"/>
                <w:lang w:eastAsia="tr-TR"/>
              </w:rPr>
              <w:t>ş</w:t>
            </w:r>
            <w:r w:rsidRPr="006B3FD9">
              <w:rPr>
                <w:rFonts w:ascii="Times New Roman" w:eastAsia="Times New Roman" w:hAnsi="Times New Roman" w:cs="Times New Roman"/>
                <w:sz w:val="18"/>
                <w:szCs w:val="18"/>
                <w:lang w:eastAsia="tr-TR"/>
              </w:rPr>
              <w:t>, k</w:t>
            </w:r>
            <w:r w:rsidRPr="006B3FD9">
              <w:rPr>
                <w:rFonts w:ascii="Times New Roman" w:eastAsia="Times New Roman" w:hAnsi="Times" w:cs="Times New Roman"/>
                <w:sz w:val="18"/>
                <w:szCs w:val="18"/>
                <w:lang w:eastAsia="tr-TR"/>
              </w:rPr>
              <w:t>ı</w:t>
            </w:r>
            <w:r w:rsidRPr="006B3FD9">
              <w:rPr>
                <w:rFonts w:ascii="Times New Roman" w:eastAsia="Times New Roman" w:hAnsi="Times New Roman" w:cs="Times New Roman"/>
                <w:sz w:val="18"/>
                <w:szCs w:val="18"/>
                <w:lang w:eastAsia="tr-TR"/>
              </w:rPr>
              <w:t>smen i</w:t>
            </w:r>
            <w:r w:rsidRPr="006B3FD9">
              <w:rPr>
                <w:rFonts w:ascii="Times New Roman" w:eastAsia="Times New Roman" w:hAnsi="Times" w:cs="Times New Roman"/>
                <w:sz w:val="18"/>
                <w:szCs w:val="18"/>
                <w:lang w:eastAsia="tr-TR"/>
              </w:rPr>
              <w:t>ş</w:t>
            </w:r>
            <w:r w:rsidRPr="006B3FD9">
              <w:rPr>
                <w:rFonts w:ascii="Times New Roman" w:eastAsia="Times New Roman" w:hAnsi="Times New Roman" w:cs="Times New Roman"/>
                <w:sz w:val="18"/>
                <w:szCs w:val="18"/>
                <w:lang w:eastAsia="tr-TR"/>
              </w:rPr>
              <w:t>lenmi</w:t>
            </w:r>
            <w:r w:rsidRPr="006B3FD9">
              <w:rPr>
                <w:rFonts w:ascii="Times New Roman" w:eastAsia="Times New Roman" w:hAnsi="Times" w:cs="Times New Roman"/>
                <w:sz w:val="18"/>
                <w:szCs w:val="18"/>
                <w:lang w:eastAsia="tr-TR"/>
              </w:rPr>
              <w:t>ş</w:t>
            </w:r>
            <w:r w:rsidRPr="006B3FD9">
              <w:rPr>
                <w:rFonts w:ascii="Times New Roman" w:eastAsia="Times New Roman" w:hAnsi="Times New Roman" w:cs="Times New Roman"/>
                <w:sz w:val="18"/>
                <w:szCs w:val="18"/>
                <w:lang w:eastAsia="tr-TR"/>
              </w:rPr>
              <w:t xml:space="preserve"> veya i</w:t>
            </w:r>
            <w:r w:rsidRPr="006B3FD9">
              <w:rPr>
                <w:rFonts w:ascii="Times New Roman" w:eastAsia="Times New Roman" w:hAnsi="Times" w:cs="Times New Roman"/>
                <w:sz w:val="18"/>
                <w:szCs w:val="18"/>
                <w:lang w:eastAsia="tr-TR"/>
              </w:rPr>
              <w:t>ş</w:t>
            </w:r>
            <w:r w:rsidRPr="006B3FD9">
              <w:rPr>
                <w:rFonts w:ascii="Times New Roman" w:eastAsia="Times New Roman" w:hAnsi="Times New Roman" w:cs="Times New Roman"/>
                <w:sz w:val="18"/>
                <w:szCs w:val="18"/>
                <w:lang w:eastAsia="tr-TR"/>
              </w:rPr>
              <w:t>lenmemi</w:t>
            </w:r>
            <w:r w:rsidRPr="006B3FD9">
              <w:rPr>
                <w:rFonts w:ascii="Times New Roman" w:eastAsia="Times New Roman" w:hAnsi="Times" w:cs="Times New Roman"/>
                <w:sz w:val="18"/>
                <w:szCs w:val="18"/>
                <w:lang w:eastAsia="tr-TR"/>
              </w:rPr>
              <w:t>ş</w:t>
            </w:r>
            <w:r w:rsidRPr="006B3FD9">
              <w:rPr>
                <w:rFonts w:ascii="Times New Roman" w:eastAsia="Times New Roman" w:hAnsi="Times New Roman" w:cs="Times New Roman"/>
                <w:sz w:val="18"/>
                <w:szCs w:val="18"/>
                <w:lang w:eastAsia="tr-TR"/>
              </w:rPr>
              <w:t xml:space="preserve"> yem katk</w:t>
            </w:r>
            <w:r w:rsidRPr="006B3FD9">
              <w:rPr>
                <w:rFonts w:ascii="Times New Roman" w:eastAsia="Times New Roman" w:hAnsi="Times" w:cs="Times New Roman"/>
                <w:sz w:val="18"/>
                <w:szCs w:val="18"/>
                <w:lang w:eastAsia="tr-TR"/>
              </w:rPr>
              <w:t>ı</w:t>
            </w:r>
            <w:r w:rsidRPr="006B3FD9">
              <w:rPr>
                <w:rFonts w:ascii="Times New Roman" w:eastAsia="Times New Roman" w:hAnsi="Times New Roman" w:cs="Times New Roman"/>
                <w:sz w:val="18"/>
                <w:szCs w:val="18"/>
                <w:lang w:eastAsia="tr-TR"/>
              </w:rPr>
              <w:t xml:space="preserve"> maddeleri d</w:t>
            </w:r>
            <w:r w:rsidRPr="006B3FD9">
              <w:rPr>
                <w:rFonts w:ascii="Times New Roman" w:eastAsia="Times New Roman" w:hAnsi="Times" w:cs="Times New Roman"/>
                <w:sz w:val="18"/>
                <w:szCs w:val="18"/>
                <w:lang w:eastAsia="tr-TR"/>
              </w:rPr>
              <w:t>â</w:t>
            </w:r>
            <w:r w:rsidRPr="006B3FD9">
              <w:rPr>
                <w:rFonts w:ascii="Times New Roman" w:eastAsia="Times New Roman" w:hAnsi="Times New Roman" w:cs="Times New Roman"/>
                <w:sz w:val="18"/>
                <w:szCs w:val="18"/>
                <w:lang w:eastAsia="tr-TR"/>
              </w:rPr>
              <w:t>hil her t</w:t>
            </w:r>
            <w:r w:rsidRPr="006B3FD9">
              <w:rPr>
                <w:rFonts w:ascii="Times New Roman" w:eastAsia="Times New Roman" w:hAnsi="Times" w:cs="Times New Roman"/>
                <w:sz w:val="18"/>
                <w:szCs w:val="18"/>
                <w:lang w:eastAsia="tr-TR"/>
              </w:rPr>
              <w:t>ü</w:t>
            </w:r>
            <w:r w:rsidRPr="006B3FD9">
              <w:rPr>
                <w:rFonts w:ascii="Times New Roman" w:eastAsia="Times New Roman" w:hAnsi="Times New Roman" w:cs="Times New Roman"/>
                <w:sz w:val="18"/>
                <w:szCs w:val="18"/>
                <w:lang w:eastAsia="tr-TR"/>
              </w:rPr>
              <w:t>rl</w:t>
            </w:r>
            <w:r w:rsidRPr="006B3FD9">
              <w:rPr>
                <w:rFonts w:ascii="Times New Roman" w:eastAsia="Times New Roman" w:hAnsi="Times" w:cs="Times New Roman"/>
                <w:sz w:val="18"/>
                <w:szCs w:val="18"/>
                <w:lang w:eastAsia="tr-TR"/>
              </w:rPr>
              <w:t>ü</w:t>
            </w:r>
            <w:r w:rsidRPr="006B3FD9">
              <w:rPr>
                <w:rFonts w:ascii="Times New Roman" w:eastAsia="Times New Roman" w:hAnsi="Times New Roman" w:cs="Times New Roman"/>
                <w:sz w:val="18"/>
                <w:szCs w:val="18"/>
                <w:lang w:eastAsia="tr-TR"/>
              </w:rPr>
              <w:t xml:space="preserve"> madde veya </w:t>
            </w:r>
            <w:r w:rsidRPr="006B3FD9">
              <w:rPr>
                <w:rFonts w:ascii="Times New Roman" w:eastAsia="Times New Roman" w:hAnsi="Times" w:cs="Times New Roman"/>
                <w:sz w:val="18"/>
                <w:szCs w:val="18"/>
                <w:lang w:eastAsia="tr-TR"/>
              </w:rPr>
              <w:t>ü</w:t>
            </w:r>
            <w:r w:rsidRPr="006B3FD9">
              <w:rPr>
                <w:rFonts w:ascii="Times New Roman" w:eastAsia="Times New Roman" w:hAnsi="Times New Roman" w:cs="Times New Roman"/>
                <w:sz w:val="18"/>
                <w:szCs w:val="18"/>
                <w:lang w:eastAsia="tr-TR"/>
              </w:rPr>
              <w:t>r</w:t>
            </w:r>
            <w:r w:rsidRPr="006B3FD9">
              <w:rPr>
                <w:rFonts w:ascii="Times New Roman" w:eastAsia="Times New Roman" w:hAnsi="Times" w:cs="Times New Roman"/>
                <w:sz w:val="18"/>
                <w:szCs w:val="18"/>
                <w:lang w:eastAsia="tr-TR"/>
              </w:rPr>
              <w:t>ü</w:t>
            </w:r>
            <w:r w:rsidRPr="006B3FD9">
              <w:rPr>
                <w:rFonts w:ascii="Times New Roman" w:eastAsia="Times New Roman" w:hAnsi="Times New Roman" w:cs="Times New Roman"/>
                <w:sz w:val="18"/>
                <w:szCs w:val="18"/>
                <w:lang w:eastAsia="tr-TR"/>
              </w:rPr>
              <w:t>n</w:t>
            </w:r>
            <w:r w:rsidRPr="006B3FD9">
              <w:rPr>
                <w:rFonts w:ascii="Times New Roman" w:eastAsia="Times New Roman" w:hAnsi="Times" w:cs="Times New Roman"/>
                <w:sz w:val="18"/>
                <w:szCs w:val="18"/>
                <w:lang w:eastAsia="tr-TR"/>
              </w:rPr>
              <w:t>ü</w:t>
            </w:r>
            <w:r w:rsidRPr="006B3FD9">
              <w:rPr>
                <w:rFonts w:ascii="Times New Roman" w:eastAsia="Times New Roman" w:hAnsi="Times New Roman" w:cs="Times New Roman"/>
                <w:sz w:val="18"/>
                <w:szCs w:val="18"/>
                <w:lang w:eastAsia="tr-TR"/>
              </w:rPr>
              <w:t>,</w:t>
            </w:r>
          </w:p>
          <w:p w:rsidR="006B3FD9" w:rsidRPr="006B3FD9" w:rsidRDefault="006B3FD9" w:rsidP="006B3FD9">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6B3FD9">
              <w:rPr>
                <w:rFonts w:ascii="Times New Roman" w:eastAsia="Times New Roman" w:hAnsi="Times New Roman" w:cs="Times New Roman"/>
                <w:sz w:val="18"/>
                <w:szCs w:val="18"/>
                <w:lang w:eastAsia="tr-TR"/>
              </w:rPr>
              <w:t>j) Yem katk</w:t>
            </w:r>
            <w:r w:rsidRPr="006B3FD9">
              <w:rPr>
                <w:rFonts w:ascii="Times New Roman" w:eastAsia="Times New Roman" w:hAnsi="Times" w:cs="Times New Roman"/>
                <w:sz w:val="18"/>
                <w:szCs w:val="18"/>
                <w:lang w:eastAsia="tr-TR"/>
              </w:rPr>
              <w:t>ı</w:t>
            </w:r>
            <w:r w:rsidRPr="006B3FD9">
              <w:rPr>
                <w:rFonts w:ascii="Times New Roman" w:eastAsia="Times New Roman" w:hAnsi="Times New Roman" w:cs="Times New Roman"/>
                <w:sz w:val="18"/>
                <w:szCs w:val="18"/>
                <w:lang w:eastAsia="tr-TR"/>
              </w:rPr>
              <w:t xml:space="preserve"> maddesi: Yem katk</w:t>
            </w:r>
            <w:r w:rsidRPr="006B3FD9">
              <w:rPr>
                <w:rFonts w:ascii="Times New Roman" w:eastAsia="Times New Roman" w:hAnsi="Times" w:cs="Times New Roman"/>
                <w:sz w:val="18"/>
                <w:szCs w:val="18"/>
                <w:lang w:eastAsia="tr-TR"/>
              </w:rPr>
              <w:t>ı</w:t>
            </w:r>
            <w:r w:rsidRPr="006B3FD9">
              <w:rPr>
                <w:rFonts w:ascii="Times New Roman" w:eastAsia="Times New Roman" w:hAnsi="Times New Roman" w:cs="Times New Roman"/>
                <w:sz w:val="18"/>
                <w:szCs w:val="18"/>
                <w:lang w:eastAsia="tr-TR"/>
              </w:rPr>
              <w:t xml:space="preserve"> maddeleri i</w:t>
            </w:r>
            <w:r w:rsidRPr="006B3FD9">
              <w:rPr>
                <w:rFonts w:ascii="Times New Roman" w:eastAsia="Times New Roman" w:hAnsi="Times" w:cs="Times New Roman"/>
                <w:sz w:val="18"/>
                <w:szCs w:val="18"/>
                <w:lang w:eastAsia="tr-TR"/>
              </w:rPr>
              <w:t>ç</w:t>
            </w:r>
            <w:r w:rsidRPr="006B3FD9">
              <w:rPr>
                <w:rFonts w:ascii="Times New Roman" w:eastAsia="Times New Roman" w:hAnsi="Times New Roman" w:cs="Times New Roman"/>
                <w:sz w:val="18"/>
                <w:szCs w:val="18"/>
                <w:lang w:eastAsia="tr-TR"/>
              </w:rPr>
              <w:t>in tan</w:t>
            </w:r>
            <w:r w:rsidRPr="006B3FD9">
              <w:rPr>
                <w:rFonts w:ascii="Times New Roman" w:eastAsia="Times New Roman" w:hAnsi="Times" w:cs="Times New Roman"/>
                <w:sz w:val="18"/>
                <w:szCs w:val="18"/>
                <w:lang w:eastAsia="tr-TR"/>
              </w:rPr>
              <w:t>ı</w:t>
            </w:r>
            <w:r w:rsidRPr="006B3FD9">
              <w:rPr>
                <w:rFonts w:ascii="Times New Roman" w:eastAsia="Times New Roman" w:hAnsi="Times New Roman" w:cs="Times New Roman"/>
                <w:sz w:val="18"/>
                <w:szCs w:val="18"/>
                <w:lang w:eastAsia="tr-TR"/>
              </w:rPr>
              <w:t>mlanan fonksiyonlardan bir veya birka</w:t>
            </w:r>
            <w:r w:rsidRPr="006B3FD9">
              <w:rPr>
                <w:rFonts w:ascii="Times New Roman" w:eastAsia="Times New Roman" w:hAnsi="Times" w:cs="Times New Roman"/>
                <w:sz w:val="18"/>
                <w:szCs w:val="18"/>
                <w:lang w:eastAsia="tr-TR"/>
              </w:rPr>
              <w:t>çı</w:t>
            </w:r>
            <w:r w:rsidRPr="006B3FD9">
              <w:rPr>
                <w:rFonts w:ascii="Times New Roman" w:eastAsia="Times New Roman" w:hAnsi="Times New Roman" w:cs="Times New Roman"/>
                <w:sz w:val="18"/>
                <w:szCs w:val="18"/>
                <w:lang w:eastAsia="tr-TR"/>
              </w:rPr>
              <w:t>na sahip, yeme veya suya kat</w:t>
            </w:r>
            <w:r w:rsidRPr="006B3FD9">
              <w:rPr>
                <w:rFonts w:ascii="Times New Roman" w:eastAsia="Times New Roman" w:hAnsi="Times" w:cs="Times New Roman"/>
                <w:sz w:val="18"/>
                <w:szCs w:val="18"/>
                <w:lang w:eastAsia="tr-TR"/>
              </w:rPr>
              <w:t>ı</w:t>
            </w:r>
            <w:r w:rsidRPr="006B3FD9">
              <w:rPr>
                <w:rFonts w:ascii="Times New Roman" w:eastAsia="Times New Roman" w:hAnsi="Times New Roman" w:cs="Times New Roman"/>
                <w:sz w:val="18"/>
                <w:szCs w:val="18"/>
                <w:lang w:eastAsia="tr-TR"/>
              </w:rPr>
              <w:t xml:space="preserve">lan, yem maddesi ve </w:t>
            </w:r>
            <w:proofErr w:type="spellStart"/>
            <w:r w:rsidRPr="006B3FD9">
              <w:rPr>
                <w:rFonts w:ascii="Times New Roman" w:eastAsia="Times New Roman" w:hAnsi="Times New Roman" w:cs="Times New Roman"/>
                <w:sz w:val="18"/>
                <w:lang w:eastAsia="tr-TR"/>
              </w:rPr>
              <w:t>premiksler</w:t>
            </w:r>
            <w:proofErr w:type="spellEnd"/>
            <w:r w:rsidRPr="006B3FD9">
              <w:rPr>
                <w:rFonts w:ascii="Times New Roman" w:eastAsia="Times New Roman" w:hAnsi="Times New Roman" w:cs="Times New Roman"/>
                <w:sz w:val="18"/>
                <w:szCs w:val="18"/>
                <w:lang w:eastAsia="tr-TR"/>
              </w:rPr>
              <w:t xml:space="preserve"> d</w:t>
            </w:r>
            <w:r w:rsidRPr="006B3FD9">
              <w:rPr>
                <w:rFonts w:ascii="Times New Roman" w:eastAsia="Times New Roman" w:hAnsi="Times" w:cs="Times New Roman"/>
                <w:sz w:val="18"/>
                <w:szCs w:val="18"/>
                <w:lang w:eastAsia="tr-TR"/>
              </w:rPr>
              <w:t>ışı</w:t>
            </w:r>
            <w:r w:rsidRPr="006B3FD9">
              <w:rPr>
                <w:rFonts w:ascii="Times New Roman" w:eastAsia="Times New Roman" w:hAnsi="Times New Roman" w:cs="Times New Roman"/>
                <w:sz w:val="18"/>
                <w:szCs w:val="18"/>
                <w:lang w:eastAsia="tr-TR"/>
              </w:rPr>
              <w:t>ndaki maddeler, mikroorganizmalar veya preparatlar</w:t>
            </w:r>
            <w:r w:rsidRPr="006B3FD9">
              <w:rPr>
                <w:rFonts w:ascii="Times New Roman" w:eastAsia="Times New Roman" w:hAnsi="Times" w:cs="Times New Roman"/>
                <w:sz w:val="18"/>
                <w:szCs w:val="18"/>
                <w:lang w:eastAsia="tr-TR"/>
              </w:rPr>
              <w:t>ı</w:t>
            </w:r>
            <w:r w:rsidRPr="006B3FD9">
              <w:rPr>
                <w:rFonts w:ascii="Times New Roman" w:eastAsia="Times New Roman" w:hAnsi="Times New Roman" w:cs="Times New Roman"/>
                <w:sz w:val="18"/>
                <w:szCs w:val="18"/>
                <w:lang w:eastAsia="tr-TR"/>
              </w:rPr>
              <w:t>,</w:t>
            </w:r>
          </w:p>
          <w:p w:rsidR="006B3FD9" w:rsidRPr="006B3FD9" w:rsidRDefault="006B3FD9" w:rsidP="006B3FD9">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6B3FD9">
              <w:rPr>
                <w:rFonts w:ascii="Times New Roman" w:eastAsia="Times New Roman" w:hAnsi="Times New Roman" w:cs="Times New Roman"/>
                <w:sz w:val="18"/>
                <w:szCs w:val="18"/>
                <w:lang w:eastAsia="tr-TR"/>
              </w:rPr>
              <w:t xml:space="preserve">k) Yemlerde istenmeyen maddeler: </w:t>
            </w:r>
            <w:proofErr w:type="spellStart"/>
            <w:r w:rsidRPr="006B3FD9">
              <w:rPr>
                <w:rFonts w:ascii="Times New Roman" w:eastAsia="Times New Roman" w:hAnsi="Times New Roman" w:cs="Times New Roman"/>
                <w:sz w:val="18"/>
                <w:lang w:eastAsia="tr-TR"/>
              </w:rPr>
              <w:t>Patojenik</w:t>
            </w:r>
            <w:proofErr w:type="spellEnd"/>
            <w:r w:rsidRPr="006B3FD9">
              <w:rPr>
                <w:rFonts w:ascii="Times New Roman" w:eastAsia="Times New Roman" w:hAnsi="Times New Roman" w:cs="Times New Roman"/>
                <w:sz w:val="18"/>
                <w:szCs w:val="18"/>
                <w:lang w:eastAsia="tr-TR"/>
              </w:rPr>
              <w:t xml:space="preserve"> etkenler d</w:t>
            </w:r>
            <w:r w:rsidRPr="006B3FD9">
              <w:rPr>
                <w:rFonts w:ascii="Times New Roman" w:eastAsia="Times New Roman" w:hAnsi="Times" w:cs="Times New Roman"/>
                <w:sz w:val="18"/>
                <w:szCs w:val="18"/>
                <w:lang w:eastAsia="tr-TR"/>
              </w:rPr>
              <w:t>ışı</w:t>
            </w:r>
            <w:r w:rsidRPr="006B3FD9">
              <w:rPr>
                <w:rFonts w:ascii="Times New Roman" w:eastAsia="Times New Roman" w:hAnsi="Times New Roman" w:cs="Times New Roman"/>
                <w:sz w:val="18"/>
                <w:szCs w:val="18"/>
                <w:lang w:eastAsia="tr-TR"/>
              </w:rPr>
              <w:t>nda, yemlerde bulunan ve hayvan veya insan sa</w:t>
            </w:r>
            <w:r w:rsidRPr="006B3FD9">
              <w:rPr>
                <w:rFonts w:ascii="Times New Roman" w:eastAsia="Times New Roman" w:hAnsi="Times" w:cs="Times New Roman"/>
                <w:sz w:val="18"/>
                <w:szCs w:val="18"/>
                <w:lang w:eastAsia="tr-TR"/>
              </w:rPr>
              <w:t>ğ</w:t>
            </w:r>
            <w:r w:rsidRPr="006B3FD9">
              <w:rPr>
                <w:rFonts w:ascii="Times New Roman" w:eastAsia="Times New Roman" w:hAnsi="Times New Roman" w:cs="Times New Roman"/>
                <w:sz w:val="18"/>
                <w:szCs w:val="18"/>
                <w:lang w:eastAsia="tr-TR"/>
              </w:rPr>
              <w:t>l</w:t>
            </w:r>
            <w:r w:rsidRPr="006B3FD9">
              <w:rPr>
                <w:rFonts w:ascii="Times New Roman" w:eastAsia="Times New Roman" w:hAnsi="Times" w:cs="Times New Roman"/>
                <w:sz w:val="18"/>
                <w:szCs w:val="18"/>
                <w:lang w:eastAsia="tr-TR"/>
              </w:rPr>
              <w:t>ığı</w:t>
            </w:r>
            <w:r w:rsidRPr="006B3FD9">
              <w:rPr>
                <w:rFonts w:ascii="Times New Roman" w:eastAsia="Times New Roman" w:hAnsi="Times New Roman" w:cs="Times New Roman"/>
                <w:sz w:val="18"/>
                <w:szCs w:val="18"/>
                <w:lang w:eastAsia="tr-TR"/>
              </w:rPr>
              <w:t xml:space="preserve">na veya </w:t>
            </w:r>
            <w:r w:rsidRPr="006B3FD9">
              <w:rPr>
                <w:rFonts w:ascii="Times New Roman" w:eastAsia="Times New Roman" w:hAnsi="Times" w:cs="Times New Roman"/>
                <w:sz w:val="18"/>
                <w:szCs w:val="18"/>
                <w:lang w:eastAsia="tr-TR"/>
              </w:rPr>
              <w:t>ç</w:t>
            </w:r>
            <w:r w:rsidRPr="006B3FD9">
              <w:rPr>
                <w:rFonts w:ascii="Times New Roman" w:eastAsia="Times New Roman" w:hAnsi="Times New Roman" w:cs="Times New Roman"/>
                <w:sz w:val="18"/>
                <w:szCs w:val="18"/>
                <w:lang w:eastAsia="tr-TR"/>
              </w:rPr>
              <w:t>evreye y</w:t>
            </w:r>
            <w:r w:rsidRPr="006B3FD9">
              <w:rPr>
                <w:rFonts w:ascii="Times New Roman" w:eastAsia="Times New Roman" w:hAnsi="Times" w:cs="Times New Roman"/>
                <w:sz w:val="18"/>
                <w:szCs w:val="18"/>
                <w:lang w:eastAsia="tr-TR"/>
              </w:rPr>
              <w:t>ö</w:t>
            </w:r>
            <w:r w:rsidRPr="006B3FD9">
              <w:rPr>
                <w:rFonts w:ascii="Times New Roman" w:eastAsia="Times New Roman" w:hAnsi="Times New Roman" w:cs="Times New Roman"/>
                <w:sz w:val="18"/>
                <w:szCs w:val="18"/>
                <w:lang w:eastAsia="tr-TR"/>
              </w:rPr>
              <w:t>nelik potansiyel tehlike olu</w:t>
            </w:r>
            <w:r w:rsidRPr="006B3FD9">
              <w:rPr>
                <w:rFonts w:ascii="Times New Roman" w:eastAsia="Times New Roman" w:hAnsi="Times" w:cs="Times New Roman"/>
                <w:sz w:val="18"/>
                <w:szCs w:val="18"/>
                <w:lang w:eastAsia="tr-TR"/>
              </w:rPr>
              <w:t>ş</w:t>
            </w:r>
            <w:r w:rsidRPr="006B3FD9">
              <w:rPr>
                <w:rFonts w:ascii="Times New Roman" w:eastAsia="Times New Roman" w:hAnsi="Times New Roman" w:cs="Times New Roman"/>
                <w:sz w:val="18"/>
                <w:szCs w:val="18"/>
                <w:lang w:eastAsia="tr-TR"/>
              </w:rPr>
              <w:t xml:space="preserve">turan veya hayvansal </w:t>
            </w:r>
            <w:r w:rsidRPr="006B3FD9">
              <w:rPr>
                <w:rFonts w:ascii="Times New Roman" w:eastAsia="Times New Roman" w:hAnsi="Times" w:cs="Times New Roman"/>
                <w:sz w:val="18"/>
                <w:szCs w:val="18"/>
                <w:lang w:eastAsia="tr-TR"/>
              </w:rPr>
              <w:t>ü</w:t>
            </w:r>
            <w:r w:rsidRPr="006B3FD9">
              <w:rPr>
                <w:rFonts w:ascii="Times New Roman" w:eastAsia="Times New Roman" w:hAnsi="Times New Roman" w:cs="Times New Roman"/>
                <w:sz w:val="18"/>
                <w:szCs w:val="18"/>
                <w:lang w:eastAsia="tr-TR"/>
              </w:rPr>
              <w:t>retimi olumsuz y</w:t>
            </w:r>
            <w:r w:rsidRPr="006B3FD9">
              <w:rPr>
                <w:rFonts w:ascii="Times New Roman" w:eastAsia="Times New Roman" w:hAnsi="Times" w:cs="Times New Roman"/>
                <w:sz w:val="18"/>
                <w:szCs w:val="18"/>
                <w:lang w:eastAsia="tr-TR"/>
              </w:rPr>
              <w:t>ö</w:t>
            </w:r>
            <w:r w:rsidRPr="006B3FD9">
              <w:rPr>
                <w:rFonts w:ascii="Times New Roman" w:eastAsia="Times New Roman" w:hAnsi="Times New Roman" w:cs="Times New Roman"/>
                <w:sz w:val="18"/>
                <w:szCs w:val="18"/>
                <w:lang w:eastAsia="tr-TR"/>
              </w:rPr>
              <w:t>nde etkileyen maddeleri,</w:t>
            </w:r>
          </w:p>
          <w:p w:rsidR="006B3FD9" w:rsidRPr="006B3FD9" w:rsidRDefault="006B3FD9" w:rsidP="006B3FD9">
            <w:pPr>
              <w:spacing w:before="100" w:beforeAutospacing="1" w:after="100" w:afterAutospacing="1" w:line="240" w:lineRule="exact"/>
              <w:ind w:firstLine="566"/>
              <w:rPr>
                <w:rFonts w:ascii="Times New Roman" w:eastAsia="Times New Roman" w:hAnsi="Times New Roman" w:cs="Times New Roman"/>
                <w:sz w:val="24"/>
                <w:szCs w:val="24"/>
                <w:lang w:eastAsia="tr-TR"/>
              </w:rPr>
            </w:pPr>
            <w:proofErr w:type="gramStart"/>
            <w:r w:rsidRPr="006B3FD9">
              <w:rPr>
                <w:rFonts w:ascii="Times New Roman" w:eastAsia="Times New Roman" w:hAnsi="Times New Roman" w:cs="Times New Roman"/>
                <w:sz w:val="18"/>
                <w:lang w:eastAsia="tr-TR"/>
              </w:rPr>
              <w:t>l) Yem maddeleri: Hayvanlar</w:t>
            </w:r>
            <w:r w:rsidRPr="006B3FD9">
              <w:rPr>
                <w:rFonts w:ascii="Times New Roman" w:eastAsia="Times New Roman" w:hAnsi="Times" w:cs="Times New Roman"/>
                <w:sz w:val="18"/>
                <w:lang w:eastAsia="tr-TR"/>
              </w:rPr>
              <w:t>ı</w:t>
            </w:r>
            <w:r w:rsidRPr="006B3FD9">
              <w:rPr>
                <w:rFonts w:ascii="Times New Roman" w:eastAsia="Times New Roman" w:hAnsi="Times New Roman" w:cs="Times New Roman"/>
                <w:sz w:val="18"/>
                <w:lang w:eastAsia="tr-TR"/>
              </w:rPr>
              <w:t>n besin maddesi ihtiya</w:t>
            </w:r>
            <w:r w:rsidRPr="006B3FD9">
              <w:rPr>
                <w:rFonts w:ascii="Times New Roman" w:eastAsia="Times New Roman" w:hAnsi="Times" w:cs="Times New Roman"/>
                <w:sz w:val="18"/>
                <w:lang w:eastAsia="tr-TR"/>
              </w:rPr>
              <w:t>ç</w:t>
            </w:r>
            <w:r w:rsidRPr="006B3FD9">
              <w:rPr>
                <w:rFonts w:ascii="Times New Roman" w:eastAsia="Times New Roman" w:hAnsi="Times New Roman" w:cs="Times New Roman"/>
                <w:sz w:val="18"/>
                <w:lang w:eastAsia="tr-TR"/>
              </w:rPr>
              <w:t>lar</w:t>
            </w:r>
            <w:r w:rsidRPr="006B3FD9">
              <w:rPr>
                <w:rFonts w:ascii="Times New Roman" w:eastAsia="Times New Roman" w:hAnsi="Times" w:cs="Times New Roman"/>
                <w:sz w:val="18"/>
                <w:lang w:eastAsia="tr-TR"/>
              </w:rPr>
              <w:t>ı</w:t>
            </w:r>
            <w:r w:rsidRPr="006B3FD9">
              <w:rPr>
                <w:rFonts w:ascii="Times New Roman" w:eastAsia="Times New Roman" w:hAnsi="Times New Roman" w:cs="Times New Roman"/>
                <w:sz w:val="18"/>
                <w:lang w:eastAsia="tr-TR"/>
              </w:rPr>
              <w:t>n</w:t>
            </w:r>
            <w:r w:rsidRPr="006B3FD9">
              <w:rPr>
                <w:rFonts w:ascii="Times New Roman" w:eastAsia="Times New Roman" w:hAnsi="Times" w:cs="Times New Roman"/>
                <w:sz w:val="18"/>
                <w:lang w:eastAsia="tr-TR"/>
              </w:rPr>
              <w:t>ı</w:t>
            </w:r>
            <w:r w:rsidRPr="006B3FD9">
              <w:rPr>
                <w:rFonts w:ascii="Times New Roman" w:eastAsia="Times New Roman" w:hAnsi="Times New Roman" w:cs="Times New Roman"/>
                <w:sz w:val="18"/>
                <w:lang w:eastAsia="tr-TR"/>
              </w:rPr>
              <w:t xml:space="preserve"> kar</w:t>
            </w:r>
            <w:r w:rsidRPr="006B3FD9">
              <w:rPr>
                <w:rFonts w:ascii="Times New Roman" w:eastAsia="Times New Roman" w:hAnsi="Times" w:cs="Times New Roman"/>
                <w:sz w:val="18"/>
                <w:lang w:eastAsia="tr-TR"/>
              </w:rPr>
              <w:t>şı</w:t>
            </w:r>
            <w:r w:rsidRPr="006B3FD9">
              <w:rPr>
                <w:rFonts w:ascii="Times New Roman" w:eastAsia="Times New Roman" w:hAnsi="Times New Roman" w:cs="Times New Roman"/>
                <w:sz w:val="18"/>
                <w:lang w:eastAsia="tr-TR"/>
              </w:rPr>
              <w:t>layan, do</w:t>
            </w:r>
            <w:r w:rsidRPr="006B3FD9">
              <w:rPr>
                <w:rFonts w:ascii="Times New Roman" w:eastAsia="Times New Roman" w:hAnsi="Times" w:cs="Times New Roman"/>
                <w:sz w:val="18"/>
                <w:lang w:eastAsia="tr-TR"/>
              </w:rPr>
              <w:t>ğ</w:t>
            </w:r>
            <w:r w:rsidRPr="006B3FD9">
              <w:rPr>
                <w:rFonts w:ascii="Times New Roman" w:eastAsia="Times New Roman" w:hAnsi="Times New Roman" w:cs="Times New Roman"/>
                <w:sz w:val="18"/>
                <w:lang w:eastAsia="tr-TR"/>
              </w:rPr>
              <w:t>al, taze, korunmu</w:t>
            </w:r>
            <w:r w:rsidRPr="006B3FD9">
              <w:rPr>
                <w:rFonts w:ascii="Times New Roman" w:eastAsia="Times New Roman" w:hAnsi="Times" w:cs="Times New Roman"/>
                <w:sz w:val="18"/>
                <w:lang w:eastAsia="tr-TR"/>
              </w:rPr>
              <w:t>ş</w:t>
            </w:r>
            <w:r w:rsidRPr="006B3FD9">
              <w:rPr>
                <w:rFonts w:ascii="Times New Roman" w:eastAsia="Times New Roman" w:hAnsi="Times New Roman" w:cs="Times New Roman"/>
                <w:sz w:val="18"/>
                <w:lang w:eastAsia="tr-TR"/>
              </w:rPr>
              <w:t xml:space="preserve"> halde olan bitkisel veya hayvansal orijinli </w:t>
            </w:r>
            <w:r w:rsidRPr="006B3FD9">
              <w:rPr>
                <w:rFonts w:ascii="Times New Roman" w:eastAsia="Times New Roman" w:hAnsi="Times" w:cs="Times New Roman"/>
                <w:sz w:val="18"/>
                <w:lang w:eastAsia="tr-TR"/>
              </w:rPr>
              <w:t>ü</w:t>
            </w:r>
            <w:r w:rsidRPr="006B3FD9">
              <w:rPr>
                <w:rFonts w:ascii="Times New Roman" w:eastAsia="Times New Roman" w:hAnsi="Times New Roman" w:cs="Times New Roman"/>
                <w:sz w:val="18"/>
                <w:lang w:eastAsia="tr-TR"/>
              </w:rPr>
              <w:t>r</w:t>
            </w:r>
            <w:r w:rsidRPr="006B3FD9">
              <w:rPr>
                <w:rFonts w:ascii="Times New Roman" w:eastAsia="Times New Roman" w:hAnsi="Times" w:cs="Times New Roman"/>
                <w:sz w:val="18"/>
                <w:lang w:eastAsia="tr-TR"/>
              </w:rPr>
              <w:t>ü</w:t>
            </w:r>
            <w:r w:rsidRPr="006B3FD9">
              <w:rPr>
                <w:rFonts w:ascii="Times New Roman" w:eastAsia="Times New Roman" w:hAnsi="Times New Roman" w:cs="Times New Roman"/>
                <w:sz w:val="18"/>
                <w:lang w:eastAsia="tr-TR"/>
              </w:rPr>
              <w:t>nler ve bunlardan end</w:t>
            </w:r>
            <w:r w:rsidRPr="006B3FD9">
              <w:rPr>
                <w:rFonts w:ascii="Times New Roman" w:eastAsia="Times New Roman" w:hAnsi="Times" w:cs="Times New Roman"/>
                <w:sz w:val="18"/>
                <w:lang w:eastAsia="tr-TR"/>
              </w:rPr>
              <w:t>ü</w:t>
            </w:r>
            <w:r w:rsidRPr="006B3FD9">
              <w:rPr>
                <w:rFonts w:ascii="Times New Roman" w:eastAsia="Times New Roman" w:hAnsi="Times New Roman" w:cs="Times New Roman"/>
                <w:sz w:val="18"/>
                <w:lang w:eastAsia="tr-TR"/>
              </w:rPr>
              <w:t>striyel i</w:t>
            </w:r>
            <w:r w:rsidRPr="006B3FD9">
              <w:rPr>
                <w:rFonts w:ascii="Times New Roman" w:eastAsia="Times New Roman" w:hAnsi="Times" w:cs="Times New Roman"/>
                <w:sz w:val="18"/>
                <w:lang w:eastAsia="tr-TR"/>
              </w:rPr>
              <w:t>ş</w:t>
            </w:r>
            <w:r w:rsidRPr="006B3FD9">
              <w:rPr>
                <w:rFonts w:ascii="Times New Roman" w:eastAsia="Times New Roman" w:hAnsi="Times New Roman" w:cs="Times New Roman"/>
                <w:sz w:val="18"/>
                <w:lang w:eastAsia="tr-TR"/>
              </w:rPr>
              <w:t xml:space="preserve">leme sonucu elde edilen </w:t>
            </w:r>
            <w:r w:rsidRPr="006B3FD9">
              <w:rPr>
                <w:rFonts w:ascii="Times New Roman" w:eastAsia="Times New Roman" w:hAnsi="Times" w:cs="Times New Roman"/>
                <w:sz w:val="18"/>
                <w:lang w:eastAsia="tr-TR"/>
              </w:rPr>
              <w:t>ü</w:t>
            </w:r>
            <w:r w:rsidRPr="006B3FD9">
              <w:rPr>
                <w:rFonts w:ascii="Times New Roman" w:eastAsia="Times New Roman" w:hAnsi="Times New Roman" w:cs="Times New Roman"/>
                <w:sz w:val="18"/>
                <w:lang w:eastAsia="tr-TR"/>
              </w:rPr>
              <w:t>r</w:t>
            </w:r>
            <w:r w:rsidRPr="006B3FD9">
              <w:rPr>
                <w:rFonts w:ascii="Times New Roman" w:eastAsia="Times New Roman" w:hAnsi="Times" w:cs="Times New Roman"/>
                <w:sz w:val="18"/>
                <w:lang w:eastAsia="tr-TR"/>
              </w:rPr>
              <w:t>ü</w:t>
            </w:r>
            <w:r w:rsidRPr="006B3FD9">
              <w:rPr>
                <w:rFonts w:ascii="Times New Roman" w:eastAsia="Times New Roman" w:hAnsi="Times New Roman" w:cs="Times New Roman"/>
                <w:sz w:val="18"/>
                <w:lang w:eastAsia="tr-TR"/>
              </w:rPr>
              <w:t>nler ile hayvanlar</w:t>
            </w:r>
            <w:r w:rsidRPr="006B3FD9">
              <w:rPr>
                <w:rFonts w:ascii="Times New Roman" w:eastAsia="Times New Roman" w:hAnsi="Times" w:cs="Times New Roman"/>
                <w:sz w:val="18"/>
                <w:lang w:eastAsia="tr-TR"/>
              </w:rPr>
              <w:t>ı</w:t>
            </w:r>
            <w:r w:rsidRPr="006B3FD9">
              <w:rPr>
                <w:rFonts w:ascii="Times New Roman" w:eastAsia="Times New Roman" w:hAnsi="Times New Roman" w:cs="Times New Roman"/>
                <w:sz w:val="18"/>
                <w:lang w:eastAsia="tr-TR"/>
              </w:rPr>
              <w:t>n a</w:t>
            </w:r>
            <w:r w:rsidRPr="006B3FD9">
              <w:rPr>
                <w:rFonts w:ascii="Times New Roman" w:eastAsia="Times New Roman" w:hAnsi="Times" w:cs="Times New Roman"/>
                <w:sz w:val="18"/>
                <w:lang w:eastAsia="tr-TR"/>
              </w:rPr>
              <w:t>ğı</w:t>
            </w:r>
            <w:r w:rsidRPr="006B3FD9">
              <w:rPr>
                <w:rFonts w:ascii="Times New Roman" w:eastAsia="Times New Roman" w:hAnsi="Times New Roman" w:cs="Times New Roman"/>
                <w:sz w:val="18"/>
                <w:lang w:eastAsia="tr-TR"/>
              </w:rPr>
              <w:t>zdan beslenmesi amac</w:t>
            </w:r>
            <w:r w:rsidRPr="006B3FD9">
              <w:rPr>
                <w:rFonts w:ascii="Times New Roman" w:eastAsia="Times New Roman" w:hAnsi="Times" w:cs="Times New Roman"/>
                <w:sz w:val="18"/>
                <w:lang w:eastAsia="tr-TR"/>
              </w:rPr>
              <w:t>ı</w:t>
            </w:r>
            <w:r w:rsidRPr="006B3FD9">
              <w:rPr>
                <w:rFonts w:ascii="Times New Roman" w:eastAsia="Times New Roman" w:hAnsi="Times New Roman" w:cs="Times New Roman"/>
                <w:sz w:val="18"/>
                <w:lang w:eastAsia="tr-TR"/>
              </w:rPr>
              <w:t xml:space="preserve">yla, </w:t>
            </w:r>
            <w:proofErr w:type="spellStart"/>
            <w:r w:rsidRPr="006B3FD9">
              <w:rPr>
                <w:rFonts w:ascii="Times New Roman" w:eastAsia="Times New Roman" w:hAnsi="Times New Roman" w:cs="Times New Roman"/>
                <w:sz w:val="18"/>
                <w:lang w:eastAsia="tr-TR"/>
              </w:rPr>
              <w:t>premikslerde</w:t>
            </w:r>
            <w:proofErr w:type="spellEnd"/>
            <w:r w:rsidRPr="006B3FD9">
              <w:rPr>
                <w:rFonts w:ascii="Times New Roman" w:eastAsia="Times New Roman" w:hAnsi="Times New Roman" w:cs="Times New Roman"/>
                <w:sz w:val="18"/>
                <w:lang w:eastAsia="tr-TR"/>
              </w:rPr>
              <w:t xml:space="preserve"> ta</w:t>
            </w:r>
            <w:r w:rsidRPr="006B3FD9">
              <w:rPr>
                <w:rFonts w:ascii="Times New Roman" w:eastAsia="Times New Roman" w:hAnsi="Times" w:cs="Times New Roman"/>
                <w:sz w:val="18"/>
                <w:lang w:eastAsia="tr-TR"/>
              </w:rPr>
              <w:t>şı</w:t>
            </w:r>
            <w:r w:rsidRPr="006B3FD9">
              <w:rPr>
                <w:rFonts w:ascii="Times New Roman" w:eastAsia="Times New Roman" w:hAnsi="Times New Roman" w:cs="Times New Roman"/>
                <w:sz w:val="18"/>
                <w:lang w:eastAsia="tr-TR"/>
              </w:rPr>
              <w:t>y</w:t>
            </w:r>
            <w:r w:rsidRPr="006B3FD9">
              <w:rPr>
                <w:rFonts w:ascii="Times New Roman" w:eastAsia="Times New Roman" w:hAnsi="Times" w:cs="Times New Roman"/>
                <w:sz w:val="18"/>
                <w:lang w:eastAsia="tr-TR"/>
              </w:rPr>
              <w:t>ı</w:t>
            </w:r>
            <w:r w:rsidRPr="006B3FD9">
              <w:rPr>
                <w:rFonts w:ascii="Times New Roman" w:eastAsia="Times New Roman" w:hAnsi="Times New Roman" w:cs="Times New Roman"/>
                <w:sz w:val="18"/>
                <w:lang w:eastAsia="tr-TR"/>
              </w:rPr>
              <w:t>c</w:t>
            </w:r>
            <w:r w:rsidRPr="006B3FD9">
              <w:rPr>
                <w:rFonts w:ascii="Times New Roman" w:eastAsia="Times New Roman" w:hAnsi="Times" w:cs="Times New Roman"/>
                <w:sz w:val="18"/>
                <w:lang w:eastAsia="tr-TR"/>
              </w:rPr>
              <w:t>ı</w:t>
            </w:r>
            <w:r w:rsidRPr="006B3FD9">
              <w:rPr>
                <w:rFonts w:ascii="Times New Roman" w:eastAsia="Times New Roman" w:hAnsi="Times New Roman" w:cs="Times New Roman"/>
                <w:sz w:val="18"/>
                <w:lang w:eastAsia="tr-TR"/>
              </w:rPr>
              <w:t xml:space="preserve"> olarak ya da karma yemlerin haz</w:t>
            </w:r>
            <w:r w:rsidRPr="006B3FD9">
              <w:rPr>
                <w:rFonts w:ascii="Times New Roman" w:eastAsia="Times New Roman" w:hAnsi="Times" w:cs="Times New Roman"/>
                <w:sz w:val="18"/>
                <w:lang w:eastAsia="tr-TR"/>
              </w:rPr>
              <w:t>ı</w:t>
            </w:r>
            <w:r w:rsidRPr="006B3FD9">
              <w:rPr>
                <w:rFonts w:ascii="Times New Roman" w:eastAsia="Times New Roman" w:hAnsi="Times New Roman" w:cs="Times New Roman"/>
                <w:sz w:val="18"/>
                <w:lang w:eastAsia="tr-TR"/>
              </w:rPr>
              <w:t>rlanmas</w:t>
            </w:r>
            <w:r w:rsidRPr="006B3FD9">
              <w:rPr>
                <w:rFonts w:ascii="Times New Roman" w:eastAsia="Times New Roman" w:hAnsi="Times" w:cs="Times New Roman"/>
                <w:sz w:val="18"/>
                <w:lang w:eastAsia="tr-TR"/>
              </w:rPr>
              <w:t>ı</w:t>
            </w:r>
            <w:r w:rsidRPr="006B3FD9">
              <w:rPr>
                <w:rFonts w:ascii="Times New Roman" w:eastAsia="Times New Roman" w:hAnsi="Times New Roman" w:cs="Times New Roman"/>
                <w:sz w:val="18"/>
                <w:lang w:eastAsia="tr-TR"/>
              </w:rPr>
              <w:t>nda do</w:t>
            </w:r>
            <w:r w:rsidRPr="006B3FD9">
              <w:rPr>
                <w:rFonts w:ascii="Times New Roman" w:eastAsia="Times New Roman" w:hAnsi="Times" w:cs="Times New Roman"/>
                <w:sz w:val="18"/>
                <w:lang w:eastAsia="tr-TR"/>
              </w:rPr>
              <w:t>ğ</w:t>
            </w:r>
            <w:r w:rsidRPr="006B3FD9">
              <w:rPr>
                <w:rFonts w:ascii="Times New Roman" w:eastAsia="Times New Roman" w:hAnsi="Times New Roman" w:cs="Times New Roman"/>
                <w:sz w:val="18"/>
                <w:lang w:eastAsia="tr-TR"/>
              </w:rPr>
              <w:t>rudan ya da i</w:t>
            </w:r>
            <w:r w:rsidRPr="006B3FD9">
              <w:rPr>
                <w:rFonts w:ascii="Times New Roman" w:eastAsia="Times New Roman" w:hAnsi="Times" w:cs="Times New Roman"/>
                <w:sz w:val="18"/>
                <w:lang w:eastAsia="tr-TR"/>
              </w:rPr>
              <w:t>ş</w:t>
            </w:r>
            <w:r w:rsidRPr="006B3FD9">
              <w:rPr>
                <w:rFonts w:ascii="Times New Roman" w:eastAsia="Times New Roman" w:hAnsi="Times New Roman" w:cs="Times New Roman"/>
                <w:sz w:val="18"/>
                <w:lang w:eastAsia="tr-TR"/>
              </w:rPr>
              <w:t>lenerek kullan</w:t>
            </w:r>
            <w:r w:rsidRPr="006B3FD9">
              <w:rPr>
                <w:rFonts w:ascii="Times New Roman" w:eastAsia="Times New Roman" w:hAnsi="Times" w:cs="Times New Roman"/>
                <w:sz w:val="18"/>
                <w:lang w:eastAsia="tr-TR"/>
              </w:rPr>
              <w:t>ı</w:t>
            </w:r>
            <w:r w:rsidRPr="006B3FD9">
              <w:rPr>
                <w:rFonts w:ascii="Times New Roman" w:eastAsia="Times New Roman" w:hAnsi="Times New Roman" w:cs="Times New Roman"/>
                <w:sz w:val="18"/>
                <w:lang w:eastAsia="tr-TR"/>
              </w:rPr>
              <w:t>lan, yem katk</w:t>
            </w:r>
            <w:r w:rsidRPr="006B3FD9">
              <w:rPr>
                <w:rFonts w:ascii="Times New Roman" w:eastAsia="Times New Roman" w:hAnsi="Times" w:cs="Times New Roman"/>
                <w:sz w:val="18"/>
                <w:lang w:eastAsia="tr-TR"/>
              </w:rPr>
              <w:t>ı</w:t>
            </w:r>
            <w:r w:rsidRPr="006B3FD9">
              <w:rPr>
                <w:rFonts w:ascii="Times New Roman" w:eastAsia="Times New Roman" w:hAnsi="Times New Roman" w:cs="Times New Roman"/>
                <w:sz w:val="18"/>
                <w:lang w:eastAsia="tr-TR"/>
              </w:rPr>
              <w:t xml:space="preserve"> maddesi i</w:t>
            </w:r>
            <w:r w:rsidRPr="006B3FD9">
              <w:rPr>
                <w:rFonts w:ascii="Times New Roman" w:eastAsia="Times New Roman" w:hAnsi="Times" w:cs="Times New Roman"/>
                <w:sz w:val="18"/>
                <w:lang w:eastAsia="tr-TR"/>
              </w:rPr>
              <w:t>ç</w:t>
            </w:r>
            <w:r w:rsidRPr="006B3FD9">
              <w:rPr>
                <w:rFonts w:ascii="Times New Roman" w:eastAsia="Times New Roman" w:hAnsi="Times New Roman" w:cs="Times New Roman"/>
                <w:sz w:val="18"/>
                <w:lang w:eastAsia="tr-TR"/>
              </w:rPr>
              <w:t>eren ya da i</w:t>
            </w:r>
            <w:r w:rsidRPr="006B3FD9">
              <w:rPr>
                <w:rFonts w:ascii="Times New Roman" w:eastAsia="Times New Roman" w:hAnsi="Times" w:cs="Times New Roman"/>
                <w:sz w:val="18"/>
                <w:lang w:eastAsia="tr-TR"/>
              </w:rPr>
              <w:t>ç</w:t>
            </w:r>
            <w:r w:rsidRPr="006B3FD9">
              <w:rPr>
                <w:rFonts w:ascii="Times New Roman" w:eastAsia="Times New Roman" w:hAnsi="Times New Roman" w:cs="Times New Roman"/>
                <w:sz w:val="18"/>
                <w:lang w:eastAsia="tr-TR"/>
              </w:rPr>
              <w:t>ermeyen organik veya inorganik maddeleri,</w:t>
            </w:r>
            <w:proofErr w:type="gramEnd"/>
          </w:p>
          <w:p w:rsidR="006B3FD9" w:rsidRPr="006B3FD9" w:rsidRDefault="006B3FD9" w:rsidP="006B3FD9">
            <w:pPr>
              <w:spacing w:before="100" w:beforeAutospacing="1" w:after="100" w:afterAutospacing="1" w:line="240" w:lineRule="exact"/>
              <w:ind w:firstLine="566"/>
              <w:rPr>
                <w:rFonts w:ascii="Times New Roman" w:eastAsia="Times New Roman" w:hAnsi="Times New Roman" w:cs="Times New Roman"/>
                <w:sz w:val="24"/>
                <w:szCs w:val="24"/>
                <w:lang w:eastAsia="tr-TR"/>
              </w:rPr>
            </w:pPr>
            <w:proofErr w:type="gramStart"/>
            <w:r w:rsidRPr="006B3FD9">
              <w:rPr>
                <w:rFonts w:ascii="Times New Roman" w:eastAsia="Times New Roman" w:hAnsi="Times New Roman" w:cs="Times New Roman"/>
                <w:sz w:val="18"/>
                <w:lang w:eastAsia="tr-TR"/>
              </w:rPr>
              <w:t>ifade</w:t>
            </w:r>
            <w:proofErr w:type="gramEnd"/>
            <w:r w:rsidRPr="006B3FD9">
              <w:rPr>
                <w:rFonts w:ascii="Times New Roman" w:eastAsia="Times New Roman" w:hAnsi="Times New Roman" w:cs="Times New Roman"/>
                <w:sz w:val="18"/>
                <w:szCs w:val="18"/>
                <w:lang w:eastAsia="tr-TR"/>
              </w:rPr>
              <w:t xml:space="preserve"> eder.</w:t>
            </w:r>
          </w:p>
          <w:p w:rsidR="006B3FD9" w:rsidRPr="006B3FD9" w:rsidRDefault="006B3FD9" w:rsidP="006B3FD9">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6B3FD9">
              <w:rPr>
                <w:rFonts w:ascii="Times New Roman" w:eastAsia="Times New Roman" w:hAnsi="Times New Roman" w:cs="Times New Roman"/>
                <w:b/>
                <w:sz w:val="18"/>
                <w:szCs w:val="18"/>
                <w:lang w:eastAsia="tr-TR"/>
              </w:rPr>
              <w:t>Yem g</w:t>
            </w:r>
            <w:r w:rsidRPr="006B3FD9">
              <w:rPr>
                <w:rFonts w:ascii="Times New Roman" w:eastAsia="Times New Roman" w:hAnsi="Times" w:cs="Times New Roman"/>
                <w:b/>
                <w:sz w:val="18"/>
                <w:szCs w:val="18"/>
                <w:lang w:eastAsia="tr-TR"/>
              </w:rPr>
              <w:t>ü</w:t>
            </w:r>
            <w:r w:rsidRPr="006B3FD9">
              <w:rPr>
                <w:rFonts w:ascii="Times New Roman" w:eastAsia="Times New Roman" w:hAnsi="Times New Roman" w:cs="Times New Roman"/>
                <w:b/>
                <w:sz w:val="18"/>
                <w:szCs w:val="18"/>
                <w:lang w:eastAsia="tr-TR"/>
              </w:rPr>
              <w:t>venilirli</w:t>
            </w:r>
            <w:r w:rsidRPr="006B3FD9">
              <w:rPr>
                <w:rFonts w:ascii="Times New Roman" w:eastAsia="Times New Roman" w:hAnsi="Times" w:cs="Times New Roman"/>
                <w:b/>
                <w:sz w:val="18"/>
                <w:szCs w:val="18"/>
                <w:lang w:eastAsia="tr-TR"/>
              </w:rPr>
              <w:t>ğ</w:t>
            </w:r>
            <w:r w:rsidRPr="006B3FD9">
              <w:rPr>
                <w:rFonts w:ascii="Times New Roman" w:eastAsia="Times New Roman" w:hAnsi="Times New Roman" w:cs="Times New Roman"/>
                <w:b/>
                <w:sz w:val="18"/>
                <w:szCs w:val="18"/>
                <w:lang w:eastAsia="tr-TR"/>
              </w:rPr>
              <w:t>i</w:t>
            </w:r>
          </w:p>
          <w:p w:rsidR="006B3FD9" w:rsidRPr="006B3FD9" w:rsidRDefault="006B3FD9" w:rsidP="006B3FD9">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6B3FD9">
              <w:rPr>
                <w:rFonts w:ascii="Times New Roman" w:eastAsia="Times New Roman" w:hAnsi="Times New Roman" w:cs="Times New Roman"/>
                <w:b/>
                <w:sz w:val="18"/>
                <w:szCs w:val="18"/>
                <w:lang w:eastAsia="tr-TR"/>
              </w:rPr>
              <w:t xml:space="preserve">MADDE 5 </w:t>
            </w:r>
            <w:r w:rsidRPr="006B3FD9">
              <w:rPr>
                <w:rFonts w:ascii="Times New Roman" w:eastAsia="Times New Roman" w:hAnsi="Times" w:cs="Times New Roman"/>
                <w:b/>
                <w:sz w:val="18"/>
                <w:szCs w:val="18"/>
                <w:lang w:eastAsia="tr-TR"/>
              </w:rPr>
              <w:t>–</w:t>
            </w:r>
            <w:r w:rsidRPr="006B3FD9">
              <w:rPr>
                <w:rFonts w:ascii="Times New Roman" w:eastAsia="Times New Roman" w:hAnsi="Times New Roman" w:cs="Times New Roman"/>
                <w:sz w:val="18"/>
                <w:szCs w:val="18"/>
                <w:lang w:eastAsia="tr-TR"/>
              </w:rPr>
              <w:t xml:space="preserve"> (1) Yem ancak, g</w:t>
            </w:r>
            <w:r w:rsidRPr="006B3FD9">
              <w:rPr>
                <w:rFonts w:ascii="Times New Roman" w:eastAsia="Times New Roman" w:hAnsi="Times" w:cs="Times New Roman"/>
                <w:sz w:val="18"/>
                <w:szCs w:val="18"/>
                <w:lang w:eastAsia="tr-TR"/>
              </w:rPr>
              <w:t>ü</w:t>
            </w:r>
            <w:r w:rsidRPr="006B3FD9">
              <w:rPr>
                <w:rFonts w:ascii="Times New Roman" w:eastAsia="Times New Roman" w:hAnsi="Times New Roman" w:cs="Times New Roman"/>
                <w:sz w:val="18"/>
                <w:szCs w:val="18"/>
                <w:lang w:eastAsia="tr-TR"/>
              </w:rPr>
              <w:t>venilir ve ticari olarak uygun kalitede olmas</w:t>
            </w:r>
            <w:r w:rsidRPr="006B3FD9">
              <w:rPr>
                <w:rFonts w:ascii="Times New Roman" w:eastAsia="Times New Roman" w:hAnsi="Times" w:cs="Times New Roman"/>
                <w:sz w:val="18"/>
                <w:szCs w:val="18"/>
                <w:lang w:eastAsia="tr-TR"/>
              </w:rPr>
              <w:t>ı</w:t>
            </w:r>
            <w:r w:rsidRPr="006B3FD9">
              <w:rPr>
                <w:rFonts w:ascii="Times New Roman" w:eastAsia="Times New Roman" w:hAnsi="Times New Roman" w:cs="Times New Roman"/>
                <w:sz w:val="18"/>
                <w:szCs w:val="18"/>
                <w:lang w:eastAsia="tr-TR"/>
              </w:rPr>
              <w:t xml:space="preserve"> ve amac</w:t>
            </w:r>
            <w:r w:rsidRPr="006B3FD9">
              <w:rPr>
                <w:rFonts w:ascii="Times New Roman" w:eastAsia="Times New Roman" w:hAnsi="Times" w:cs="Times New Roman"/>
                <w:sz w:val="18"/>
                <w:szCs w:val="18"/>
                <w:lang w:eastAsia="tr-TR"/>
              </w:rPr>
              <w:t>ı</w:t>
            </w:r>
            <w:r w:rsidRPr="006B3FD9">
              <w:rPr>
                <w:rFonts w:ascii="Times New Roman" w:eastAsia="Times New Roman" w:hAnsi="Times New Roman" w:cs="Times New Roman"/>
                <w:sz w:val="18"/>
                <w:szCs w:val="18"/>
                <w:lang w:eastAsia="tr-TR"/>
              </w:rPr>
              <w:t>na uygun olarak kullan</w:t>
            </w:r>
            <w:r w:rsidRPr="006B3FD9">
              <w:rPr>
                <w:rFonts w:ascii="Times New Roman" w:eastAsia="Times New Roman" w:hAnsi="Times" w:cs="Times New Roman"/>
                <w:sz w:val="18"/>
                <w:szCs w:val="18"/>
                <w:lang w:eastAsia="tr-TR"/>
              </w:rPr>
              <w:t>ı</w:t>
            </w:r>
            <w:r w:rsidRPr="006B3FD9">
              <w:rPr>
                <w:rFonts w:ascii="Times New Roman" w:eastAsia="Times New Roman" w:hAnsi="Times New Roman" w:cs="Times New Roman"/>
                <w:sz w:val="18"/>
                <w:szCs w:val="18"/>
                <w:lang w:eastAsia="tr-TR"/>
              </w:rPr>
              <w:t>ld</w:t>
            </w:r>
            <w:r w:rsidRPr="006B3FD9">
              <w:rPr>
                <w:rFonts w:ascii="Times New Roman" w:eastAsia="Times New Roman" w:hAnsi="Times" w:cs="Times New Roman"/>
                <w:sz w:val="18"/>
                <w:szCs w:val="18"/>
                <w:lang w:eastAsia="tr-TR"/>
              </w:rPr>
              <w:t>ığı</w:t>
            </w:r>
            <w:r w:rsidRPr="006B3FD9">
              <w:rPr>
                <w:rFonts w:ascii="Times New Roman" w:eastAsia="Times New Roman" w:hAnsi="Times New Roman" w:cs="Times New Roman"/>
                <w:sz w:val="18"/>
                <w:szCs w:val="18"/>
                <w:lang w:eastAsia="tr-TR"/>
              </w:rPr>
              <w:t>nda insan sa</w:t>
            </w:r>
            <w:r w:rsidRPr="006B3FD9">
              <w:rPr>
                <w:rFonts w:ascii="Times New Roman" w:eastAsia="Times New Roman" w:hAnsi="Times" w:cs="Times New Roman"/>
                <w:sz w:val="18"/>
                <w:szCs w:val="18"/>
                <w:lang w:eastAsia="tr-TR"/>
              </w:rPr>
              <w:t>ğ</w:t>
            </w:r>
            <w:r w:rsidRPr="006B3FD9">
              <w:rPr>
                <w:rFonts w:ascii="Times New Roman" w:eastAsia="Times New Roman" w:hAnsi="Times New Roman" w:cs="Times New Roman"/>
                <w:sz w:val="18"/>
                <w:szCs w:val="18"/>
                <w:lang w:eastAsia="tr-TR"/>
              </w:rPr>
              <w:t>l</w:t>
            </w:r>
            <w:r w:rsidRPr="006B3FD9">
              <w:rPr>
                <w:rFonts w:ascii="Times New Roman" w:eastAsia="Times New Roman" w:hAnsi="Times" w:cs="Times New Roman"/>
                <w:sz w:val="18"/>
                <w:szCs w:val="18"/>
                <w:lang w:eastAsia="tr-TR"/>
              </w:rPr>
              <w:t>ığı</w:t>
            </w:r>
            <w:r w:rsidRPr="006B3FD9">
              <w:rPr>
                <w:rFonts w:ascii="Times New Roman" w:eastAsia="Times New Roman" w:hAnsi="Times New Roman" w:cs="Times New Roman"/>
                <w:sz w:val="18"/>
                <w:szCs w:val="18"/>
                <w:lang w:eastAsia="tr-TR"/>
              </w:rPr>
              <w:t>na, hayvan sa</w:t>
            </w:r>
            <w:r w:rsidRPr="006B3FD9">
              <w:rPr>
                <w:rFonts w:ascii="Times New Roman" w:eastAsia="Times New Roman" w:hAnsi="Times" w:cs="Times New Roman"/>
                <w:sz w:val="18"/>
                <w:szCs w:val="18"/>
                <w:lang w:eastAsia="tr-TR"/>
              </w:rPr>
              <w:t>ğ</w:t>
            </w:r>
            <w:r w:rsidRPr="006B3FD9">
              <w:rPr>
                <w:rFonts w:ascii="Times New Roman" w:eastAsia="Times New Roman" w:hAnsi="Times New Roman" w:cs="Times New Roman"/>
                <w:sz w:val="18"/>
                <w:szCs w:val="18"/>
                <w:lang w:eastAsia="tr-TR"/>
              </w:rPr>
              <w:t>l</w:t>
            </w:r>
            <w:r w:rsidRPr="006B3FD9">
              <w:rPr>
                <w:rFonts w:ascii="Times New Roman" w:eastAsia="Times New Roman" w:hAnsi="Times" w:cs="Times New Roman"/>
                <w:sz w:val="18"/>
                <w:szCs w:val="18"/>
                <w:lang w:eastAsia="tr-TR"/>
              </w:rPr>
              <w:t>ığı</w:t>
            </w:r>
            <w:r w:rsidRPr="006B3FD9">
              <w:rPr>
                <w:rFonts w:ascii="Times New Roman" w:eastAsia="Times New Roman" w:hAnsi="Times New Roman" w:cs="Times New Roman"/>
                <w:sz w:val="18"/>
                <w:szCs w:val="18"/>
                <w:lang w:eastAsia="tr-TR"/>
              </w:rPr>
              <w:t xml:space="preserve">na ve </w:t>
            </w:r>
            <w:r w:rsidRPr="006B3FD9">
              <w:rPr>
                <w:rFonts w:ascii="Times New Roman" w:eastAsia="Times New Roman" w:hAnsi="Times" w:cs="Times New Roman"/>
                <w:sz w:val="18"/>
                <w:szCs w:val="18"/>
                <w:lang w:eastAsia="tr-TR"/>
              </w:rPr>
              <w:t>ç</w:t>
            </w:r>
            <w:r w:rsidRPr="006B3FD9">
              <w:rPr>
                <w:rFonts w:ascii="Times New Roman" w:eastAsia="Times New Roman" w:hAnsi="Times New Roman" w:cs="Times New Roman"/>
                <w:sz w:val="18"/>
                <w:szCs w:val="18"/>
                <w:lang w:eastAsia="tr-TR"/>
              </w:rPr>
              <w:t>evreye tehlike olu</w:t>
            </w:r>
            <w:r w:rsidRPr="006B3FD9">
              <w:rPr>
                <w:rFonts w:ascii="Times New Roman" w:eastAsia="Times New Roman" w:hAnsi="Times" w:cs="Times New Roman"/>
                <w:sz w:val="18"/>
                <w:szCs w:val="18"/>
                <w:lang w:eastAsia="tr-TR"/>
              </w:rPr>
              <w:t>ş</w:t>
            </w:r>
            <w:r w:rsidRPr="006B3FD9">
              <w:rPr>
                <w:rFonts w:ascii="Times New Roman" w:eastAsia="Times New Roman" w:hAnsi="Times New Roman" w:cs="Times New Roman"/>
                <w:sz w:val="18"/>
                <w:szCs w:val="18"/>
                <w:lang w:eastAsia="tr-TR"/>
              </w:rPr>
              <w:t>turmamas</w:t>
            </w:r>
            <w:r w:rsidRPr="006B3FD9">
              <w:rPr>
                <w:rFonts w:ascii="Times New Roman" w:eastAsia="Times New Roman" w:hAnsi="Times" w:cs="Times New Roman"/>
                <w:sz w:val="18"/>
                <w:szCs w:val="18"/>
                <w:lang w:eastAsia="tr-TR"/>
              </w:rPr>
              <w:t>ı</w:t>
            </w:r>
            <w:r w:rsidRPr="006B3FD9">
              <w:rPr>
                <w:rFonts w:ascii="Times New Roman" w:eastAsia="Times New Roman" w:hAnsi="Times New Roman" w:cs="Times New Roman"/>
                <w:sz w:val="18"/>
                <w:szCs w:val="18"/>
                <w:lang w:eastAsia="tr-TR"/>
              </w:rPr>
              <w:t xml:space="preserve"> ve hayvansal </w:t>
            </w:r>
            <w:r w:rsidRPr="006B3FD9">
              <w:rPr>
                <w:rFonts w:ascii="Times New Roman" w:eastAsia="Times New Roman" w:hAnsi="Times" w:cs="Times New Roman"/>
                <w:sz w:val="18"/>
                <w:szCs w:val="18"/>
                <w:lang w:eastAsia="tr-TR"/>
              </w:rPr>
              <w:t>ü</w:t>
            </w:r>
            <w:r w:rsidRPr="006B3FD9">
              <w:rPr>
                <w:rFonts w:ascii="Times New Roman" w:eastAsia="Times New Roman" w:hAnsi="Times New Roman" w:cs="Times New Roman"/>
                <w:sz w:val="18"/>
                <w:szCs w:val="18"/>
                <w:lang w:eastAsia="tr-TR"/>
              </w:rPr>
              <w:t>retimi olumsuz etkilememesi halinde piyasaya arz edilir.</w:t>
            </w:r>
          </w:p>
          <w:p w:rsidR="006B3FD9" w:rsidRPr="006B3FD9" w:rsidRDefault="006B3FD9" w:rsidP="006B3FD9">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6B3FD9">
              <w:rPr>
                <w:rFonts w:ascii="Times New Roman" w:eastAsia="Times New Roman" w:hAnsi="Times New Roman" w:cs="Times New Roman"/>
                <w:sz w:val="18"/>
                <w:szCs w:val="18"/>
                <w:lang w:eastAsia="tr-TR"/>
              </w:rPr>
              <w:t>(2) Bu Tebli</w:t>
            </w:r>
            <w:r w:rsidRPr="006B3FD9">
              <w:rPr>
                <w:rFonts w:ascii="Times New Roman" w:eastAsia="Times New Roman" w:hAnsi="Times" w:cs="Times New Roman"/>
                <w:sz w:val="18"/>
                <w:szCs w:val="18"/>
                <w:lang w:eastAsia="tr-TR"/>
              </w:rPr>
              <w:t>ğ</w:t>
            </w:r>
            <w:r w:rsidRPr="006B3FD9">
              <w:rPr>
                <w:rFonts w:ascii="Times New Roman" w:eastAsia="Times New Roman" w:hAnsi="Times New Roman" w:cs="Times New Roman"/>
                <w:sz w:val="18"/>
                <w:szCs w:val="18"/>
                <w:lang w:eastAsia="tr-TR"/>
              </w:rPr>
              <w:t>in ek-1</w:t>
            </w:r>
            <w:r w:rsidRPr="006B3FD9">
              <w:rPr>
                <w:rFonts w:ascii="Times New Roman" w:eastAsia="Times New Roman" w:hAnsi="Times" w:cs="Times New Roman"/>
                <w:sz w:val="18"/>
                <w:szCs w:val="18"/>
                <w:lang w:eastAsia="tr-TR"/>
              </w:rPr>
              <w:t>’</w:t>
            </w:r>
            <w:r w:rsidRPr="006B3FD9">
              <w:rPr>
                <w:rFonts w:ascii="Times New Roman" w:eastAsia="Times New Roman" w:hAnsi="Times New Roman" w:cs="Times New Roman"/>
                <w:sz w:val="18"/>
                <w:szCs w:val="18"/>
                <w:lang w:eastAsia="tr-TR"/>
              </w:rPr>
              <w:t xml:space="preserve">inde belirtilen maksimum limitlerin </w:t>
            </w:r>
            <w:r w:rsidRPr="006B3FD9">
              <w:rPr>
                <w:rFonts w:ascii="Times New Roman" w:eastAsia="Times New Roman" w:hAnsi="Times" w:cs="Times New Roman"/>
                <w:sz w:val="18"/>
                <w:szCs w:val="18"/>
                <w:lang w:eastAsia="tr-TR"/>
              </w:rPr>
              <w:t>ü</w:t>
            </w:r>
            <w:r w:rsidRPr="006B3FD9">
              <w:rPr>
                <w:rFonts w:ascii="Times New Roman" w:eastAsia="Times New Roman" w:hAnsi="Times New Roman" w:cs="Times New Roman"/>
                <w:sz w:val="18"/>
                <w:szCs w:val="18"/>
                <w:lang w:eastAsia="tr-TR"/>
              </w:rPr>
              <w:t>zerinde istenmeyen maddeleri i</w:t>
            </w:r>
            <w:r w:rsidRPr="006B3FD9">
              <w:rPr>
                <w:rFonts w:ascii="Times New Roman" w:eastAsia="Times New Roman" w:hAnsi="Times" w:cs="Times New Roman"/>
                <w:sz w:val="18"/>
                <w:szCs w:val="18"/>
                <w:lang w:eastAsia="tr-TR"/>
              </w:rPr>
              <w:t>ç</w:t>
            </w:r>
            <w:r w:rsidRPr="006B3FD9">
              <w:rPr>
                <w:rFonts w:ascii="Times New Roman" w:eastAsia="Times New Roman" w:hAnsi="Times New Roman" w:cs="Times New Roman"/>
                <w:sz w:val="18"/>
                <w:szCs w:val="18"/>
                <w:lang w:eastAsia="tr-TR"/>
              </w:rPr>
              <w:t>eren yemler, birinci f</w:t>
            </w:r>
            <w:r w:rsidRPr="006B3FD9">
              <w:rPr>
                <w:rFonts w:ascii="Times New Roman" w:eastAsia="Times New Roman" w:hAnsi="Times" w:cs="Times New Roman"/>
                <w:sz w:val="18"/>
                <w:szCs w:val="18"/>
                <w:lang w:eastAsia="tr-TR"/>
              </w:rPr>
              <w:t>ı</w:t>
            </w:r>
            <w:r w:rsidRPr="006B3FD9">
              <w:rPr>
                <w:rFonts w:ascii="Times New Roman" w:eastAsia="Times New Roman" w:hAnsi="Times New Roman" w:cs="Times New Roman"/>
                <w:sz w:val="18"/>
                <w:szCs w:val="18"/>
                <w:lang w:eastAsia="tr-TR"/>
              </w:rPr>
              <w:t>kraya g</w:t>
            </w:r>
            <w:r w:rsidRPr="006B3FD9">
              <w:rPr>
                <w:rFonts w:ascii="Times New Roman" w:eastAsia="Times New Roman" w:hAnsi="Times" w:cs="Times New Roman"/>
                <w:sz w:val="18"/>
                <w:szCs w:val="18"/>
                <w:lang w:eastAsia="tr-TR"/>
              </w:rPr>
              <w:t>ö</w:t>
            </w:r>
            <w:r w:rsidRPr="006B3FD9">
              <w:rPr>
                <w:rFonts w:ascii="Times New Roman" w:eastAsia="Times New Roman" w:hAnsi="Times New Roman" w:cs="Times New Roman"/>
                <w:sz w:val="18"/>
                <w:szCs w:val="18"/>
                <w:lang w:eastAsia="tr-TR"/>
              </w:rPr>
              <w:t>re g</w:t>
            </w:r>
            <w:r w:rsidRPr="006B3FD9">
              <w:rPr>
                <w:rFonts w:ascii="Times New Roman" w:eastAsia="Times New Roman" w:hAnsi="Times" w:cs="Times New Roman"/>
                <w:sz w:val="18"/>
                <w:szCs w:val="18"/>
                <w:lang w:eastAsia="tr-TR"/>
              </w:rPr>
              <w:t>ü</w:t>
            </w:r>
            <w:r w:rsidRPr="006B3FD9">
              <w:rPr>
                <w:rFonts w:ascii="Times New Roman" w:eastAsia="Times New Roman" w:hAnsi="Times New Roman" w:cs="Times New Roman"/>
                <w:sz w:val="18"/>
                <w:szCs w:val="18"/>
                <w:lang w:eastAsia="tr-TR"/>
              </w:rPr>
              <w:t>venilir olmayan yem olarak kabul edilir.</w:t>
            </w:r>
          </w:p>
          <w:p w:rsidR="006B3FD9" w:rsidRPr="006B3FD9" w:rsidRDefault="006B3FD9" w:rsidP="006B3FD9">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6B3FD9">
              <w:rPr>
                <w:rFonts w:ascii="Times New Roman" w:eastAsia="Times New Roman" w:hAnsi="Times" w:cs="Times New Roman"/>
                <w:b/>
                <w:sz w:val="18"/>
                <w:szCs w:val="18"/>
                <w:lang w:eastAsia="tr-TR"/>
              </w:rPr>
              <w:t>İ</w:t>
            </w:r>
            <w:r w:rsidRPr="006B3FD9">
              <w:rPr>
                <w:rFonts w:ascii="Times New Roman" w:eastAsia="Times New Roman" w:hAnsi="Times New Roman" w:cs="Times New Roman"/>
                <w:b/>
                <w:sz w:val="18"/>
                <w:szCs w:val="18"/>
                <w:lang w:eastAsia="tr-TR"/>
              </w:rPr>
              <w:t>stenmeyen maddelerin limitleri</w:t>
            </w:r>
          </w:p>
          <w:p w:rsidR="006B3FD9" w:rsidRPr="006B3FD9" w:rsidRDefault="006B3FD9" w:rsidP="006B3FD9">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6B3FD9">
              <w:rPr>
                <w:rFonts w:ascii="Times New Roman" w:eastAsia="Times New Roman" w:hAnsi="Times New Roman" w:cs="Times New Roman"/>
                <w:b/>
                <w:sz w:val="18"/>
                <w:szCs w:val="18"/>
                <w:lang w:eastAsia="tr-TR"/>
              </w:rPr>
              <w:t xml:space="preserve">MADDE 6 </w:t>
            </w:r>
            <w:r w:rsidRPr="006B3FD9">
              <w:rPr>
                <w:rFonts w:ascii="Times New Roman" w:eastAsia="Times New Roman" w:hAnsi="Times" w:cs="Times New Roman"/>
                <w:b/>
                <w:sz w:val="18"/>
                <w:szCs w:val="18"/>
                <w:lang w:eastAsia="tr-TR"/>
              </w:rPr>
              <w:t>–</w:t>
            </w:r>
            <w:r w:rsidRPr="006B3FD9">
              <w:rPr>
                <w:rFonts w:ascii="Times New Roman" w:eastAsia="Times New Roman" w:hAnsi="Times New Roman" w:cs="Times New Roman"/>
                <w:sz w:val="18"/>
                <w:szCs w:val="18"/>
                <w:lang w:eastAsia="tr-TR"/>
              </w:rPr>
              <w:t xml:space="preserve"> (1) Ek-1</w:t>
            </w:r>
            <w:r w:rsidRPr="006B3FD9">
              <w:rPr>
                <w:rFonts w:ascii="Times New Roman" w:eastAsia="Times New Roman" w:hAnsi="Times" w:cs="Times New Roman"/>
                <w:sz w:val="18"/>
                <w:szCs w:val="18"/>
                <w:lang w:eastAsia="tr-TR"/>
              </w:rPr>
              <w:t>’</w:t>
            </w:r>
            <w:r w:rsidRPr="006B3FD9">
              <w:rPr>
                <w:rFonts w:ascii="Times New Roman" w:eastAsia="Times New Roman" w:hAnsi="Times New Roman" w:cs="Times New Roman"/>
                <w:sz w:val="18"/>
                <w:szCs w:val="18"/>
                <w:lang w:eastAsia="tr-TR"/>
              </w:rPr>
              <w:t>de yer alan istenmeyen maddelere yaln</w:t>
            </w:r>
            <w:r w:rsidRPr="006B3FD9">
              <w:rPr>
                <w:rFonts w:ascii="Times New Roman" w:eastAsia="Times New Roman" w:hAnsi="Times" w:cs="Times New Roman"/>
                <w:sz w:val="18"/>
                <w:szCs w:val="18"/>
                <w:lang w:eastAsia="tr-TR"/>
              </w:rPr>
              <w:t>ı</w:t>
            </w:r>
            <w:r w:rsidRPr="006B3FD9">
              <w:rPr>
                <w:rFonts w:ascii="Times New Roman" w:eastAsia="Times New Roman" w:hAnsi="Times New Roman" w:cs="Times New Roman"/>
                <w:sz w:val="18"/>
                <w:szCs w:val="18"/>
                <w:lang w:eastAsia="tr-TR"/>
              </w:rPr>
              <w:t xml:space="preserve">zca belirtilen </w:t>
            </w:r>
            <w:r w:rsidRPr="006B3FD9">
              <w:rPr>
                <w:rFonts w:ascii="Times New Roman" w:eastAsia="Times New Roman" w:hAnsi="Times" w:cs="Times New Roman"/>
                <w:sz w:val="18"/>
                <w:szCs w:val="18"/>
                <w:lang w:eastAsia="tr-TR"/>
              </w:rPr>
              <w:t>ş</w:t>
            </w:r>
            <w:r w:rsidRPr="006B3FD9">
              <w:rPr>
                <w:rFonts w:ascii="Times New Roman" w:eastAsia="Times New Roman" w:hAnsi="Times New Roman" w:cs="Times New Roman"/>
                <w:sz w:val="18"/>
                <w:szCs w:val="18"/>
                <w:lang w:eastAsia="tr-TR"/>
              </w:rPr>
              <w:t>artlara uygun olan yemlerde m</w:t>
            </w:r>
            <w:r w:rsidRPr="006B3FD9">
              <w:rPr>
                <w:rFonts w:ascii="Times New Roman" w:eastAsia="Times New Roman" w:hAnsi="Times" w:cs="Times New Roman"/>
                <w:sz w:val="18"/>
                <w:szCs w:val="18"/>
                <w:lang w:eastAsia="tr-TR"/>
              </w:rPr>
              <w:t>ü</w:t>
            </w:r>
            <w:r w:rsidRPr="006B3FD9">
              <w:rPr>
                <w:rFonts w:ascii="Times New Roman" w:eastAsia="Times New Roman" w:hAnsi="Times New Roman" w:cs="Times New Roman"/>
                <w:sz w:val="18"/>
                <w:szCs w:val="18"/>
                <w:lang w:eastAsia="tr-TR"/>
              </w:rPr>
              <w:t>saade edilir.</w:t>
            </w:r>
          </w:p>
          <w:p w:rsidR="006B3FD9" w:rsidRPr="006B3FD9" w:rsidRDefault="006B3FD9" w:rsidP="006B3FD9">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6B3FD9">
              <w:rPr>
                <w:rFonts w:ascii="Times New Roman" w:eastAsia="Times New Roman" w:hAnsi="Times New Roman" w:cs="Times New Roman"/>
                <w:sz w:val="18"/>
                <w:szCs w:val="18"/>
                <w:lang w:eastAsia="tr-TR"/>
              </w:rPr>
              <w:t>(2) Yemlerde istenmeyen maddeler y</w:t>
            </w:r>
            <w:r w:rsidRPr="006B3FD9">
              <w:rPr>
                <w:rFonts w:ascii="Times New Roman" w:eastAsia="Times New Roman" w:hAnsi="Times" w:cs="Times New Roman"/>
                <w:sz w:val="18"/>
                <w:szCs w:val="18"/>
                <w:lang w:eastAsia="tr-TR"/>
              </w:rPr>
              <w:t>ü</w:t>
            </w:r>
            <w:r w:rsidRPr="006B3FD9">
              <w:rPr>
                <w:rFonts w:ascii="Times New Roman" w:eastAsia="Times New Roman" w:hAnsi="Times New Roman" w:cs="Times New Roman"/>
                <w:sz w:val="18"/>
                <w:szCs w:val="18"/>
                <w:lang w:eastAsia="tr-TR"/>
              </w:rPr>
              <w:t>ksek seviyede tespit edildi</w:t>
            </w:r>
            <w:r w:rsidRPr="006B3FD9">
              <w:rPr>
                <w:rFonts w:ascii="Times New Roman" w:eastAsia="Times New Roman" w:hAnsi="Times" w:cs="Times New Roman"/>
                <w:sz w:val="18"/>
                <w:szCs w:val="18"/>
                <w:lang w:eastAsia="tr-TR"/>
              </w:rPr>
              <w:t>ğ</w:t>
            </w:r>
            <w:r w:rsidRPr="006B3FD9">
              <w:rPr>
                <w:rFonts w:ascii="Times New Roman" w:eastAsia="Times New Roman" w:hAnsi="Times New Roman" w:cs="Times New Roman"/>
                <w:sz w:val="18"/>
                <w:szCs w:val="18"/>
                <w:lang w:eastAsia="tr-TR"/>
              </w:rPr>
              <w:t>inde veya maksimum seviye a</w:t>
            </w:r>
            <w:r w:rsidRPr="006B3FD9">
              <w:rPr>
                <w:rFonts w:ascii="Times New Roman" w:eastAsia="Times New Roman" w:hAnsi="Times" w:cs="Times New Roman"/>
                <w:sz w:val="18"/>
                <w:szCs w:val="18"/>
                <w:lang w:eastAsia="tr-TR"/>
              </w:rPr>
              <w:t>şı</w:t>
            </w:r>
            <w:r w:rsidRPr="006B3FD9">
              <w:rPr>
                <w:rFonts w:ascii="Times New Roman" w:eastAsia="Times New Roman" w:hAnsi="Times New Roman" w:cs="Times New Roman"/>
                <w:sz w:val="18"/>
                <w:szCs w:val="18"/>
                <w:lang w:eastAsia="tr-TR"/>
              </w:rPr>
              <w:t>ld</w:t>
            </w:r>
            <w:r w:rsidRPr="006B3FD9">
              <w:rPr>
                <w:rFonts w:ascii="Times New Roman" w:eastAsia="Times New Roman" w:hAnsi="Times" w:cs="Times New Roman"/>
                <w:sz w:val="18"/>
                <w:szCs w:val="18"/>
                <w:lang w:eastAsia="tr-TR"/>
              </w:rPr>
              <w:t>ığı</w:t>
            </w:r>
            <w:r w:rsidRPr="006B3FD9">
              <w:rPr>
                <w:rFonts w:ascii="Times New Roman" w:eastAsia="Times New Roman" w:hAnsi="Times New Roman" w:cs="Times New Roman"/>
                <w:sz w:val="18"/>
                <w:szCs w:val="18"/>
                <w:lang w:eastAsia="tr-TR"/>
              </w:rPr>
              <w:t xml:space="preserve"> durumda, Bakanl</w:t>
            </w:r>
            <w:r w:rsidRPr="006B3FD9">
              <w:rPr>
                <w:rFonts w:ascii="Times New Roman" w:eastAsia="Times New Roman" w:hAnsi="Times" w:cs="Times New Roman"/>
                <w:sz w:val="18"/>
                <w:szCs w:val="18"/>
                <w:lang w:eastAsia="tr-TR"/>
              </w:rPr>
              <w:t>ı</w:t>
            </w:r>
            <w:r w:rsidRPr="006B3FD9">
              <w:rPr>
                <w:rFonts w:ascii="Times New Roman" w:eastAsia="Times New Roman" w:hAnsi="Times New Roman" w:cs="Times New Roman"/>
                <w:sz w:val="18"/>
                <w:szCs w:val="18"/>
                <w:lang w:eastAsia="tr-TR"/>
              </w:rPr>
              <w:t>k yemlerdeki istenmeyen maddelerin kayna</w:t>
            </w:r>
            <w:r w:rsidRPr="006B3FD9">
              <w:rPr>
                <w:rFonts w:ascii="Times New Roman" w:eastAsia="Times New Roman" w:hAnsi="Times" w:cs="Times New Roman"/>
                <w:sz w:val="18"/>
                <w:szCs w:val="18"/>
                <w:lang w:eastAsia="tr-TR"/>
              </w:rPr>
              <w:t>ğı</w:t>
            </w:r>
            <w:r w:rsidRPr="006B3FD9">
              <w:rPr>
                <w:rFonts w:ascii="Times New Roman" w:eastAsia="Times New Roman" w:hAnsi="Times New Roman" w:cs="Times New Roman"/>
                <w:sz w:val="18"/>
                <w:szCs w:val="18"/>
                <w:lang w:eastAsia="tr-TR"/>
              </w:rPr>
              <w:t>n</w:t>
            </w:r>
            <w:r w:rsidRPr="006B3FD9">
              <w:rPr>
                <w:rFonts w:ascii="Times New Roman" w:eastAsia="Times New Roman" w:hAnsi="Times" w:cs="Times New Roman"/>
                <w:sz w:val="18"/>
                <w:szCs w:val="18"/>
                <w:lang w:eastAsia="tr-TR"/>
              </w:rPr>
              <w:t>ı</w:t>
            </w:r>
            <w:r w:rsidRPr="006B3FD9">
              <w:rPr>
                <w:rFonts w:ascii="Times New Roman" w:eastAsia="Times New Roman" w:hAnsi="Times New Roman" w:cs="Times New Roman"/>
                <w:sz w:val="18"/>
                <w:szCs w:val="18"/>
                <w:lang w:eastAsia="tr-TR"/>
              </w:rPr>
              <w:t xml:space="preserve"> belirlemek, azaltmak veya yok etmek amac</w:t>
            </w:r>
            <w:r w:rsidRPr="006B3FD9">
              <w:rPr>
                <w:rFonts w:ascii="Times New Roman" w:eastAsia="Times New Roman" w:hAnsi="Times" w:cs="Times New Roman"/>
                <w:sz w:val="18"/>
                <w:szCs w:val="18"/>
                <w:lang w:eastAsia="tr-TR"/>
              </w:rPr>
              <w:t>ı</w:t>
            </w:r>
            <w:r w:rsidRPr="006B3FD9">
              <w:rPr>
                <w:rFonts w:ascii="Times New Roman" w:eastAsia="Times New Roman" w:hAnsi="Times New Roman" w:cs="Times New Roman"/>
                <w:sz w:val="18"/>
                <w:szCs w:val="18"/>
                <w:lang w:eastAsia="tr-TR"/>
              </w:rPr>
              <w:t>yla i</w:t>
            </w:r>
            <w:r w:rsidRPr="006B3FD9">
              <w:rPr>
                <w:rFonts w:ascii="Times New Roman" w:eastAsia="Times New Roman" w:hAnsi="Times" w:cs="Times New Roman"/>
                <w:sz w:val="18"/>
                <w:szCs w:val="18"/>
                <w:lang w:eastAsia="tr-TR"/>
              </w:rPr>
              <w:t>ş</w:t>
            </w:r>
            <w:r w:rsidRPr="006B3FD9">
              <w:rPr>
                <w:rFonts w:ascii="Times New Roman" w:eastAsia="Times New Roman" w:hAnsi="Times New Roman" w:cs="Times New Roman"/>
                <w:sz w:val="18"/>
                <w:szCs w:val="18"/>
                <w:lang w:eastAsia="tr-TR"/>
              </w:rPr>
              <w:t>letmeci ile i</w:t>
            </w:r>
            <w:r w:rsidRPr="006B3FD9">
              <w:rPr>
                <w:rFonts w:ascii="Times New Roman" w:eastAsia="Times New Roman" w:hAnsi="Times" w:cs="Times New Roman"/>
                <w:sz w:val="18"/>
                <w:szCs w:val="18"/>
                <w:lang w:eastAsia="tr-TR"/>
              </w:rPr>
              <w:t>ş</w:t>
            </w:r>
            <w:r w:rsidRPr="006B3FD9">
              <w:rPr>
                <w:rFonts w:ascii="Times New Roman" w:eastAsia="Times New Roman" w:hAnsi="Times New Roman" w:cs="Times New Roman"/>
                <w:sz w:val="18"/>
                <w:szCs w:val="18"/>
                <w:lang w:eastAsia="tr-TR"/>
              </w:rPr>
              <w:t>birli</w:t>
            </w:r>
            <w:r w:rsidRPr="006B3FD9">
              <w:rPr>
                <w:rFonts w:ascii="Times New Roman" w:eastAsia="Times New Roman" w:hAnsi="Times" w:cs="Times New Roman"/>
                <w:sz w:val="18"/>
                <w:szCs w:val="18"/>
                <w:lang w:eastAsia="tr-TR"/>
              </w:rPr>
              <w:t>ğ</w:t>
            </w:r>
            <w:r w:rsidRPr="006B3FD9">
              <w:rPr>
                <w:rFonts w:ascii="Times New Roman" w:eastAsia="Times New Roman" w:hAnsi="Times New Roman" w:cs="Times New Roman"/>
                <w:sz w:val="18"/>
                <w:szCs w:val="18"/>
                <w:lang w:eastAsia="tr-TR"/>
              </w:rPr>
              <w:t xml:space="preserve">ine giderek inceleme yapar. </w:t>
            </w:r>
            <w:r w:rsidRPr="006B3FD9">
              <w:rPr>
                <w:rFonts w:ascii="Times New Roman" w:eastAsia="Times New Roman" w:hAnsi="Times" w:cs="Times New Roman"/>
                <w:sz w:val="18"/>
                <w:szCs w:val="18"/>
                <w:lang w:eastAsia="tr-TR"/>
              </w:rPr>
              <w:t>İ</w:t>
            </w:r>
            <w:r w:rsidRPr="006B3FD9">
              <w:rPr>
                <w:rFonts w:ascii="Times New Roman" w:eastAsia="Times New Roman" w:hAnsi="Times New Roman" w:cs="Times New Roman"/>
                <w:sz w:val="18"/>
                <w:szCs w:val="18"/>
                <w:lang w:eastAsia="tr-TR"/>
              </w:rPr>
              <w:t>ncelemede ge</w:t>
            </w:r>
            <w:r w:rsidRPr="006B3FD9">
              <w:rPr>
                <w:rFonts w:ascii="Times New Roman" w:eastAsia="Times New Roman" w:hAnsi="Times" w:cs="Times New Roman"/>
                <w:sz w:val="18"/>
                <w:szCs w:val="18"/>
                <w:lang w:eastAsia="tr-TR"/>
              </w:rPr>
              <w:t>ç</w:t>
            </w:r>
            <w:r w:rsidRPr="006B3FD9">
              <w:rPr>
                <w:rFonts w:ascii="Times New Roman" w:eastAsia="Times New Roman" w:hAnsi="Times New Roman" w:cs="Times New Roman"/>
                <w:sz w:val="18"/>
                <w:szCs w:val="18"/>
                <w:lang w:eastAsia="tr-TR"/>
              </w:rPr>
              <w:t>mi</w:t>
            </w:r>
            <w:r w:rsidRPr="006B3FD9">
              <w:rPr>
                <w:rFonts w:ascii="Times New Roman" w:eastAsia="Times New Roman" w:hAnsi="Times" w:cs="Times New Roman"/>
                <w:sz w:val="18"/>
                <w:szCs w:val="18"/>
                <w:lang w:eastAsia="tr-TR"/>
              </w:rPr>
              <w:t>ş</w:t>
            </w:r>
            <w:r w:rsidRPr="006B3FD9">
              <w:rPr>
                <w:rFonts w:ascii="Times New Roman" w:eastAsia="Times New Roman" w:hAnsi="Times New Roman" w:cs="Times New Roman"/>
                <w:sz w:val="18"/>
                <w:szCs w:val="18"/>
                <w:lang w:eastAsia="tr-TR"/>
              </w:rPr>
              <w:t>teki bilgiler de g</w:t>
            </w:r>
            <w:r w:rsidRPr="006B3FD9">
              <w:rPr>
                <w:rFonts w:ascii="Times New Roman" w:eastAsia="Times New Roman" w:hAnsi="Times" w:cs="Times New Roman"/>
                <w:sz w:val="18"/>
                <w:szCs w:val="18"/>
                <w:lang w:eastAsia="tr-TR"/>
              </w:rPr>
              <w:t>ö</w:t>
            </w:r>
            <w:r w:rsidRPr="006B3FD9">
              <w:rPr>
                <w:rFonts w:ascii="Times New Roman" w:eastAsia="Times New Roman" w:hAnsi="Times New Roman" w:cs="Times New Roman"/>
                <w:sz w:val="18"/>
                <w:szCs w:val="18"/>
                <w:lang w:eastAsia="tr-TR"/>
              </w:rPr>
              <w:t xml:space="preserve">z </w:t>
            </w:r>
            <w:r w:rsidRPr="006B3FD9">
              <w:rPr>
                <w:rFonts w:ascii="Times New Roman" w:eastAsia="Times New Roman" w:hAnsi="Times" w:cs="Times New Roman"/>
                <w:sz w:val="18"/>
                <w:szCs w:val="18"/>
                <w:lang w:eastAsia="tr-TR"/>
              </w:rPr>
              <w:t>ö</w:t>
            </w:r>
            <w:r w:rsidRPr="006B3FD9">
              <w:rPr>
                <w:rFonts w:ascii="Times New Roman" w:eastAsia="Times New Roman" w:hAnsi="Times New Roman" w:cs="Times New Roman"/>
                <w:sz w:val="18"/>
                <w:szCs w:val="18"/>
                <w:lang w:eastAsia="tr-TR"/>
              </w:rPr>
              <w:t>n</w:t>
            </w:r>
            <w:r w:rsidRPr="006B3FD9">
              <w:rPr>
                <w:rFonts w:ascii="Times New Roman" w:eastAsia="Times New Roman" w:hAnsi="Times" w:cs="Times New Roman"/>
                <w:sz w:val="18"/>
                <w:szCs w:val="18"/>
                <w:lang w:eastAsia="tr-TR"/>
              </w:rPr>
              <w:t>ü</w:t>
            </w:r>
            <w:r w:rsidRPr="006B3FD9">
              <w:rPr>
                <w:rFonts w:ascii="Times New Roman" w:eastAsia="Times New Roman" w:hAnsi="Times New Roman" w:cs="Times New Roman"/>
                <w:sz w:val="18"/>
                <w:szCs w:val="18"/>
                <w:lang w:eastAsia="tr-TR"/>
              </w:rPr>
              <w:t>ne al</w:t>
            </w:r>
            <w:r w:rsidRPr="006B3FD9">
              <w:rPr>
                <w:rFonts w:ascii="Times New Roman" w:eastAsia="Times New Roman" w:hAnsi="Times" w:cs="Times New Roman"/>
                <w:sz w:val="18"/>
                <w:szCs w:val="18"/>
                <w:lang w:eastAsia="tr-TR"/>
              </w:rPr>
              <w:t>ı</w:t>
            </w:r>
            <w:r w:rsidRPr="006B3FD9">
              <w:rPr>
                <w:rFonts w:ascii="Times New Roman" w:eastAsia="Times New Roman" w:hAnsi="Times New Roman" w:cs="Times New Roman"/>
                <w:sz w:val="18"/>
                <w:szCs w:val="18"/>
                <w:lang w:eastAsia="tr-TR"/>
              </w:rPr>
              <w:t>n</w:t>
            </w:r>
            <w:r w:rsidRPr="006B3FD9">
              <w:rPr>
                <w:rFonts w:ascii="Times New Roman" w:eastAsia="Times New Roman" w:hAnsi="Times" w:cs="Times New Roman"/>
                <w:sz w:val="18"/>
                <w:szCs w:val="18"/>
                <w:lang w:eastAsia="tr-TR"/>
              </w:rPr>
              <w:t>ı</w:t>
            </w:r>
            <w:r w:rsidRPr="006B3FD9">
              <w:rPr>
                <w:rFonts w:ascii="Times New Roman" w:eastAsia="Times New Roman" w:hAnsi="Times New Roman" w:cs="Times New Roman"/>
                <w:sz w:val="18"/>
                <w:szCs w:val="18"/>
                <w:lang w:eastAsia="tr-TR"/>
              </w:rPr>
              <w:t xml:space="preserve">r. </w:t>
            </w:r>
            <w:r w:rsidRPr="006B3FD9">
              <w:rPr>
                <w:rFonts w:ascii="Times New Roman" w:eastAsia="Times New Roman" w:hAnsi="Times" w:cs="Times New Roman"/>
                <w:sz w:val="18"/>
                <w:szCs w:val="18"/>
                <w:lang w:eastAsia="tr-TR"/>
              </w:rPr>
              <w:t>İ</w:t>
            </w:r>
            <w:r w:rsidRPr="006B3FD9">
              <w:rPr>
                <w:rFonts w:ascii="Times New Roman" w:eastAsia="Times New Roman" w:hAnsi="Times New Roman" w:cs="Times New Roman"/>
                <w:sz w:val="18"/>
                <w:szCs w:val="18"/>
                <w:lang w:eastAsia="tr-TR"/>
              </w:rPr>
              <w:t>stenmeyen maddeler y</w:t>
            </w:r>
            <w:r w:rsidRPr="006B3FD9">
              <w:rPr>
                <w:rFonts w:ascii="Times New Roman" w:eastAsia="Times New Roman" w:hAnsi="Times" w:cs="Times New Roman"/>
                <w:sz w:val="18"/>
                <w:szCs w:val="18"/>
                <w:lang w:eastAsia="tr-TR"/>
              </w:rPr>
              <w:t>ü</w:t>
            </w:r>
            <w:r w:rsidRPr="006B3FD9">
              <w:rPr>
                <w:rFonts w:ascii="Times New Roman" w:eastAsia="Times New Roman" w:hAnsi="Times New Roman" w:cs="Times New Roman"/>
                <w:sz w:val="18"/>
                <w:szCs w:val="18"/>
                <w:lang w:eastAsia="tr-TR"/>
              </w:rPr>
              <w:t>ksek seviyede tespit edildi</w:t>
            </w:r>
            <w:r w:rsidRPr="006B3FD9">
              <w:rPr>
                <w:rFonts w:ascii="Times New Roman" w:eastAsia="Times New Roman" w:hAnsi="Times" w:cs="Times New Roman"/>
                <w:sz w:val="18"/>
                <w:szCs w:val="18"/>
                <w:lang w:eastAsia="tr-TR"/>
              </w:rPr>
              <w:t>ğ</w:t>
            </w:r>
            <w:r w:rsidRPr="006B3FD9">
              <w:rPr>
                <w:rFonts w:ascii="Times New Roman" w:eastAsia="Times New Roman" w:hAnsi="Times New Roman" w:cs="Times New Roman"/>
                <w:sz w:val="18"/>
                <w:szCs w:val="18"/>
                <w:lang w:eastAsia="tr-TR"/>
              </w:rPr>
              <w:t>inde, inceleme amac</w:t>
            </w:r>
            <w:r w:rsidRPr="006B3FD9">
              <w:rPr>
                <w:rFonts w:ascii="Times New Roman" w:eastAsia="Times New Roman" w:hAnsi="Times" w:cs="Times New Roman"/>
                <w:sz w:val="18"/>
                <w:szCs w:val="18"/>
                <w:lang w:eastAsia="tr-TR"/>
              </w:rPr>
              <w:t>ı</w:t>
            </w:r>
            <w:r w:rsidRPr="006B3FD9">
              <w:rPr>
                <w:rFonts w:ascii="Times New Roman" w:eastAsia="Times New Roman" w:hAnsi="Times New Roman" w:cs="Times New Roman"/>
                <w:sz w:val="18"/>
                <w:szCs w:val="18"/>
                <w:lang w:eastAsia="tr-TR"/>
              </w:rPr>
              <w:t>yla ek-2</w:t>
            </w:r>
            <w:r w:rsidRPr="006B3FD9">
              <w:rPr>
                <w:rFonts w:ascii="Times New Roman" w:eastAsia="Times New Roman" w:hAnsi="Times" w:cs="Times New Roman"/>
                <w:sz w:val="18"/>
                <w:szCs w:val="18"/>
                <w:lang w:eastAsia="tr-TR"/>
              </w:rPr>
              <w:t>’</w:t>
            </w:r>
            <w:r w:rsidRPr="006B3FD9">
              <w:rPr>
                <w:rFonts w:ascii="Times New Roman" w:eastAsia="Times New Roman" w:hAnsi="Times New Roman" w:cs="Times New Roman"/>
                <w:sz w:val="18"/>
                <w:szCs w:val="18"/>
                <w:lang w:eastAsia="tr-TR"/>
              </w:rPr>
              <w:t>de belirtilen m</w:t>
            </w:r>
            <w:r w:rsidRPr="006B3FD9">
              <w:rPr>
                <w:rFonts w:ascii="Times New Roman" w:eastAsia="Times New Roman" w:hAnsi="Times" w:cs="Times New Roman"/>
                <w:sz w:val="18"/>
                <w:szCs w:val="18"/>
                <w:lang w:eastAsia="tr-TR"/>
              </w:rPr>
              <w:t>ü</w:t>
            </w:r>
            <w:r w:rsidRPr="006B3FD9">
              <w:rPr>
                <w:rFonts w:ascii="Times New Roman" w:eastAsia="Times New Roman" w:hAnsi="Times New Roman" w:cs="Times New Roman"/>
                <w:sz w:val="18"/>
                <w:szCs w:val="18"/>
                <w:lang w:eastAsia="tr-TR"/>
              </w:rPr>
              <w:t>dahale e</w:t>
            </w:r>
            <w:r w:rsidRPr="006B3FD9">
              <w:rPr>
                <w:rFonts w:ascii="Times New Roman" w:eastAsia="Times New Roman" w:hAnsi="Times" w:cs="Times New Roman"/>
                <w:sz w:val="18"/>
                <w:szCs w:val="18"/>
                <w:lang w:eastAsia="tr-TR"/>
              </w:rPr>
              <w:t>ş</w:t>
            </w:r>
            <w:r w:rsidRPr="006B3FD9">
              <w:rPr>
                <w:rFonts w:ascii="Times New Roman" w:eastAsia="Times New Roman" w:hAnsi="Times New Roman" w:cs="Times New Roman"/>
                <w:sz w:val="18"/>
                <w:szCs w:val="18"/>
                <w:lang w:eastAsia="tr-TR"/>
              </w:rPr>
              <w:t>ik de</w:t>
            </w:r>
            <w:r w:rsidRPr="006B3FD9">
              <w:rPr>
                <w:rFonts w:ascii="Times New Roman" w:eastAsia="Times New Roman" w:hAnsi="Times" w:cs="Times New Roman"/>
                <w:sz w:val="18"/>
                <w:szCs w:val="18"/>
                <w:lang w:eastAsia="tr-TR"/>
              </w:rPr>
              <w:t>ğ</w:t>
            </w:r>
            <w:r w:rsidRPr="006B3FD9">
              <w:rPr>
                <w:rFonts w:ascii="Times New Roman" w:eastAsia="Times New Roman" w:hAnsi="Times New Roman" w:cs="Times New Roman"/>
                <w:sz w:val="18"/>
                <w:szCs w:val="18"/>
                <w:lang w:eastAsia="tr-TR"/>
              </w:rPr>
              <w:t>erler dikkate al</w:t>
            </w:r>
            <w:r w:rsidRPr="006B3FD9">
              <w:rPr>
                <w:rFonts w:ascii="Times New Roman" w:eastAsia="Times New Roman" w:hAnsi="Times" w:cs="Times New Roman"/>
                <w:sz w:val="18"/>
                <w:szCs w:val="18"/>
                <w:lang w:eastAsia="tr-TR"/>
              </w:rPr>
              <w:t>ı</w:t>
            </w:r>
            <w:r w:rsidRPr="006B3FD9">
              <w:rPr>
                <w:rFonts w:ascii="Times New Roman" w:eastAsia="Times New Roman" w:hAnsi="Times New Roman" w:cs="Times New Roman"/>
                <w:sz w:val="18"/>
                <w:szCs w:val="18"/>
                <w:lang w:eastAsia="tr-TR"/>
              </w:rPr>
              <w:t>n</w:t>
            </w:r>
            <w:r w:rsidRPr="006B3FD9">
              <w:rPr>
                <w:rFonts w:ascii="Times New Roman" w:eastAsia="Times New Roman" w:hAnsi="Times" w:cs="Times New Roman"/>
                <w:sz w:val="18"/>
                <w:szCs w:val="18"/>
                <w:lang w:eastAsia="tr-TR"/>
              </w:rPr>
              <w:t>ı</w:t>
            </w:r>
            <w:r w:rsidRPr="006B3FD9">
              <w:rPr>
                <w:rFonts w:ascii="Times New Roman" w:eastAsia="Times New Roman" w:hAnsi="Times New Roman" w:cs="Times New Roman"/>
                <w:sz w:val="18"/>
                <w:szCs w:val="18"/>
                <w:lang w:eastAsia="tr-TR"/>
              </w:rPr>
              <w:t>r.</w:t>
            </w:r>
          </w:p>
          <w:p w:rsidR="006B3FD9" w:rsidRPr="006B3FD9" w:rsidRDefault="006B3FD9" w:rsidP="006B3FD9">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6B3FD9">
              <w:rPr>
                <w:rFonts w:ascii="Times New Roman" w:eastAsia="Times New Roman" w:hAnsi="Times New Roman" w:cs="Times New Roman"/>
                <w:sz w:val="18"/>
                <w:szCs w:val="18"/>
                <w:lang w:eastAsia="tr-TR"/>
              </w:rPr>
              <w:t>(3) Bakanl</w:t>
            </w:r>
            <w:r w:rsidRPr="006B3FD9">
              <w:rPr>
                <w:rFonts w:ascii="Times New Roman" w:eastAsia="Times New Roman" w:hAnsi="Times" w:cs="Times New Roman"/>
                <w:sz w:val="18"/>
                <w:szCs w:val="18"/>
                <w:lang w:eastAsia="tr-TR"/>
              </w:rPr>
              <w:t>ı</w:t>
            </w:r>
            <w:r w:rsidRPr="006B3FD9">
              <w:rPr>
                <w:rFonts w:ascii="Times New Roman" w:eastAsia="Times New Roman" w:hAnsi="Times New Roman" w:cs="Times New Roman"/>
                <w:sz w:val="18"/>
                <w:szCs w:val="18"/>
                <w:lang w:eastAsia="tr-TR"/>
              </w:rPr>
              <w:t>k, bilimsel ve teknik geli</w:t>
            </w:r>
            <w:r w:rsidRPr="006B3FD9">
              <w:rPr>
                <w:rFonts w:ascii="Times New Roman" w:eastAsia="Times New Roman" w:hAnsi="Times" w:cs="Times New Roman"/>
                <w:sz w:val="18"/>
                <w:szCs w:val="18"/>
                <w:lang w:eastAsia="tr-TR"/>
              </w:rPr>
              <w:t>ş</w:t>
            </w:r>
            <w:r w:rsidRPr="006B3FD9">
              <w:rPr>
                <w:rFonts w:ascii="Times New Roman" w:eastAsia="Times New Roman" w:hAnsi="Times New Roman" w:cs="Times New Roman"/>
                <w:sz w:val="18"/>
                <w:szCs w:val="18"/>
                <w:lang w:eastAsia="tr-TR"/>
              </w:rPr>
              <w:t>meler do</w:t>
            </w:r>
            <w:r w:rsidRPr="006B3FD9">
              <w:rPr>
                <w:rFonts w:ascii="Times New Roman" w:eastAsia="Times New Roman" w:hAnsi="Times" w:cs="Times New Roman"/>
                <w:sz w:val="18"/>
                <w:szCs w:val="18"/>
                <w:lang w:eastAsia="tr-TR"/>
              </w:rPr>
              <w:t>ğ</w:t>
            </w:r>
            <w:r w:rsidRPr="006B3FD9">
              <w:rPr>
                <w:rFonts w:ascii="Times New Roman" w:eastAsia="Times New Roman" w:hAnsi="Times New Roman" w:cs="Times New Roman"/>
                <w:sz w:val="18"/>
                <w:szCs w:val="18"/>
                <w:lang w:eastAsia="tr-TR"/>
              </w:rPr>
              <w:t>rultusunda ek-1 ve ek-2</w:t>
            </w:r>
            <w:r w:rsidRPr="006B3FD9">
              <w:rPr>
                <w:rFonts w:ascii="Times New Roman" w:eastAsia="Times New Roman" w:hAnsi="Times" w:cs="Times New Roman"/>
                <w:sz w:val="18"/>
                <w:szCs w:val="18"/>
                <w:lang w:eastAsia="tr-TR"/>
              </w:rPr>
              <w:t>’</w:t>
            </w:r>
            <w:r w:rsidRPr="006B3FD9">
              <w:rPr>
                <w:rFonts w:ascii="Times New Roman" w:eastAsia="Times New Roman" w:hAnsi="Times New Roman" w:cs="Times New Roman"/>
                <w:sz w:val="18"/>
                <w:szCs w:val="18"/>
                <w:lang w:eastAsia="tr-TR"/>
              </w:rPr>
              <w:t>de d</w:t>
            </w:r>
            <w:r w:rsidRPr="006B3FD9">
              <w:rPr>
                <w:rFonts w:ascii="Times New Roman" w:eastAsia="Times New Roman" w:hAnsi="Times" w:cs="Times New Roman"/>
                <w:sz w:val="18"/>
                <w:szCs w:val="18"/>
                <w:lang w:eastAsia="tr-TR"/>
              </w:rPr>
              <w:t>ü</w:t>
            </w:r>
            <w:r w:rsidRPr="006B3FD9">
              <w:rPr>
                <w:rFonts w:ascii="Times New Roman" w:eastAsia="Times New Roman" w:hAnsi="Times New Roman" w:cs="Times New Roman"/>
                <w:sz w:val="18"/>
                <w:szCs w:val="18"/>
                <w:lang w:eastAsia="tr-TR"/>
              </w:rPr>
              <w:t>zenlemeler yapar.</w:t>
            </w:r>
          </w:p>
          <w:p w:rsidR="006B3FD9" w:rsidRPr="006B3FD9" w:rsidRDefault="006B3FD9" w:rsidP="006B3FD9">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6B3FD9">
              <w:rPr>
                <w:rFonts w:ascii="Times New Roman" w:eastAsia="Times New Roman" w:hAnsi="Times New Roman" w:cs="Times New Roman"/>
                <w:b/>
                <w:sz w:val="18"/>
                <w:szCs w:val="18"/>
                <w:lang w:eastAsia="tr-TR"/>
              </w:rPr>
              <w:t>Uygulamadaki k</w:t>
            </w:r>
            <w:r w:rsidRPr="006B3FD9">
              <w:rPr>
                <w:rFonts w:ascii="Times New Roman" w:eastAsia="Times New Roman" w:hAnsi="Times" w:cs="Times New Roman"/>
                <w:b/>
                <w:sz w:val="18"/>
                <w:szCs w:val="18"/>
                <w:lang w:eastAsia="tr-TR"/>
              </w:rPr>
              <w:t>ı</w:t>
            </w:r>
            <w:r w:rsidRPr="006B3FD9">
              <w:rPr>
                <w:rFonts w:ascii="Times New Roman" w:eastAsia="Times New Roman" w:hAnsi="Times New Roman" w:cs="Times New Roman"/>
                <w:b/>
                <w:sz w:val="18"/>
                <w:szCs w:val="18"/>
                <w:lang w:eastAsia="tr-TR"/>
              </w:rPr>
              <w:t>s</w:t>
            </w:r>
            <w:r w:rsidRPr="006B3FD9">
              <w:rPr>
                <w:rFonts w:ascii="Times New Roman" w:eastAsia="Times New Roman" w:hAnsi="Times" w:cs="Times New Roman"/>
                <w:b/>
                <w:sz w:val="18"/>
                <w:szCs w:val="18"/>
                <w:lang w:eastAsia="tr-TR"/>
              </w:rPr>
              <w:t>ı</w:t>
            </w:r>
            <w:r w:rsidRPr="006B3FD9">
              <w:rPr>
                <w:rFonts w:ascii="Times New Roman" w:eastAsia="Times New Roman" w:hAnsi="Times New Roman" w:cs="Times New Roman"/>
                <w:b/>
                <w:sz w:val="18"/>
                <w:szCs w:val="18"/>
                <w:lang w:eastAsia="tr-TR"/>
              </w:rPr>
              <w:t>tlama</w:t>
            </w:r>
          </w:p>
          <w:p w:rsidR="006B3FD9" w:rsidRPr="006B3FD9" w:rsidRDefault="006B3FD9" w:rsidP="006B3FD9">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6B3FD9">
              <w:rPr>
                <w:rFonts w:ascii="Times New Roman" w:eastAsia="Times New Roman" w:hAnsi="Times New Roman" w:cs="Times New Roman"/>
                <w:b/>
                <w:sz w:val="18"/>
                <w:szCs w:val="18"/>
                <w:lang w:eastAsia="tr-TR"/>
              </w:rPr>
              <w:t xml:space="preserve">MADDE 7 </w:t>
            </w:r>
            <w:r w:rsidRPr="006B3FD9">
              <w:rPr>
                <w:rFonts w:ascii="Times New Roman" w:eastAsia="Times New Roman" w:hAnsi="Times" w:cs="Times New Roman"/>
                <w:b/>
                <w:sz w:val="18"/>
                <w:szCs w:val="18"/>
                <w:lang w:eastAsia="tr-TR"/>
              </w:rPr>
              <w:t>–</w:t>
            </w:r>
            <w:r w:rsidRPr="006B3FD9">
              <w:rPr>
                <w:rFonts w:ascii="Times New Roman" w:eastAsia="Times New Roman" w:hAnsi="Times New Roman" w:cs="Times New Roman"/>
                <w:sz w:val="18"/>
                <w:szCs w:val="18"/>
                <w:lang w:eastAsia="tr-TR"/>
              </w:rPr>
              <w:t xml:space="preserve"> (1) </w:t>
            </w:r>
            <w:r w:rsidRPr="006B3FD9">
              <w:rPr>
                <w:rFonts w:ascii="Times New Roman" w:eastAsia="Times New Roman" w:hAnsi="Times" w:cs="Times New Roman"/>
                <w:sz w:val="18"/>
                <w:szCs w:val="18"/>
                <w:lang w:eastAsia="tr-TR"/>
              </w:rPr>
              <w:t>İ</w:t>
            </w:r>
            <w:r w:rsidRPr="006B3FD9">
              <w:rPr>
                <w:rFonts w:ascii="Times New Roman" w:eastAsia="Times New Roman" w:hAnsi="Times New Roman" w:cs="Times New Roman"/>
                <w:sz w:val="18"/>
                <w:szCs w:val="18"/>
                <w:lang w:eastAsia="tr-TR"/>
              </w:rPr>
              <w:t>stenmeyen maddeleri maksimum seviyeyi a</w:t>
            </w:r>
            <w:r w:rsidRPr="006B3FD9">
              <w:rPr>
                <w:rFonts w:ascii="Times New Roman" w:eastAsia="Times New Roman" w:hAnsi="Times" w:cs="Times New Roman"/>
                <w:sz w:val="18"/>
                <w:szCs w:val="18"/>
                <w:lang w:eastAsia="tr-TR"/>
              </w:rPr>
              <w:t>ş</w:t>
            </w:r>
            <w:r w:rsidRPr="006B3FD9">
              <w:rPr>
                <w:rFonts w:ascii="Times New Roman" w:eastAsia="Times New Roman" w:hAnsi="Times New Roman" w:cs="Times New Roman"/>
                <w:sz w:val="18"/>
                <w:szCs w:val="18"/>
                <w:lang w:eastAsia="tr-TR"/>
              </w:rPr>
              <w:t>an miktarlarda i</w:t>
            </w:r>
            <w:r w:rsidRPr="006B3FD9">
              <w:rPr>
                <w:rFonts w:ascii="Times New Roman" w:eastAsia="Times New Roman" w:hAnsi="Times" w:cs="Times New Roman"/>
                <w:sz w:val="18"/>
                <w:szCs w:val="18"/>
                <w:lang w:eastAsia="tr-TR"/>
              </w:rPr>
              <w:t>ç</w:t>
            </w:r>
            <w:r w:rsidRPr="006B3FD9">
              <w:rPr>
                <w:rFonts w:ascii="Times New Roman" w:eastAsia="Times New Roman" w:hAnsi="Times New Roman" w:cs="Times New Roman"/>
                <w:sz w:val="18"/>
                <w:szCs w:val="18"/>
                <w:lang w:eastAsia="tr-TR"/>
              </w:rPr>
              <w:t xml:space="preserve">eren yemler, seyreltme </w:t>
            </w:r>
            <w:r w:rsidRPr="006B3FD9">
              <w:rPr>
                <w:rFonts w:ascii="Times New Roman" w:eastAsia="Times New Roman" w:hAnsi="Times New Roman" w:cs="Times New Roman"/>
                <w:sz w:val="18"/>
                <w:szCs w:val="18"/>
                <w:lang w:eastAsia="tr-TR"/>
              </w:rPr>
              <w:lastRenderedPageBreak/>
              <w:t>amac</w:t>
            </w:r>
            <w:r w:rsidRPr="006B3FD9">
              <w:rPr>
                <w:rFonts w:ascii="Times New Roman" w:eastAsia="Times New Roman" w:hAnsi="Times" w:cs="Times New Roman"/>
                <w:sz w:val="18"/>
                <w:szCs w:val="18"/>
                <w:lang w:eastAsia="tr-TR"/>
              </w:rPr>
              <w:t>ı</w:t>
            </w:r>
            <w:r w:rsidRPr="006B3FD9">
              <w:rPr>
                <w:rFonts w:ascii="Times New Roman" w:eastAsia="Times New Roman" w:hAnsi="Times New Roman" w:cs="Times New Roman"/>
                <w:sz w:val="18"/>
                <w:szCs w:val="18"/>
                <w:lang w:eastAsia="tr-TR"/>
              </w:rPr>
              <w:t>yla ayn</w:t>
            </w:r>
            <w:r w:rsidRPr="006B3FD9">
              <w:rPr>
                <w:rFonts w:ascii="Times New Roman" w:eastAsia="Times New Roman" w:hAnsi="Times" w:cs="Times New Roman"/>
                <w:sz w:val="18"/>
                <w:szCs w:val="18"/>
                <w:lang w:eastAsia="tr-TR"/>
              </w:rPr>
              <w:t>ı</w:t>
            </w:r>
            <w:r w:rsidRPr="006B3FD9">
              <w:rPr>
                <w:rFonts w:ascii="Times New Roman" w:eastAsia="Times New Roman" w:hAnsi="Times New Roman" w:cs="Times New Roman"/>
                <w:sz w:val="18"/>
                <w:szCs w:val="18"/>
                <w:lang w:eastAsia="tr-TR"/>
              </w:rPr>
              <w:t xml:space="preserve"> veya farkl</w:t>
            </w:r>
            <w:r w:rsidRPr="006B3FD9">
              <w:rPr>
                <w:rFonts w:ascii="Times New Roman" w:eastAsia="Times New Roman" w:hAnsi="Times" w:cs="Times New Roman"/>
                <w:sz w:val="18"/>
                <w:szCs w:val="18"/>
                <w:lang w:eastAsia="tr-TR"/>
              </w:rPr>
              <w:t>ı</w:t>
            </w:r>
            <w:r w:rsidRPr="006B3FD9">
              <w:rPr>
                <w:rFonts w:ascii="Times New Roman" w:eastAsia="Times New Roman" w:hAnsi="Times New Roman" w:cs="Times New Roman"/>
                <w:sz w:val="18"/>
                <w:szCs w:val="18"/>
                <w:lang w:eastAsia="tr-TR"/>
              </w:rPr>
              <w:t xml:space="preserve"> yemlerle kar</w:t>
            </w:r>
            <w:r w:rsidRPr="006B3FD9">
              <w:rPr>
                <w:rFonts w:ascii="Times New Roman" w:eastAsia="Times New Roman" w:hAnsi="Times" w:cs="Times New Roman"/>
                <w:sz w:val="18"/>
                <w:szCs w:val="18"/>
                <w:lang w:eastAsia="tr-TR"/>
              </w:rPr>
              <w:t>ış</w:t>
            </w:r>
            <w:r w:rsidRPr="006B3FD9">
              <w:rPr>
                <w:rFonts w:ascii="Times New Roman" w:eastAsia="Times New Roman" w:hAnsi="Times New Roman" w:cs="Times New Roman"/>
                <w:sz w:val="18"/>
                <w:szCs w:val="18"/>
                <w:lang w:eastAsia="tr-TR"/>
              </w:rPr>
              <w:t>t</w:t>
            </w:r>
            <w:r w:rsidRPr="006B3FD9">
              <w:rPr>
                <w:rFonts w:ascii="Times New Roman" w:eastAsia="Times New Roman" w:hAnsi="Times" w:cs="Times New Roman"/>
                <w:sz w:val="18"/>
                <w:szCs w:val="18"/>
                <w:lang w:eastAsia="tr-TR"/>
              </w:rPr>
              <w:t>ı</w:t>
            </w:r>
            <w:r w:rsidRPr="006B3FD9">
              <w:rPr>
                <w:rFonts w:ascii="Times New Roman" w:eastAsia="Times New Roman" w:hAnsi="Times New Roman" w:cs="Times New Roman"/>
                <w:sz w:val="18"/>
                <w:szCs w:val="18"/>
                <w:lang w:eastAsia="tr-TR"/>
              </w:rPr>
              <w:t>r</w:t>
            </w:r>
            <w:r w:rsidRPr="006B3FD9">
              <w:rPr>
                <w:rFonts w:ascii="Times New Roman" w:eastAsia="Times New Roman" w:hAnsi="Times" w:cs="Times New Roman"/>
                <w:sz w:val="18"/>
                <w:szCs w:val="18"/>
                <w:lang w:eastAsia="tr-TR"/>
              </w:rPr>
              <w:t>ı</w:t>
            </w:r>
            <w:r w:rsidRPr="006B3FD9">
              <w:rPr>
                <w:rFonts w:ascii="Times New Roman" w:eastAsia="Times New Roman" w:hAnsi="Times New Roman" w:cs="Times New Roman"/>
                <w:sz w:val="18"/>
                <w:szCs w:val="18"/>
                <w:lang w:eastAsia="tr-TR"/>
              </w:rPr>
              <w:t>larak pa</w:t>
            </w:r>
            <w:r w:rsidRPr="006B3FD9">
              <w:rPr>
                <w:rFonts w:ascii="Times New Roman" w:eastAsia="Times New Roman" w:hAnsi="Times" w:cs="Times New Roman"/>
                <w:sz w:val="18"/>
                <w:szCs w:val="18"/>
                <w:lang w:eastAsia="tr-TR"/>
              </w:rPr>
              <w:t>ç</w:t>
            </w:r>
            <w:r w:rsidRPr="006B3FD9">
              <w:rPr>
                <w:rFonts w:ascii="Times New Roman" w:eastAsia="Times New Roman" w:hAnsi="Times New Roman" w:cs="Times New Roman"/>
                <w:sz w:val="18"/>
                <w:szCs w:val="18"/>
                <w:lang w:eastAsia="tr-TR"/>
              </w:rPr>
              <w:t>al yap</w:t>
            </w:r>
            <w:r w:rsidRPr="006B3FD9">
              <w:rPr>
                <w:rFonts w:ascii="Times New Roman" w:eastAsia="Times New Roman" w:hAnsi="Times" w:cs="Times New Roman"/>
                <w:sz w:val="18"/>
                <w:szCs w:val="18"/>
                <w:lang w:eastAsia="tr-TR"/>
              </w:rPr>
              <w:t>ı</w:t>
            </w:r>
            <w:r w:rsidRPr="006B3FD9">
              <w:rPr>
                <w:rFonts w:ascii="Times New Roman" w:eastAsia="Times New Roman" w:hAnsi="Times New Roman" w:cs="Times New Roman"/>
                <w:sz w:val="18"/>
                <w:szCs w:val="18"/>
                <w:lang w:eastAsia="tr-TR"/>
              </w:rPr>
              <w:t>lamaz.</w:t>
            </w:r>
          </w:p>
          <w:p w:rsidR="006B3FD9" w:rsidRPr="006B3FD9" w:rsidRDefault="006B3FD9" w:rsidP="006B3FD9">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6B3FD9">
              <w:rPr>
                <w:rFonts w:ascii="Times New Roman" w:eastAsia="Times New Roman" w:hAnsi="Times New Roman" w:cs="Times New Roman"/>
                <w:sz w:val="18"/>
                <w:szCs w:val="18"/>
                <w:lang w:eastAsia="tr-TR"/>
              </w:rPr>
              <w:t>(2) Tamamlay</w:t>
            </w:r>
            <w:r w:rsidRPr="006B3FD9">
              <w:rPr>
                <w:rFonts w:ascii="Times New Roman" w:eastAsia="Times New Roman" w:hAnsi="Times" w:cs="Times New Roman"/>
                <w:sz w:val="18"/>
                <w:szCs w:val="18"/>
                <w:lang w:eastAsia="tr-TR"/>
              </w:rPr>
              <w:t>ı</w:t>
            </w:r>
            <w:r w:rsidRPr="006B3FD9">
              <w:rPr>
                <w:rFonts w:ascii="Times New Roman" w:eastAsia="Times New Roman" w:hAnsi="Times New Roman" w:cs="Times New Roman"/>
                <w:sz w:val="18"/>
                <w:szCs w:val="18"/>
                <w:lang w:eastAsia="tr-TR"/>
              </w:rPr>
              <w:t>c</w:t>
            </w:r>
            <w:r w:rsidRPr="006B3FD9">
              <w:rPr>
                <w:rFonts w:ascii="Times New Roman" w:eastAsia="Times New Roman" w:hAnsi="Times" w:cs="Times New Roman"/>
                <w:sz w:val="18"/>
                <w:szCs w:val="18"/>
                <w:lang w:eastAsia="tr-TR"/>
              </w:rPr>
              <w:t>ı</w:t>
            </w:r>
            <w:r w:rsidRPr="006B3FD9">
              <w:rPr>
                <w:rFonts w:ascii="Times New Roman" w:eastAsia="Times New Roman" w:hAnsi="Times New Roman" w:cs="Times New Roman"/>
                <w:sz w:val="18"/>
                <w:szCs w:val="18"/>
                <w:lang w:eastAsia="tr-TR"/>
              </w:rPr>
              <w:t xml:space="preserve"> yemler, </w:t>
            </w:r>
            <w:r w:rsidRPr="006B3FD9">
              <w:rPr>
                <w:rFonts w:ascii="Times New Roman" w:eastAsia="Times New Roman" w:hAnsi="Times" w:cs="Times New Roman"/>
                <w:sz w:val="18"/>
                <w:szCs w:val="18"/>
                <w:lang w:eastAsia="tr-TR"/>
              </w:rPr>
              <w:t>ö</w:t>
            </w:r>
            <w:r w:rsidRPr="006B3FD9">
              <w:rPr>
                <w:rFonts w:ascii="Times New Roman" w:eastAsia="Times New Roman" w:hAnsi="Times New Roman" w:cs="Times New Roman"/>
                <w:sz w:val="18"/>
                <w:szCs w:val="18"/>
                <w:lang w:eastAsia="tr-TR"/>
              </w:rPr>
              <w:t>nerilen kullan</w:t>
            </w:r>
            <w:r w:rsidRPr="006B3FD9">
              <w:rPr>
                <w:rFonts w:ascii="Times New Roman" w:eastAsia="Times New Roman" w:hAnsi="Times" w:cs="Times New Roman"/>
                <w:sz w:val="18"/>
                <w:szCs w:val="18"/>
                <w:lang w:eastAsia="tr-TR"/>
              </w:rPr>
              <w:t>ı</w:t>
            </w:r>
            <w:r w:rsidRPr="006B3FD9">
              <w:rPr>
                <w:rFonts w:ascii="Times New Roman" w:eastAsia="Times New Roman" w:hAnsi="Times New Roman" w:cs="Times New Roman"/>
                <w:sz w:val="18"/>
                <w:szCs w:val="18"/>
                <w:lang w:eastAsia="tr-TR"/>
              </w:rPr>
              <w:t>m miktarlar</w:t>
            </w:r>
            <w:r w:rsidRPr="006B3FD9">
              <w:rPr>
                <w:rFonts w:ascii="Times New Roman" w:eastAsia="Times New Roman" w:hAnsi="Times" w:cs="Times New Roman"/>
                <w:sz w:val="18"/>
                <w:szCs w:val="18"/>
                <w:lang w:eastAsia="tr-TR"/>
              </w:rPr>
              <w:t>ı</w:t>
            </w:r>
            <w:r w:rsidRPr="006B3FD9">
              <w:rPr>
                <w:rFonts w:ascii="Times New Roman" w:eastAsia="Times New Roman" w:hAnsi="Times New Roman" w:cs="Times New Roman"/>
                <w:sz w:val="18"/>
                <w:szCs w:val="18"/>
                <w:lang w:eastAsia="tr-TR"/>
              </w:rPr>
              <w:t xml:space="preserve"> dikkate al</w:t>
            </w:r>
            <w:r w:rsidRPr="006B3FD9">
              <w:rPr>
                <w:rFonts w:ascii="Times New Roman" w:eastAsia="Times New Roman" w:hAnsi="Times" w:cs="Times New Roman"/>
                <w:sz w:val="18"/>
                <w:szCs w:val="18"/>
                <w:lang w:eastAsia="tr-TR"/>
              </w:rPr>
              <w:t>ı</w:t>
            </w:r>
            <w:r w:rsidRPr="006B3FD9">
              <w:rPr>
                <w:rFonts w:ascii="Times New Roman" w:eastAsia="Times New Roman" w:hAnsi="Times New Roman" w:cs="Times New Roman"/>
                <w:sz w:val="18"/>
                <w:szCs w:val="18"/>
                <w:lang w:eastAsia="tr-TR"/>
              </w:rPr>
              <w:t>nd</w:t>
            </w:r>
            <w:r w:rsidRPr="006B3FD9">
              <w:rPr>
                <w:rFonts w:ascii="Times New Roman" w:eastAsia="Times New Roman" w:hAnsi="Times" w:cs="Times New Roman"/>
                <w:sz w:val="18"/>
                <w:szCs w:val="18"/>
                <w:lang w:eastAsia="tr-TR"/>
              </w:rPr>
              <w:t>ığı</w:t>
            </w:r>
            <w:r w:rsidRPr="006B3FD9">
              <w:rPr>
                <w:rFonts w:ascii="Times New Roman" w:eastAsia="Times New Roman" w:hAnsi="Times New Roman" w:cs="Times New Roman"/>
                <w:sz w:val="18"/>
                <w:szCs w:val="18"/>
                <w:lang w:eastAsia="tr-TR"/>
              </w:rPr>
              <w:t xml:space="preserve">nda, </w:t>
            </w:r>
            <w:r w:rsidRPr="006B3FD9">
              <w:rPr>
                <w:rFonts w:ascii="Times New Roman" w:eastAsia="Times New Roman" w:hAnsi="Times" w:cs="Times New Roman"/>
                <w:sz w:val="18"/>
                <w:szCs w:val="18"/>
                <w:lang w:eastAsia="tr-TR"/>
              </w:rPr>
              <w:t>ö</w:t>
            </w:r>
            <w:r w:rsidRPr="006B3FD9">
              <w:rPr>
                <w:rFonts w:ascii="Times New Roman" w:eastAsia="Times New Roman" w:hAnsi="Times New Roman" w:cs="Times New Roman"/>
                <w:sz w:val="18"/>
                <w:szCs w:val="18"/>
                <w:lang w:eastAsia="tr-TR"/>
              </w:rPr>
              <w:t>zel h</w:t>
            </w:r>
            <w:r w:rsidRPr="006B3FD9">
              <w:rPr>
                <w:rFonts w:ascii="Times New Roman" w:eastAsia="Times New Roman" w:hAnsi="Times" w:cs="Times New Roman"/>
                <w:sz w:val="18"/>
                <w:szCs w:val="18"/>
                <w:lang w:eastAsia="tr-TR"/>
              </w:rPr>
              <w:t>ü</w:t>
            </w:r>
            <w:r w:rsidRPr="006B3FD9">
              <w:rPr>
                <w:rFonts w:ascii="Times New Roman" w:eastAsia="Times New Roman" w:hAnsi="Times New Roman" w:cs="Times New Roman"/>
                <w:sz w:val="18"/>
                <w:szCs w:val="18"/>
                <w:lang w:eastAsia="tr-TR"/>
              </w:rPr>
              <w:t>k</w:t>
            </w:r>
            <w:r w:rsidRPr="006B3FD9">
              <w:rPr>
                <w:rFonts w:ascii="Times New Roman" w:eastAsia="Times New Roman" w:hAnsi="Times" w:cs="Times New Roman"/>
                <w:sz w:val="18"/>
                <w:szCs w:val="18"/>
                <w:lang w:eastAsia="tr-TR"/>
              </w:rPr>
              <w:t>ü</w:t>
            </w:r>
            <w:r w:rsidRPr="006B3FD9">
              <w:rPr>
                <w:rFonts w:ascii="Times New Roman" w:eastAsia="Times New Roman" w:hAnsi="Times New Roman" w:cs="Times New Roman"/>
                <w:sz w:val="18"/>
                <w:szCs w:val="18"/>
                <w:lang w:eastAsia="tr-TR"/>
              </w:rPr>
              <w:t>mler bulunmad</w:t>
            </w:r>
            <w:r w:rsidRPr="006B3FD9">
              <w:rPr>
                <w:rFonts w:ascii="Times New Roman" w:eastAsia="Times New Roman" w:hAnsi="Times" w:cs="Times New Roman"/>
                <w:sz w:val="18"/>
                <w:szCs w:val="18"/>
                <w:lang w:eastAsia="tr-TR"/>
              </w:rPr>
              <w:t>ığı</w:t>
            </w:r>
            <w:r w:rsidRPr="006B3FD9">
              <w:rPr>
                <w:rFonts w:ascii="Times New Roman" w:eastAsia="Times New Roman" w:hAnsi="Times New Roman" w:cs="Times New Roman"/>
                <w:sz w:val="18"/>
                <w:szCs w:val="18"/>
                <w:lang w:eastAsia="tr-TR"/>
              </w:rPr>
              <w:t xml:space="preserve"> s</w:t>
            </w:r>
            <w:r w:rsidRPr="006B3FD9">
              <w:rPr>
                <w:rFonts w:ascii="Times New Roman" w:eastAsia="Times New Roman" w:hAnsi="Times" w:cs="Times New Roman"/>
                <w:sz w:val="18"/>
                <w:szCs w:val="18"/>
                <w:lang w:eastAsia="tr-TR"/>
              </w:rPr>
              <w:t>ü</w:t>
            </w:r>
            <w:r w:rsidRPr="006B3FD9">
              <w:rPr>
                <w:rFonts w:ascii="Times New Roman" w:eastAsia="Times New Roman" w:hAnsi="Times New Roman" w:cs="Times New Roman"/>
                <w:sz w:val="18"/>
                <w:szCs w:val="18"/>
                <w:lang w:eastAsia="tr-TR"/>
              </w:rPr>
              <w:t xml:space="preserve">rece istenmeyen </w:t>
            </w:r>
            <w:proofErr w:type="gramStart"/>
            <w:r w:rsidRPr="006B3FD9">
              <w:rPr>
                <w:rFonts w:ascii="Times New Roman" w:eastAsia="Times New Roman" w:hAnsi="Times New Roman" w:cs="Times New Roman"/>
                <w:sz w:val="18"/>
                <w:lang w:eastAsia="tr-TR"/>
              </w:rPr>
              <w:t>maddeleri  g</w:t>
            </w:r>
            <w:r w:rsidRPr="006B3FD9">
              <w:rPr>
                <w:rFonts w:ascii="Times New Roman" w:eastAsia="Times New Roman" w:hAnsi="Times" w:cs="Times New Roman"/>
                <w:sz w:val="18"/>
                <w:lang w:eastAsia="tr-TR"/>
              </w:rPr>
              <w:t>ü</w:t>
            </w:r>
            <w:r w:rsidRPr="006B3FD9">
              <w:rPr>
                <w:rFonts w:ascii="Times New Roman" w:eastAsia="Times New Roman" w:hAnsi="Times New Roman" w:cs="Times New Roman"/>
                <w:sz w:val="18"/>
                <w:lang w:eastAsia="tr-TR"/>
              </w:rPr>
              <w:t>nl</w:t>
            </w:r>
            <w:r w:rsidRPr="006B3FD9">
              <w:rPr>
                <w:rFonts w:ascii="Times New Roman" w:eastAsia="Times New Roman" w:hAnsi="Times" w:cs="Times New Roman"/>
                <w:sz w:val="18"/>
                <w:lang w:eastAsia="tr-TR"/>
              </w:rPr>
              <w:t>ü</w:t>
            </w:r>
            <w:r w:rsidRPr="006B3FD9">
              <w:rPr>
                <w:rFonts w:ascii="Times New Roman" w:eastAsia="Times New Roman" w:hAnsi="Times New Roman" w:cs="Times New Roman"/>
                <w:sz w:val="18"/>
                <w:lang w:eastAsia="tr-TR"/>
              </w:rPr>
              <w:t>k</w:t>
            </w:r>
            <w:proofErr w:type="gramEnd"/>
            <w:r w:rsidRPr="006B3FD9">
              <w:rPr>
                <w:rFonts w:ascii="Times New Roman" w:eastAsia="Times New Roman" w:hAnsi="Times New Roman" w:cs="Times New Roman"/>
                <w:sz w:val="18"/>
                <w:szCs w:val="18"/>
                <w:lang w:eastAsia="tr-TR"/>
              </w:rPr>
              <w:t xml:space="preserve"> </w:t>
            </w:r>
            <w:proofErr w:type="spellStart"/>
            <w:r w:rsidRPr="006B3FD9">
              <w:rPr>
                <w:rFonts w:ascii="Times New Roman" w:eastAsia="Times New Roman" w:hAnsi="Times New Roman" w:cs="Times New Roman"/>
                <w:sz w:val="18"/>
                <w:lang w:eastAsia="tr-TR"/>
              </w:rPr>
              <w:t>rasyonda</w:t>
            </w:r>
            <w:proofErr w:type="spellEnd"/>
            <w:r w:rsidRPr="006B3FD9">
              <w:rPr>
                <w:rFonts w:ascii="Times New Roman" w:eastAsia="Times New Roman" w:hAnsi="Times New Roman" w:cs="Times New Roman"/>
                <w:sz w:val="18"/>
                <w:szCs w:val="18"/>
                <w:lang w:eastAsia="tr-TR"/>
              </w:rPr>
              <w:t xml:space="preserve"> tam yemler i</w:t>
            </w:r>
            <w:r w:rsidRPr="006B3FD9">
              <w:rPr>
                <w:rFonts w:ascii="Times New Roman" w:eastAsia="Times New Roman" w:hAnsi="Times" w:cs="Times New Roman"/>
                <w:sz w:val="18"/>
                <w:szCs w:val="18"/>
                <w:lang w:eastAsia="tr-TR"/>
              </w:rPr>
              <w:t>ç</w:t>
            </w:r>
            <w:r w:rsidRPr="006B3FD9">
              <w:rPr>
                <w:rFonts w:ascii="Times New Roman" w:eastAsia="Times New Roman" w:hAnsi="Times New Roman" w:cs="Times New Roman"/>
                <w:sz w:val="18"/>
                <w:szCs w:val="18"/>
                <w:lang w:eastAsia="tr-TR"/>
              </w:rPr>
              <w:t>in belirlenen d</w:t>
            </w:r>
            <w:r w:rsidRPr="006B3FD9">
              <w:rPr>
                <w:rFonts w:ascii="Times New Roman" w:eastAsia="Times New Roman" w:hAnsi="Times" w:cs="Times New Roman"/>
                <w:sz w:val="18"/>
                <w:szCs w:val="18"/>
                <w:lang w:eastAsia="tr-TR"/>
              </w:rPr>
              <w:t>ü</w:t>
            </w:r>
            <w:r w:rsidRPr="006B3FD9">
              <w:rPr>
                <w:rFonts w:ascii="Times New Roman" w:eastAsia="Times New Roman" w:hAnsi="Times New Roman" w:cs="Times New Roman"/>
                <w:sz w:val="18"/>
                <w:szCs w:val="18"/>
                <w:lang w:eastAsia="tr-TR"/>
              </w:rPr>
              <w:t xml:space="preserve">zeylerin </w:t>
            </w:r>
            <w:r w:rsidRPr="006B3FD9">
              <w:rPr>
                <w:rFonts w:ascii="Times New Roman" w:eastAsia="Times New Roman" w:hAnsi="Times" w:cs="Times New Roman"/>
                <w:sz w:val="18"/>
                <w:szCs w:val="18"/>
                <w:lang w:eastAsia="tr-TR"/>
              </w:rPr>
              <w:t>ü</w:t>
            </w:r>
            <w:r w:rsidRPr="006B3FD9">
              <w:rPr>
                <w:rFonts w:ascii="Times New Roman" w:eastAsia="Times New Roman" w:hAnsi="Times New Roman" w:cs="Times New Roman"/>
                <w:sz w:val="18"/>
                <w:szCs w:val="18"/>
                <w:lang w:eastAsia="tr-TR"/>
              </w:rPr>
              <w:t>zerinde i</w:t>
            </w:r>
            <w:r w:rsidRPr="006B3FD9">
              <w:rPr>
                <w:rFonts w:ascii="Times New Roman" w:eastAsia="Times New Roman" w:hAnsi="Times" w:cs="Times New Roman"/>
                <w:sz w:val="18"/>
                <w:szCs w:val="18"/>
                <w:lang w:eastAsia="tr-TR"/>
              </w:rPr>
              <w:t>ç</w:t>
            </w:r>
            <w:r w:rsidRPr="006B3FD9">
              <w:rPr>
                <w:rFonts w:ascii="Times New Roman" w:eastAsia="Times New Roman" w:hAnsi="Times New Roman" w:cs="Times New Roman"/>
                <w:sz w:val="18"/>
                <w:szCs w:val="18"/>
                <w:lang w:eastAsia="tr-TR"/>
              </w:rPr>
              <w:t>eremez.</w:t>
            </w:r>
          </w:p>
          <w:p w:rsidR="006B3FD9" w:rsidRPr="006B3FD9" w:rsidRDefault="006B3FD9" w:rsidP="006B3FD9">
            <w:pPr>
              <w:spacing w:before="100" w:beforeAutospacing="1" w:after="100" w:afterAutospacing="1" w:line="240" w:lineRule="exact"/>
              <w:ind w:firstLine="566"/>
              <w:rPr>
                <w:rFonts w:ascii="Times New Roman" w:eastAsia="Times New Roman" w:hAnsi="Times New Roman" w:cs="Times New Roman"/>
                <w:sz w:val="24"/>
                <w:szCs w:val="24"/>
                <w:lang w:eastAsia="tr-TR"/>
              </w:rPr>
            </w:pPr>
            <w:proofErr w:type="spellStart"/>
            <w:r w:rsidRPr="006B3FD9">
              <w:rPr>
                <w:rFonts w:ascii="Times New Roman" w:eastAsia="Times New Roman" w:hAnsi="Times New Roman" w:cs="Times New Roman"/>
                <w:b/>
                <w:sz w:val="18"/>
                <w:lang w:eastAsia="tr-TR"/>
              </w:rPr>
              <w:t>Detoksifikasyon</w:t>
            </w:r>
            <w:proofErr w:type="spellEnd"/>
            <w:r w:rsidRPr="006B3FD9">
              <w:rPr>
                <w:rFonts w:ascii="Times New Roman" w:eastAsia="Times New Roman" w:hAnsi="Times New Roman" w:cs="Times New Roman"/>
                <w:b/>
                <w:sz w:val="18"/>
                <w:szCs w:val="18"/>
                <w:lang w:eastAsia="tr-TR"/>
              </w:rPr>
              <w:t xml:space="preserve"> i</w:t>
            </w:r>
            <w:r w:rsidRPr="006B3FD9">
              <w:rPr>
                <w:rFonts w:ascii="Times New Roman" w:eastAsia="Times New Roman" w:hAnsi="Times" w:cs="Times New Roman"/>
                <w:b/>
                <w:sz w:val="18"/>
                <w:szCs w:val="18"/>
                <w:lang w:eastAsia="tr-TR"/>
              </w:rPr>
              <w:t>ş</w:t>
            </w:r>
            <w:r w:rsidRPr="006B3FD9">
              <w:rPr>
                <w:rFonts w:ascii="Times New Roman" w:eastAsia="Times New Roman" w:hAnsi="Times New Roman" w:cs="Times New Roman"/>
                <w:b/>
                <w:sz w:val="18"/>
                <w:szCs w:val="18"/>
                <w:lang w:eastAsia="tr-TR"/>
              </w:rPr>
              <w:t>lemi</w:t>
            </w:r>
          </w:p>
          <w:p w:rsidR="006B3FD9" w:rsidRPr="006B3FD9" w:rsidRDefault="006B3FD9" w:rsidP="006B3FD9">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6B3FD9">
              <w:rPr>
                <w:rFonts w:ascii="Times New Roman" w:eastAsia="Times New Roman" w:hAnsi="Times New Roman" w:cs="Times New Roman"/>
                <w:b/>
                <w:sz w:val="18"/>
                <w:szCs w:val="18"/>
                <w:lang w:eastAsia="tr-TR"/>
              </w:rPr>
              <w:t xml:space="preserve">MADDE 8 </w:t>
            </w:r>
            <w:r w:rsidRPr="006B3FD9">
              <w:rPr>
                <w:rFonts w:ascii="Times New Roman" w:eastAsia="Times New Roman" w:hAnsi="Times" w:cs="Times New Roman"/>
                <w:b/>
                <w:sz w:val="18"/>
                <w:szCs w:val="18"/>
                <w:lang w:eastAsia="tr-TR"/>
              </w:rPr>
              <w:t>–</w:t>
            </w:r>
            <w:r w:rsidRPr="006B3FD9">
              <w:rPr>
                <w:rFonts w:ascii="Times New Roman" w:eastAsia="Times New Roman" w:hAnsi="Times New Roman" w:cs="Times New Roman"/>
                <w:sz w:val="18"/>
                <w:szCs w:val="18"/>
                <w:lang w:eastAsia="tr-TR"/>
              </w:rPr>
              <w:t xml:space="preserve"> (1) Yem i</w:t>
            </w:r>
            <w:r w:rsidRPr="006B3FD9">
              <w:rPr>
                <w:rFonts w:ascii="Times New Roman" w:eastAsia="Times New Roman" w:hAnsi="Times" w:cs="Times New Roman"/>
                <w:sz w:val="18"/>
                <w:szCs w:val="18"/>
                <w:lang w:eastAsia="tr-TR"/>
              </w:rPr>
              <w:t>ş</w:t>
            </w:r>
            <w:r w:rsidRPr="006B3FD9">
              <w:rPr>
                <w:rFonts w:ascii="Times New Roman" w:eastAsia="Times New Roman" w:hAnsi="Times New Roman" w:cs="Times New Roman"/>
                <w:sz w:val="18"/>
                <w:szCs w:val="18"/>
                <w:lang w:eastAsia="tr-TR"/>
              </w:rPr>
              <w:t>letmecisi taraf</w:t>
            </w:r>
            <w:r w:rsidRPr="006B3FD9">
              <w:rPr>
                <w:rFonts w:ascii="Times New Roman" w:eastAsia="Times New Roman" w:hAnsi="Times" w:cs="Times New Roman"/>
                <w:sz w:val="18"/>
                <w:szCs w:val="18"/>
                <w:lang w:eastAsia="tr-TR"/>
              </w:rPr>
              <w:t>ı</w:t>
            </w:r>
            <w:r w:rsidRPr="006B3FD9">
              <w:rPr>
                <w:rFonts w:ascii="Times New Roman" w:eastAsia="Times New Roman" w:hAnsi="Times New Roman" w:cs="Times New Roman"/>
                <w:sz w:val="18"/>
                <w:szCs w:val="18"/>
                <w:lang w:eastAsia="tr-TR"/>
              </w:rPr>
              <w:t xml:space="preserve">ndan </w:t>
            </w:r>
            <w:proofErr w:type="spellStart"/>
            <w:r w:rsidRPr="006B3FD9">
              <w:rPr>
                <w:rFonts w:ascii="Times New Roman" w:eastAsia="Times New Roman" w:hAnsi="Times New Roman" w:cs="Times New Roman"/>
                <w:sz w:val="18"/>
                <w:lang w:eastAsia="tr-TR"/>
              </w:rPr>
              <w:t>detoksifikasyon</w:t>
            </w:r>
            <w:proofErr w:type="spellEnd"/>
            <w:r w:rsidRPr="006B3FD9">
              <w:rPr>
                <w:rFonts w:ascii="Times New Roman" w:eastAsia="Times New Roman" w:hAnsi="Times New Roman" w:cs="Times New Roman"/>
                <w:sz w:val="18"/>
                <w:szCs w:val="18"/>
                <w:lang w:eastAsia="tr-TR"/>
              </w:rPr>
              <w:t xml:space="preserve"> i</w:t>
            </w:r>
            <w:r w:rsidRPr="006B3FD9">
              <w:rPr>
                <w:rFonts w:ascii="Times New Roman" w:eastAsia="Times New Roman" w:hAnsi="Times" w:cs="Times New Roman"/>
                <w:sz w:val="18"/>
                <w:szCs w:val="18"/>
                <w:lang w:eastAsia="tr-TR"/>
              </w:rPr>
              <w:t>ş</w:t>
            </w:r>
            <w:r w:rsidRPr="006B3FD9">
              <w:rPr>
                <w:rFonts w:ascii="Times New Roman" w:eastAsia="Times New Roman" w:hAnsi="Times New Roman" w:cs="Times New Roman"/>
                <w:sz w:val="18"/>
                <w:szCs w:val="18"/>
                <w:lang w:eastAsia="tr-TR"/>
              </w:rPr>
              <w:t>lemi yap</w:t>
            </w:r>
            <w:r w:rsidRPr="006B3FD9">
              <w:rPr>
                <w:rFonts w:ascii="Times New Roman" w:eastAsia="Times New Roman" w:hAnsi="Times" w:cs="Times New Roman"/>
                <w:sz w:val="18"/>
                <w:szCs w:val="18"/>
                <w:lang w:eastAsia="tr-TR"/>
              </w:rPr>
              <w:t>ı</w:t>
            </w:r>
            <w:r w:rsidRPr="006B3FD9">
              <w:rPr>
                <w:rFonts w:ascii="Times New Roman" w:eastAsia="Times New Roman" w:hAnsi="Times New Roman" w:cs="Times New Roman"/>
                <w:sz w:val="18"/>
                <w:szCs w:val="18"/>
                <w:lang w:eastAsia="tr-TR"/>
              </w:rPr>
              <w:t>lmas</w:t>
            </w:r>
            <w:r w:rsidRPr="006B3FD9">
              <w:rPr>
                <w:rFonts w:ascii="Times New Roman" w:eastAsia="Times New Roman" w:hAnsi="Times" w:cs="Times New Roman"/>
                <w:sz w:val="18"/>
                <w:szCs w:val="18"/>
                <w:lang w:eastAsia="tr-TR"/>
              </w:rPr>
              <w:t>ı</w:t>
            </w:r>
            <w:r w:rsidRPr="006B3FD9">
              <w:rPr>
                <w:rFonts w:ascii="Times New Roman" w:eastAsia="Times New Roman" w:hAnsi="Times New Roman" w:cs="Times New Roman"/>
                <w:sz w:val="18"/>
                <w:szCs w:val="18"/>
                <w:lang w:eastAsia="tr-TR"/>
              </w:rPr>
              <w:t xml:space="preserve"> istendi</w:t>
            </w:r>
            <w:r w:rsidRPr="006B3FD9">
              <w:rPr>
                <w:rFonts w:ascii="Times New Roman" w:eastAsia="Times New Roman" w:hAnsi="Times" w:cs="Times New Roman"/>
                <w:sz w:val="18"/>
                <w:szCs w:val="18"/>
                <w:lang w:eastAsia="tr-TR"/>
              </w:rPr>
              <w:t>ğ</w:t>
            </w:r>
            <w:r w:rsidRPr="006B3FD9">
              <w:rPr>
                <w:rFonts w:ascii="Times New Roman" w:eastAsia="Times New Roman" w:hAnsi="Times New Roman" w:cs="Times New Roman"/>
                <w:sz w:val="18"/>
                <w:szCs w:val="18"/>
                <w:lang w:eastAsia="tr-TR"/>
              </w:rPr>
              <w:t>inde Bakanl</w:t>
            </w:r>
            <w:r w:rsidRPr="006B3FD9">
              <w:rPr>
                <w:rFonts w:ascii="Times New Roman" w:eastAsia="Times New Roman" w:hAnsi="Times" w:cs="Times New Roman"/>
                <w:sz w:val="18"/>
                <w:szCs w:val="18"/>
                <w:lang w:eastAsia="tr-TR"/>
              </w:rPr>
              <w:t>ı</w:t>
            </w:r>
            <w:r w:rsidRPr="006B3FD9">
              <w:rPr>
                <w:rFonts w:ascii="Times New Roman" w:eastAsia="Times New Roman" w:hAnsi="Times New Roman" w:cs="Times New Roman"/>
                <w:sz w:val="18"/>
                <w:szCs w:val="18"/>
                <w:lang w:eastAsia="tr-TR"/>
              </w:rPr>
              <w:t xml:space="preserve">k bununla ilgili uygulama </w:t>
            </w:r>
            <w:proofErr w:type="gramStart"/>
            <w:r w:rsidRPr="006B3FD9">
              <w:rPr>
                <w:rFonts w:ascii="Times New Roman" w:eastAsia="Times New Roman" w:hAnsi="Times New Roman" w:cs="Times New Roman"/>
                <w:sz w:val="18"/>
                <w:lang w:eastAsia="tr-TR"/>
              </w:rPr>
              <w:t>prosed</w:t>
            </w:r>
            <w:r w:rsidRPr="006B3FD9">
              <w:rPr>
                <w:rFonts w:ascii="Times New Roman" w:eastAsia="Times New Roman" w:hAnsi="Times" w:cs="Times New Roman"/>
                <w:sz w:val="18"/>
                <w:lang w:eastAsia="tr-TR"/>
              </w:rPr>
              <w:t>ü</w:t>
            </w:r>
            <w:r w:rsidRPr="006B3FD9">
              <w:rPr>
                <w:rFonts w:ascii="Times New Roman" w:eastAsia="Times New Roman" w:hAnsi="Times New Roman" w:cs="Times New Roman"/>
                <w:sz w:val="18"/>
                <w:lang w:eastAsia="tr-TR"/>
              </w:rPr>
              <w:t>r</w:t>
            </w:r>
            <w:r w:rsidRPr="006B3FD9">
              <w:rPr>
                <w:rFonts w:ascii="Times New Roman" w:eastAsia="Times New Roman" w:hAnsi="Times" w:cs="Times New Roman"/>
                <w:sz w:val="18"/>
                <w:lang w:eastAsia="tr-TR"/>
              </w:rPr>
              <w:t>ü</w:t>
            </w:r>
            <w:r w:rsidRPr="006B3FD9">
              <w:rPr>
                <w:rFonts w:ascii="Times New Roman" w:eastAsia="Times New Roman" w:hAnsi="Times New Roman" w:cs="Times New Roman"/>
                <w:sz w:val="18"/>
                <w:lang w:eastAsia="tr-TR"/>
              </w:rPr>
              <w:t>n</w:t>
            </w:r>
            <w:r w:rsidRPr="006B3FD9">
              <w:rPr>
                <w:rFonts w:ascii="Times New Roman" w:eastAsia="Times New Roman" w:hAnsi="Times" w:cs="Times New Roman"/>
                <w:sz w:val="18"/>
                <w:lang w:eastAsia="tr-TR"/>
              </w:rPr>
              <w:t>ü</w:t>
            </w:r>
            <w:proofErr w:type="gramEnd"/>
            <w:r w:rsidRPr="006B3FD9">
              <w:rPr>
                <w:rFonts w:ascii="Times New Roman" w:eastAsia="Times New Roman" w:hAnsi="Times New Roman" w:cs="Times New Roman"/>
                <w:sz w:val="18"/>
                <w:szCs w:val="18"/>
                <w:lang w:eastAsia="tr-TR"/>
              </w:rPr>
              <w:t xml:space="preserve"> inceler. Bu </w:t>
            </w:r>
            <w:proofErr w:type="gramStart"/>
            <w:r w:rsidRPr="006B3FD9">
              <w:rPr>
                <w:rFonts w:ascii="Times New Roman" w:eastAsia="Times New Roman" w:hAnsi="Times New Roman" w:cs="Times New Roman"/>
                <w:sz w:val="18"/>
                <w:lang w:eastAsia="tr-TR"/>
              </w:rPr>
              <w:t>prosed</w:t>
            </w:r>
            <w:r w:rsidRPr="006B3FD9">
              <w:rPr>
                <w:rFonts w:ascii="Times New Roman" w:eastAsia="Times New Roman" w:hAnsi="Times" w:cs="Times New Roman"/>
                <w:sz w:val="18"/>
                <w:lang w:eastAsia="tr-TR"/>
              </w:rPr>
              <w:t>ü</w:t>
            </w:r>
            <w:r w:rsidRPr="006B3FD9">
              <w:rPr>
                <w:rFonts w:ascii="Times New Roman" w:eastAsia="Times New Roman" w:hAnsi="Times New Roman" w:cs="Times New Roman"/>
                <w:sz w:val="18"/>
                <w:lang w:eastAsia="tr-TR"/>
              </w:rPr>
              <w:t>r</w:t>
            </w:r>
            <w:r w:rsidRPr="006B3FD9">
              <w:rPr>
                <w:rFonts w:ascii="Times New Roman" w:eastAsia="Times New Roman" w:hAnsi="Times" w:cs="Times New Roman"/>
                <w:sz w:val="18"/>
                <w:lang w:eastAsia="tr-TR"/>
              </w:rPr>
              <w:t>ü</w:t>
            </w:r>
            <w:r w:rsidRPr="006B3FD9">
              <w:rPr>
                <w:rFonts w:ascii="Times New Roman" w:eastAsia="Times New Roman" w:hAnsi="Times New Roman" w:cs="Times New Roman"/>
                <w:sz w:val="18"/>
                <w:lang w:eastAsia="tr-TR"/>
              </w:rPr>
              <w:t>n</w:t>
            </w:r>
            <w:proofErr w:type="gramEnd"/>
            <w:r w:rsidRPr="006B3FD9">
              <w:rPr>
                <w:rFonts w:ascii="Times New Roman" w:eastAsia="Times New Roman" w:hAnsi="Times New Roman" w:cs="Times New Roman"/>
                <w:sz w:val="18"/>
                <w:szCs w:val="18"/>
                <w:lang w:eastAsia="tr-TR"/>
              </w:rPr>
              <w:t xml:space="preserve"> uygulanabilir olup olmad</w:t>
            </w:r>
            <w:r w:rsidRPr="006B3FD9">
              <w:rPr>
                <w:rFonts w:ascii="Times New Roman" w:eastAsia="Times New Roman" w:hAnsi="Times" w:cs="Times New Roman"/>
                <w:sz w:val="18"/>
                <w:szCs w:val="18"/>
                <w:lang w:eastAsia="tr-TR"/>
              </w:rPr>
              <w:t>ığı</w:t>
            </w:r>
            <w:r w:rsidRPr="006B3FD9">
              <w:rPr>
                <w:rFonts w:ascii="Times New Roman" w:eastAsia="Times New Roman" w:hAnsi="Times New Roman" w:cs="Times New Roman"/>
                <w:sz w:val="18"/>
                <w:szCs w:val="18"/>
                <w:lang w:eastAsia="tr-TR"/>
              </w:rPr>
              <w:t xml:space="preserve"> konusunda karar verir. Bu </w:t>
            </w:r>
            <w:proofErr w:type="gramStart"/>
            <w:r w:rsidRPr="006B3FD9">
              <w:rPr>
                <w:rFonts w:ascii="Times New Roman" w:eastAsia="Times New Roman" w:hAnsi="Times New Roman" w:cs="Times New Roman"/>
                <w:sz w:val="18"/>
                <w:lang w:eastAsia="tr-TR"/>
              </w:rPr>
              <w:t>prosed</w:t>
            </w:r>
            <w:r w:rsidRPr="006B3FD9">
              <w:rPr>
                <w:rFonts w:ascii="Times New Roman" w:eastAsia="Times New Roman" w:hAnsi="Times" w:cs="Times New Roman"/>
                <w:sz w:val="18"/>
                <w:lang w:eastAsia="tr-TR"/>
              </w:rPr>
              <w:t>ü</w:t>
            </w:r>
            <w:r w:rsidRPr="006B3FD9">
              <w:rPr>
                <w:rFonts w:ascii="Times New Roman" w:eastAsia="Times New Roman" w:hAnsi="Times New Roman" w:cs="Times New Roman"/>
                <w:sz w:val="18"/>
                <w:lang w:eastAsia="tr-TR"/>
              </w:rPr>
              <w:t>re</w:t>
            </w:r>
            <w:proofErr w:type="gramEnd"/>
            <w:r w:rsidRPr="006B3FD9">
              <w:rPr>
                <w:rFonts w:ascii="Times New Roman" w:eastAsia="Times New Roman" w:hAnsi="Times New Roman" w:cs="Times New Roman"/>
                <w:sz w:val="18"/>
                <w:szCs w:val="18"/>
                <w:lang w:eastAsia="tr-TR"/>
              </w:rPr>
              <w:t xml:space="preserve"> g</w:t>
            </w:r>
            <w:r w:rsidRPr="006B3FD9">
              <w:rPr>
                <w:rFonts w:ascii="Times New Roman" w:eastAsia="Times New Roman" w:hAnsi="Times" w:cs="Times New Roman"/>
                <w:sz w:val="18"/>
                <w:szCs w:val="18"/>
                <w:lang w:eastAsia="tr-TR"/>
              </w:rPr>
              <w:t>ö</w:t>
            </w:r>
            <w:r w:rsidRPr="006B3FD9">
              <w:rPr>
                <w:rFonts w:ascii="Times New Roman" w:eastAsia="Times New Roman" w:hAnsi="Times New Roman" w:cs="Times New Roman"/>
                <w:sz w:val="18"/>
                <w:szCs w:val="18"/>
                <w:lang w:eastAsia="tr-TR"/>
              </w:rPr>
              <w:t xml:space="preserve">re </w:t>
            </w:r>
            <w:proofErr w:type="spellStart"/>
            <w:r w:rsidRPr="006B3FD9">
              <w:rPr>
                <w:rFonts w:ascii="Times New Roman" w:eastAsia="Times New Roman" w:hAnsi="Times New Roman" w:cs="Times New Roman"/>
                <w:sz w:val="18"/>
                <w:lang w:eastAsia="tr-TR"/>
              </w:rPr>
              <w:t>detoksifiye</w:t>
            </w:r>
            <w:proofErr w:type="spellEnd"/>
            <w:r w:rsidRPr="006B3FD9">
              <w:rPr>
                <w:rFonts w:ascii="Times New Roman" w:eastAsia="Times New Roman" w:hAnsi="Times New Roman" w:cs="Times New Roman"/>
                <w:sz w:val="18"/>
                <w:szCs w:val="18"/>
                <w:lang w:eastAsia="tr-TR"/>
              </w:rPr>
              <w:t xml:space="preserve"> edilmi</w:t>
            </w:r>
            <w:r w:rsidRPr="006B3FD9">
              <w:rPr>
                <w:rFonts w:ascii="Times New Roman" w:eastAsia="Times New Roman" w:hAnsi="Times" w:cs="Times New Roman"/>
                <w:sz w:val="18"/>
                <w:szCs w:val="18"/>
                <w:lang w:eastAsia="tr-TR"/>
              </w:rPr>
              <w:t>ş</w:t>
            </w:r>
            <w:r w:rsidRPr="006B3FD9">
              <w:rPr>
                <w:rFonts w:ascii="Times New Roman" w:eastAsia="Times New Roman" w:hAnsi="Times New Roman" w:cs="Times New Roman"/>
                <w:sz w:val="18"/>
                <w:szCs w:val="18"/>
                <w:lang w:eastAsia="tr-TR"/>
              </w:rPr>
              <w:t xml:space="preserve"> </w:t>
            </w:r>
            <w:r w:rsidRPr="006B3FD9">
              <w:rPr>
                <w:rFonts w:ascii="Times New Roman" w:eastAsia="Times New Roman" w:hAnsi="Times" w:cs="Times New Roman"/>
                <w:sz w:val="18"/>
                <w:szCs w:val="18"/>
                <w:lang w:eastAsia="tr-TR"/>
              </w:rPr>
              <w:t>ü</w:t>
            </w:r>
            <w:r w:rsidRPr="006B3FD9">
              <w:rPr>
                <w:rFonts w:ascii="Times New Roman" w:eastAsia="Times New Roman" w:hAnsi="Times New Roman" w:cs="Times New Roman"/>
                <w:sz w:val="18"/>
                <w:szCs w:val="18"/>
                <w:lang w:eastAsia="tr-TR"/>
              </w:rPr>
              <w:t>r</w:t>
            </w:r>
            <w:r w:rsidRPr="006B3FD9">
              <w:rPr>
                <w:rFonts w:ascii="Times New Roman" w:eastAsia="Times New Roman" w:hAnsi="Times" w:cs="Times New Roman"/>
                <w:sz w:val="18"/>
                <w:szCs w:val="18"/>
                <w:lang w:eastAsia="tr-TR"/>
              </w:rPr>
              <w:t>ü</w:t>
            </w:r>
            <w:r w:rsidRPr="006B3FD9">
              <w:rPr>
                <w:rFonts w:ascii="Times New Roman" w:eastAsia="Times New Roman" w:hAnsi="Times New Roman" w:cs="Times New Roman"/>
                <w:sz w:val="18"/>
                <w:szCs w:val="18"/>
                <w:lang w:eastAsia="tr-TR"/>
              </w:rPr>
              <w:t>nlerin ek-1</w:t>
            </w:r>
            <w:r w:rsidRPr="006B3FD9">
              <w:rPr>
                <w:rFonts w:ascii="Times New Roman" w:eastAsia="Times New Roman" w:hAnsi="Times" w:cs="Times New Roman"/>
                <w:sz w:val="18"/>
                <w:szCs w:val="18"/>
                <w:lang w:eastAsia="tr-TR"/>
              </w:rPr>
              <w:t>’</w:t>
            </w:r>
            <w:r w:rsidRPr="006B3FD9">
              <w:rPr>
                <w:rFonts w:ascii="Times New Roman" w:eastAsia="Times New Roman" w:hAnsi="Times New Roman" w:cs="Times New Roman"/>
                <w:sz w:val="18"/>
                <w:szCs w:val="18"/>
                <w:lang w:eastAsia="tr-TR"/>
              </w:rPr>
              <w:t xml:space="preserve">de belirtilen </w:t>
            </w:r>
            <w:r w:rsidRPr="006B3FD9">
              <w:rPr>
                <w:rFonts w:ascii="Times New Roman" w:eastAsia="Times New Roman" w:hAnsi="Times" w:cs="Times New Roman"/>
                <w:sz w:val="18"/>
                <w:szCs w:val="18"/>
                <w:lang w:eastAsia="tr-TR"/>
              </w:rPr>
              <w:t>ş</w:t>
            </w:r>
            <w:r w:rsidRPr="006B3FD9">
              <w:rPr>
                <w:rFonts w:ascii="Times New Roman" w:eastAsia="Times New Roman" w:hAnsi="Times New Roman" w:cs="Times New Roman"/>
                <w:sz w:val="18"/>
                <w:szCs w:val="18"/>
                <w:lang w:eastAsia="tr-TR"/>
              </w:rPr>
              <w:t>artlara uygun olmas</w:t>
            </w:r>
            <w:r w:rsidRPr="006B3FD9">
              <w:rPr>
                <w:rFonts w:ascii="Times New Roman" w:eastAsia="Times New Roman" w:hAnsi="Times" w:cs="Times New Roman"/>
                <w:sz w:val="18"/>
                <w:szCs w:val="18"/>
                <w:lang w:eastAsia="tr-TR"/>
              </w:rPr>
              <w:t>ı</w:t>
            </w:r>
            <w:r w:rsidRPr="006B3FD9">
              <w:rPr>
                <w:rFonts w:ascii="Times New Roman" w:eastAsia="Times New Roman" w:hAnsi="Times New Roman" w:cs="Times New Roman"/>
                <w:sz w:val="18"/>
                <w:szCs w:val="18"/>
                <w:lang w:eastAsia="tr-TR"/>
              </w:rPr>
              <w:t xml:space="preserve"> gerekir. Bu i</w:t>
            </w:r>
            <w:r w:rsidRPr="006B3FD9">
              <w:rPr>
                <w:rFonts w:ascii="Times New Roman" w:eastAsia="Times New Roman" w:hAnsi="Times" w:cs="Times New Roman"/>
                <w:sz w:val="18"/>
                <w:szCs w:val="18"/>
                <w:lang w:eastAsia="tr-TR"/>
              </w:rPr>
              <w:t>ş</w:t>
            </w:r>
            <w:r w:rsidRPr="006B3FD9">
              <w:rPr>
                <w:rFonts w:ascii="Times New Roman" w:eastAsia="Times New Roman" w:hAnsi="Times New Roman" w:cs="Times New Roman"/>
                <w:sz w:val="18"/>
                <w:szCs w:val="18"/>
                <w:lang w:eastAsia="tr-TR"/>
              </w:rPr>
              <w:t>lemin uygulanmas</w:t>
            </w:r>
            <w:r w:rsidRPr="006B3FD9">
              <w:rPr>
                <w:rFonts w:ascii="Times New Roman" w:eastAsia="Times New Roman" w:hAnsi="Times" w:cs="Times New Roman"/>
                <w:sz w:val="18"/>
                <w:szCs w:val="18"/>
                <w:lang w:eastAsia="tr-TR"/>
              </w:rPr>
              <w:t>ı</w:t>
            </w:r>
            <w:r w:rsidRPr="006B3FD9">
              <w:rPr>
                <w:rFonts w:ascii="Times New Roman" w:eastAsia="Times New Roman" w:hAnsi="Times New Roman" w:cs="Times New Roman"/>
                <w:sz w:val="18"/>
                <w:szCs w:val="18"/>
                <w:lang w:eastAsia="tr-TR"/>
              </w:rPr>
              <w:t xml:space="preserve"> Bakanl</w:t>
            </w:r>
            <w:r w:rsidRPr="006B3FD9">
              <w:rPr>
                <w:rFonts w:ascii="Times New Roman" w:eastAsia="Times New Roman" w:hAnsi="Times" w:cs="Times New Roman"/>
                <w:sz w:val="18"/>
                <w:szCs w:val="18"/>
                <w:lang w:eastAsia="tr-TR"/>
              </w:rPr>
              <w:t>ı</w:t>
            </w:r>
            <w:r w:rsidRPr="006B3FD9">
              <w:rPr>
                <w:rFonts w:ascii="Times New Roman" w:eastAsia="Times New Roman" w:hAnsi="Times New Roman" w:cs="Times New Roman"/>
                <w:sz w:val="18"/>
                <w:szCs w:val="18"/>
                <w:lang w:eastAsia="tr-TR"/>
              </w:rPr>
              <w:t>k kontrol g</w:t>
            </w:r>
            <w:r w:rsidRPr="006B3FD9">
              <w:rPr>
                <w:rFonts w:ascii="Times New Roman" w:eastAsia="Times New Roman" w:hAnsi="Times" w:cs="Times New Roman"/>
                <w:sz w:val="18"/>
                <w:szCs w:val="18"/>
                <w:lang w:eastAsia="tr-TR"/>
              </w:rPr>
              <w:t>ö</w:t>
            </w:r>
            <w:r w:rsidRPr="006B3FD9">
              <w:rPr>
                <w:rFonts w:ascii="Times New Roman" w:eastAsia="Times New Roman" w:hAnsi="Times New Roman" w:cs="Times New Roman"/>
                <w:sz w:val="18"/>
                <w:szCs w:val="18"/>
                <w:lang w:eastAsia="tr-TR"/>
              </w:rPr>
              <w:t>revlileri g</w:t>
            </w:r>
            <w:r w:rsidRPr="006B3FD9">
              <w:rPr>
                <w:rFonts w:ascii="Times New Roman" w:eastAsia="Times New Roman" w:hAnsi="Times" w:cs="Times New Roman"/>
                <w:sz w:val="18"/>
                <w:szCs w:val="18"/>
                <w:lang w:eastAsia="tr-TR"/>
              </w:rPr>
              <w:t>ö</w:t>
            </w:r>
            <w:r w:rsidRPr="006B3FD9">
              <w:rPr>
                <w:rFonts w:ascii="Times New Roman" w:eastAsia="Times New Roman" w:hAnsi="Times New Roman" w:cs="Times New Roman"/>
                <w:sz w:val="18"/>
                <w:szCs w:val="18"/>
                <w:lang w:eastAsia="tr-TR"/>
              </w:rPr>
              <w:t>zetiminde yap</w:t>
            </w:r>
            <w:r w:rsidRPr="006B3FD9">
              <w:rPr>
                <w:rFonts w:ascii="Times New Roman" w:eastAsia="Times New Roman" w:hAnsi="Times" w:cs="Times New Roman"/>
                <w:sz w:val="18"/>
                <w:szCs w:val="18"/>
                <w:lang w:eastAsia="tr-TR"/>
              </w:rPr>
              <w:t>ı</w:t>
            </w:r>
            <w:r w:rsidRPr="006B3FD9">
              <w:rPr>
                <w:rFonts w:ascii="Times New Roman" w:eastAsia="Times New Roman" w:hAnsi="Times New Roman" w:cs="Times New Roman"/>
                <w:sz w:val="18"/>
                <w:szCs w:val="18"/>
                <w:lang w:eastAsia="tr-TR"/>
              </w:rPr>
              <w:t>l</w:t>
            </w:r>
            <w:r w:rsidRPr="006B3FD9">
              <w:rPr>
                <w:rFonts w:ascii="Times New Roman" w:eastAsia="Times New Roman" w:hAnsi="Times" w:cs="Times New Roman"/>
                <w:sz w:val="18"/>
                <w:szCs w:val="18"/>
                <w:lang w:eastAsia="tr-TR"/>
              </w:rPr>
              <w:t>ı</w:t>
            </w:r>
            <w:r w:rsidRPr="006B3FD9">
              <w:rPr>
                <w:rFonts w:ascii="Times New Roman" w:eastAsia="Times New Roman" w:hAnsi="Times New Roman" w:cs="Times New Roman"/>
                <w:sz w:val="18"/>
                <w:szCs w:val="18"/>
                <w:lang w:eastAsia="tr-TR"/>
              </w:rPr>
              <w:t>r.</w:t>
            </w:r>
          </w:p>
          <w:p w:rsidR="006B3FD9" w:rsidRPr="006B3FD9" w:rsidRDefault="006B3FD9" w:rsidP="006B3FD9">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6B3FD9">
              <w:rPr>
                <w:rFonts w:ascii="Times New Roman" w:eastAsia="Times New Roman" w:hAnsi="Times" w:cs="Times New Roman"/>
                <w:b/>
                <w:sz w:val="18"/>
                <w:szCs w:val="18"/>
                <w:lang w:eastAsia="tr-TR"/>
              </w:rPr>
              <w:t>İ</w:t>
            </w:r>
            <w:r w:rsidRPr="006B3FD9">
              <w:rPr>
                <w:rFonts w:ascii="Times New Roman" w:eastAsia="Times New Roman" w:hAnsi="Times New Roman" w:cs="Times New Roman"/>
                <w:b/>
                <w:sz w:val="18"/>
                <w:szCs w:val="18"/>
                <w:lang w:eastAsia="tr-TR"/>
              </w:rPr>
              <w:t>dari yapt</w:t>
            </w:r>
            <w:r w:rsidRPr="006B3FD9">
              <w:rPr>
                <w:rFonts w:ascii="Times New Roman" w:eastAsia="Times New Roman" w:hAnsi="Times" w:cs="Times New Roman"/>
                <w:b/>
                <w:sz w:val="18"/>
                <w:szCs w:val="18"/>
                <w:lang w:eastAsia="tr-TR"/>
              </w:rPr>
              <w:t>ı</w:t>
            </w:r>
            <w:r w:rsidRPr="006B3FD9">
              <w:rPr>
                <w:rFonts w:ascii="Times New Roman" w:eastAsia="Times New Roman" w:hAnsi="Times New Roman" w:cs="Times New Roman"/>
                <w:b/>
                <w:sz w:val="18"/>
                <w:szCs w:val="18"/>
                <w:lang w:eastAsia="tr-TR"/>
              </w:rPr>
              <w:t>r</w:t>
            </w:r>
            <w:r w:rsidRPr="006B3FD9">
              <w:rPr>
                <w:rFonts w:ascii="Times New Roman" w:eastAsia="Times New Roman" w:hAnsi="Times" w:cs="Times New Roman"/>
                <w:b/>
                <w:sz w:val="18"/>
                <w:szCs w:val="18"/>
                <w:lang w:eastAsia="tr-TR"/>
              </w:rPr>
              <w:t>ı</w:t>
            </w:r>
            <w:r w:rsidRPr="006B3FD9">
              <w:rPr>
                <w:rFonts w:ascii="Times New Roman" w:eastAsia="Times New Roman" w:hAnsi="Times New Roman" w:cs="Times New Roman"/>
                <w:b/>
                <w:sz w:val="18"/>
                <w:szCs w:val="18"/>
                <w:lang w:eastAsia="tr-TR"/>
              </w:rPr>
              <w:t>m</w:t>
            </w:r>
          </w:p>
          <w:p w:rsidR="006B3FD9" w:rsidRPr="006B3FD9" w:rsidRDefault="006B3FD9" w:rsidP="006B3FD9">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6B3FD9">
              <w:rPr>
                <w:rFonts w:ascii="Times New Roman" w:eastAsia="Times New Roman" w:hAnsi="Times New Roman" w:cs="Times New Roman"/>
                <w:b/>
                <w:sz w:val="18"/>
                <w:szCs w:val="18"/>
                <w:lang w:eastAsia="tr-TR"/>
              </w:rPr>
              <w:t xml:space="preserve">MADDE 9 </w:t>
            </w:r>
            <w:r w:rsidRPr="006B3FD9">
              <w:rPr>
                <w:rFonts w:ascii="Times New Roman" w:eastAsia="Times New Roman" w:hAnsi="Times" w:cs="Times New Roman"/>
                <w:b/>
                <w:sz w:val="18"/>
                <w:szCs w:val="18"/>
                <w:lang w:eastAsia="tr-TR"/>
              </w:rPr>
              <w:t>–</w:t>
            </w:r>
            <w:r w:rsidRPr="006B3FD9">
              <w:rPr>
                <w:rFonts w:ascii="Times New Roman" w:eastAsia="Times New Roman" w:hAnsi="Times New Roman" w:cs="Times New Roman"/>
                <w:sz w:val="18"/>
                <w:szCs w:val="18"/>
                <w:lang w:eastAsia="tr-TR"/>
              </w:rPr>
              <w:t xml:space="preserve"> (1) Bu Tebli</w:t>
            </w:r>
            <w:r w:rsidRPr="006B3FD9">
              <w:rPr>
                <w:rFonts w:ascii="Times New Roman" w:eastAsia="Times New Roman" w:hAnsi="Times" w:cs="Times New Roman"/>
                <w:sz w:val="18"/>
                <w:szCs w:val="18"/>
                <w:lang w:eastAsia="tr-TR"/>
              </w:rPr>
              <w:t>ğ</w:t>
            </w:r>
            <w:r w:rsidRPr="006B3FD9">
              <w:rPr>
                <w:rFonts w:ascii="Times New Roman" w:eastAsia="Times New Roman" w:hAnsi="Times New Roman" w:cs="Times New Roman"/>
                <w:sz w:val="18"/>
                <w:szCs w:val="18"/>
                <w:lang w:eastAsia="tr-TR"/>
              </w:rPr>
              <w:t>e g</w:t>
            </w:r>
            <w:r w:rsidRPr="006B3FD9">
              <w:rPr>
                <w:rFonts w:ascii="Times New Roman" w:eastAsia="Times New Roman" w:hAnsi="Times" w:cs="Times New Roman"/>
                <w:sz w:val="18"/>
                <w:szCs w:val="18"/>
                <w:lang w:eastAsia="tr-TR"/>
              </w:rPr>
              <w:t>ö</w:t>
            </w:r>
            <w:r w:rsidRPr="006B3FD9">
              <w:rPr>
                <w:rFonts w:ascii="Times New Roman" w:eastAsia="Times New Roman" w:hAnsi="Times New Roman" w:cs="Times New Roman"/>
                <w:sz w:val="18"/>
                <w:szCs w:val="18"/>
                <w:lang w:eastAsia="tr-TR"/>
              </w:rPr>
              <w:t>re uygun olan yemlerin Tebli</w:t>
            </w:r>
            <w:r w:rsidRPr="006B3FD9">
              <w:rPr>
                <w:rFonts w:ascii="Times New Roman" w:eastAsia="Times New Roman" w:hAnsi="Times" w:cs="Times New Roman"/>
                <w:sz w:val="18"/>
                <w:szCs w:val="18"/>
                <w:lang w:eastAsia="tr-TR"/>
              </w:rPr>
              <w:t>ğ</w:t>
            </w:r>
            <w:r w:rsidRPr="006B3FD9">
              <w:rPr>
                <w:rFonts w:ascii="Times New Roman" w:eastAsia="Times New Roman" w:hAnsi="Times New Roman" w:cs="Times New Roman"/>
                <w:sz w:val="18"/>
                <w:szCs w:val="18"/>
                <w:lang w:eastAsia="tr-TR"/>
              </w:rPr>
              <w:t>de yer almayan istenmeyen maddeleri i</w:t>
            </w:r>
            <w:r w:rsidRPr="006B3FD9">
              <w:rPr>
                <w:rFonts w:ascii="Times New Roman" w:eastAsia="Times New Roman" w:hAnsi="Times" w:cs="Times New Roman"/>
                <w:sz w:val="18"/>
                <w:szCs w:val="18"/>
                <w:lang w:eastAsia="tr-TR"/>
              </w:rPr>
              <w:t>ç</w:t>
            </w:r>
            <w:r w:rsidRPr="006B3FD9">
              <w:rPr>
                <w:rFonts w:ascii="Times New Roman" w:eastAsia="Times New Roman" w:hAnsi="Times New Roman" w:cs="Times New Roman"/>
                <w:sz w:val="18"/>
                <w:szCs w:val="18"/>
                <w:lang w:eastAsia="tr-TR"/>
              </w:rPr>
              <w:t>ermesi halinde 5996 say</w:t>
            </w:r>
            <w:r w:rsidRPr="006B3FD9">
              <w:rPr>
                <w:rFonts w:ascii="Times New Roman" w:eastAsia="Times New Roman" w:hAnsi="Times" w:cs="Times New Roman"/>
                <w:sz w:val="18"/>
                <w:szCs w:val="18"/>
                <w:lang w:eastAsia="tr-TR"/>
              </w:rPr>
              <w:t>ı</w:t>
            </w:r>
            <w:r w:rsidRPr="006B3FD9">
              <w:rPr>
                <w:rFonts w:ascii="Times New Roman" w:eastAsia="Times New Roman" w:hAnsi="Times New Roman" w:cs="Times New Roman"/>
                <w:sz w:val="18"/>
                <w:szCs w:val="18"/>
                <w:lang w:eastAsia="tr-TR"/>
              </w:rPr>
              <w:t>l</w:t>
            </w:r>
            <w:r w:rsidRPr="006B3FD9">
              <w:rPr>
                <w:rFonts w:ascii="Times New Roman" w:eastAsia="Times New Roman" w:hAnsi="Times" w:cs="Times New Roman"/>
                <w:sz w:val="18"/>
                <w:szCs w:val="18"/>
                <w:lang w:eastAsia="tr-TR"/>
              </w:rPr>
              <w:t>ı</w:t>
            </w:r>
            <w:r w:rsidRPr="006B3FD9">
              <w:rPr>
                <w:rFonts w:ascii="Times New Roman" w:eastAsia="Times New Roman" w:hAnsi="Times New Roman" w:cs="Times New Roman"/>
                <w:sz w:val="18"/>
                <w:szCs w:val="18"/>
                <w:lang w:eastAsia="tr-TR"/>
              </w:rPr>
              <w:t xml:space="preserve"> Veteriner Hizmetleri, Bitki Sa</w:t>
            </w:r>
            <w:r w:rsidRPr="006B3FD9">
              <w:rPr>
                <w:rFonts w:ascii="Times New Roman" w:eastAsia="Times New Roman" w:hAnsi="Times" w:cs="Times New Roman"/>
                <w:sz w:val="18"/>
                <w:szCs w:val="18"/>
                <w:lang w:eastAsia="tr-TR"/>
              </w:rPr>
              <w:t>ğ</w:t>
            </w:r>
            <w:r w:rsidRPr="006B3FD9">
              <w:rPr>
                <w:rFonts w:ascii="Times New Roman" w:eastAsia="Times New Roman" w:hAnsi="Times New Roman" w:cs="Times New Roman"/>
                <w:sz w:val="18"/>
                <w:szCs w:val="18"/>
                <w:lang w:eastAsia="tr-TR"/>
              </w:rPr>
              <w:t>l</w:t>
            </w:r>
            <w:r w:rsidRPr="006B3FD9">
              <w:rPr>
                <w:rFonts w:ascii="Times New Roman" w:eastAsia="Times New Roman" w:hAnsi="Times" w:cs="Times New Roman"/>
                <w:sz w:val="18"/>
                <w:szCs w:val="18"/>
                <w:lang w:eastAsia="tr-TR"/>
              </w:rPr>
              <w:t>ığı</w:t>
            </w:r>
            <w:r w:rsidRPr="006B3FD9">
              <w:rPr>
                <w:rFonts w:ascii="Times New Roman" w:eastAsia="Times New Roman" w:hAnsi="Times New Roman" w:cs="Times New Roman"/>
                <w:sz w:val="18"/>
                <w:szCs w:val="18"/>
                <w:lang w:eastAsia="tr-TR"/>
              </w:rPr>
              <w:t>, G</w:t>
            </w:r>
            <w:r w:rsidRPr="006B3FD9">
              <w:rPr>
                <w:rFonts w:ascii="Times New Roman" w:eastAsia="Times New Roman" w:hAnsi="Times" w:cs="Times New Roman"/>
                <w:sz w:val="18"/>
                <w:szCs w:val="18"/>
                <w:lang w:eastAsia="tr-TR"/>
              </w:rPr>
              <w:t>ı</w:t>
            </w:r>
            <w:r w:rsidRPr="006B3FD9">
              <w:rPr>
                <w:rFonts w:ascii="Times New Roman" w:eastAsia="Times New Roman" w:hAnsi="Times New Roman" w:cs="Times New Roman"/>
                <w:sz w:val="18"/>
                <w:szCs w:val="18"/>
                <w:lang w:eastAsia="tr-TR"/>
              </w:rPr>
              <w:t>da ve Yem Kanunu kapsam</w:t>
            </w:r>
            <w:r w:rsidRPr="006B3FD9">
              <w:rPr>
                <w:rFonts w:ascii="Times New Roman" w:eastAsia="Times New Roman" w:hAnsi="Times" w:cs="Times New Roman"/>
                <w:sz w:val="18"/>
                <w:szCs w:val="18"/>
                <w:lang w:eastAsia="tr-TR"/>
              </w:rPr>
              <w:t>ı</w:t>
            </w:r>
            <w:r w:rsidRPr="006B3FD9">
              <w:rPr>
                <w:rFonts w:ascii="Times New Roman" w:eastAsia="Times New Roman" w:hAnsi="Times New Roman" w:cs="Times New Roman"/>
                <w:sz w:val="18"/>
                <w:szCs w:val="18"/>
                <w:lang w:eastAsia="tr-TR"/>
              </w:rPr>
              <w:t>nda i</w:t>
            </w:r>
            <w:r w:rsidRPr="006B3FD9">
              <w:rPr>
                <w:rFonts w:ascii="Times New Roman" w:eastAsia="Times New Roman" w:hAnsi="Times" w:cs="Times New Roman"/>
                <w:sz w:val="18"/>
                <w:szCs w:val="18"/>
                <w:lang w:eastAsia="tr-TR"/>
              </w:rPr>
              <w:t>ş</w:t>
            </w:r>
            <w:r w:rsidRPr="006B3FD9">
              <w:rPr>
                <w:rFonts w:ascii="Times New Roman" w:eastAsia="Times New Roman" w:hAnsi="Times New Roman" w:cs="Times New Roman"/>
                <w:sz w:val="18"/>
                <w:szCs w:val="18"/>
                <w:lang w:eastAsia="tr-TR"/>
              </w:rPr>
              <w:t>lem yap</w:t>
            </w:r>
            <w:r w:rsidRPr="006B3FD9">
              <w:rPr>
                <w:rFonts w:ascii="Times New Roman" w:eastAsia="Times New Roman" w:hAnsi="Times" w:cs="Times New Roman"/>
                <w:sz w:val="18"/>
                <w:szCs w:val="18"/>
                <w:lang w:eastAsia="tr-TR"/>
              </w:rPr>
              <w:t>ı</w:t>
            </w:r>
            <w:r w:rsidRPr="006B3FD9">
              <w:rPr>
                <w:rFonts w:ascii="Times New Roman" w:eastAsia="Times New Roman" w:hAnsi="Times New Roman" w:cs="Times New Roman"/>
                <w:sz w:val="18"/>
                <w:szCs w:val="18"/>
                <w:lang w:eastAsia="tr-TR"/>
              </w:rPr>
              <w:t>l</w:t>
            </w:r>
            <w:r w:rsidRPr="006B3FD9">
              <w:rPr>
                <w:rFonts w:ascii="Times New Roman" w:eastAsia="Times New Roman" w:hAnsi="Times" w:cs="Times New Roman"/>
                <w:sz w:val="18"/>
                <w:szCs w:val="18"/>
                <w:lang w:eastAsia="tr-TR"/>
              </w:rPr>
              <w:t>ı</w:t>
            </w:r>
            <w:r w:rsidRPr="006B3FD9">
              <w:rPr>
                <w:rFonts w:ascii="Times New Roman" w:eastAsia="Times New Roman" w:hAnsi="Times New Roman" w:cs="Times New Roman"/>
                <w:sz w:val="18"/>
                <w:szCs w:val="18"/>
                <w:lang w:eastAsia="tr-TR"/>
              </w:rPr>
              <w:t>r.</w:t>
            </w:r>
          </w:p>
          <w:p w:rsidR="006B3FD9" w:rsidRPr="006B3FD9" w:rsidRDefault="006B3FD9" w:rsidP="006B3FD9">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6B3FD9">
              <w:rPr>
                <w:rFonts w:ascii="Times New Roman" w:eastAsia="Times New Roman" w:hAnsi="Times New Roman" w:cs="Times New Roman"/>
                <w:b/>
                <w:sz w:val="18"/>
                <w:szCs w:val="18"/>
                <w:lang w:eastAsia="tr-TR"/>
              </w:rPr>
              <w:t>Y</w:t>
            </w:r>
            <w:r w:rsidRPr="006B3FD9">
              <w:rPr>
                <w:rFonts w:ascii="Times New Roman" w:eastAsia="Times New Roman" w:hAnsi="Times" w:cs="Times New Roman"/>
                <w:b/>
                <w:sz w:val="18"/>
                <w:szCs w:val="18"/>
                <w:lang w:eastAsia="tr-TR"/>
              </w:rPr>
              <w:t>ü</w:t>
            </w:r>
            <w:r w:rsidRPr="006B3FD9">
              <w:rPr>
                <w:rFonts w:ascii="Times New Roman" w:eastAsia="Times New Roman" w:hAnsi="Times New Roman" w:cs="Times New Roman"/>
                <w:b/>
                <w:sz w:val="18"/>
                <w:szCs w:val="18"/>
                <w:lang w:eastAsia="tr-TR"/>
              </w:rPr>
              <w:t>r</w:t>
            </w:r>
            <w:r w:rsidRPr="006B3FD9">
              <w:rPr>
                <w:rFonts w:ascii="Times New Roman" w:eastAsia="Times New Roman" w:hAnsi="Times" w:cs="Times New Roman"/>
                <w:b/>
                <w:sz w:val="18"/>
                <w:szCs w:val="18"/>
                <w:lang w:eastAsia="tr-TR"/>
              </w:rPr>
              <w:t>ü</w:t>
            </w:r>
            <w:r w:rsidRPr="006B3FD9">
              <w:rPr>
                <w:rFonts w:ascii="Times New Roman" w:eastAsia="Times New Roman" w:hAnsi="Times New Roman" w:cs="Times New Roman"/>
                <w:b/>
                <w:sz w:val="18"/>
                <w:szCs w:val="18"/>
                <w:lang w:eastAsia="tr-TR"/>
              </w:rPr>
              <w:t>rl</w:t>
            </w:r>
            <w:r w:rsidRPr="006B3FD9">
              <w:rPr>
                <w:rFonts w:ascii="Times New Roman" w:eastAsia="Times New Roman" w:hAnsi="Times" w:cs="Times New Roman"/>
                <w:b/>
                <w:sz w:val="18"/>
                <w:szCs w:val="18"/>
                <w:lang w:eastAsia="tr-TR"/>
              </w:rPr>
              <w:t>ü</w:t>
            </w:r>
            <w:r w:rsidRPr="006B3FD9">
              <w:rPr>
                <w:rFonts w:ascii="Times New Roman" w:eastAsia="Times New Roman" w:hAnsi="Times New Roman" w:cs="Times New Roman"/>
                <w:b/>
                <w:sz w:val="18"/>
                <w:szCs w:val="18"/>
                <w:lang w:eastAsia="tr-TR"/>
              </w:rPr>
              <w:t>kten kald</w:t>
            </w:r>
            <w:r w:rsidRPr="006B3FD9">
              <w:rPr>
                <w:rFonts w:ascii="Times New Roman" w:eastAsia="Times New Roman" w:hAnsi="Times" w:cs="Times New Roman"/>
                <w:b/>
                <w:sz w:val="18"/>
                <w:szCs w:val="18"/>
                <w:lang w:eastAsia="tr-TR"/>
              </w:rPr>
              <w:t>ı</w:t>
            </w:r>
            <w:r w:rsidRPr="006B3FD9">
              <w:rPr>
                <w:rFonts w:ascii="Times New Roman" w:eastAsia="Times New Roman" w:hAnsi="Times New Roman" w:cs="Times New Roman"/>
                <w:b/>
                <w:sz w:val="18"/>
                <w:szCs w:val="18"/>
                <w:lang w:eastAsia="tr-TR"/>
              </w:rPr>
              <w:t>r</w:t>
            </w:r>
            <w:r w:rsidRPr="006B3FD9">
              <w:rPr>
                <w:rFonts w:ascii="Times New Roman" w:eastAsia="Times New Roman" w:hAnsi="Times" w:cs="Times New Roman"/>
                <w:b/>
                <w:sz w:val="18"/>
                <w:szCs w:val="18"/>
                <w:lang w:eastAsia="tr-TR"/>
              </w:rPr>
              <w:t>ı</w:t>
            </w:r>
            <w:r w:rsidRPr="006B3FD9">
              <w:rPr>
                <w:rFonts w:ascii="Times New Roman" w:eastAsia="Times New Roman" w:hAnsi="Times New Roman" w:cs="Times New Roman"/>
                <w:b/>
                <w:sz w:val="18"/>
                <w:szCs w:val="18"/>
                <w:lang w:eastAsia="tr-TR"/>
              </w:rPr>
              <w:t>lan mevzuat</w:t>
            </w:r>
          </w:p>
          <w:p w:rsidR="006B3FD9" w:rsidRPr="006B3FD9" w:rsidRDefault="006B3FD9" w:rsidP="006B3FD9">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6B3FD9">
              <w:rPr>
                <w:rFonts w:ascii="Times New Roman" w:eastAsia="Times New Roman" w:hAnsi="Times New Roman" w:cs="Times New Roman"/>
                <w:b/>
                <w:sz w:val="18"/>
                <w:szCs w:val="18"/>
                <w:lang w:eastAsia="tr-TR"/>
              </w:rPr>
              <w:t xml:space="preserve">MADDE 10 </w:t>
            </w:r>
            <w:r w:rsidRPr="006B3FD9">
              <w:rPr>
                <w:rFonts w:ascii="Times New Roman" w:eastAsia="Times New Roman" w:hAnsi="Times" w:cs="Times New Roman"/>
                <w:b/>
                <w:sz w:val="18"/>
                <w:szCs w:val="18"/>
                <w:lang w:eastAsia="tr-TR"/>
              </w:rPr>
              <w:t>–</w:t>
            </w:r>
            <w:r w:rsidRPr="006B3FD9">
              <w:rPr>
                <w:rFonts w:ascii="Times New Roman" w:eastAsia="Times New Roman" w:hAnsi="Times New Roman" w:cs="Times New Roman"/>
                <w:sz w:val="18"/>
                <w:szCs w:val="18"/>
                <w:lang w:eastAsia="tr-TR"/>
              </w:rPr>
              <w:t xml:space="preserve"> (1) </w:t>
            </w:r>
            <w:proofErr w:type="gramStart"/>
            <w:r w:rsidRPr="006B3FD9">
              <w:rPr>
                <w:rFonts w:ascii="Times New Roman" w:eastAsia="Times New Roman" w:hAnsi="Times New Roman" w:cs="Times New Roman"/>
                <w:sz w:val="18"/>
                <w:lang w:eastAsia="tr-TR"/>
              </w:rPr>
              <w:t>5/2/2005</w:t>
            </w:r>
            <w:proofErr w:type="gramEnd"/>
            <w:r w:rsidRPr="006B3FD9">
              <w:rPr>
                <w:rFonts w:ascii="Times New Roman" w:eastAsia="Times New Roman" w:hAnsi="Times New Roman" w:cs="Times New Roman"/>
                <w:sz w:val="18"/>
                <w:szCs w:val="18"/>
                <w:lang w:eastAsia="tr-TR"/>
              </w:rPr>
              <w:t xml:space="preserve"> tarihli ve 25718 say</w:t>
            </w:r>
            <w:r w:rsidRPr="006B3FD9">
              <w:rPr>
                <w:rFonts w:ascii="Times New Roman" w:eastAsia="Times New Roman" w:hAnsi="Times" w:cs="Times New Roman"/>
                <w:sz w:val="18"/>
                <w:szCs w:val="18"/>
                <w:lang w:eastAsia="tr-TR"/>
              </w:rPr>
              <w:t>ı</w:t>
            </w:r>
            <w:r w:rsidRPr="006B3FD9">
              <w:rPr>
                <w:rFonts w:ascii="Times New Roman" w:eastAsia="Times New Roman" w:hAnsi="Times New Roman" w:cs="Times New Roman"/>
                <w:sz w:val="18"/>
                <w:szCs w:val="18"/>
                <w:lang w:eastAsia="tr-TR"/>
              </w:rPr>
              <w:t>l</w:t>
            </w:r>
            <w:r w:rsidRPr="006B3FD9">
              <w:rPr>
                <w:rFonts w:ascii="Times New Roman" w:eastAsia="Times New Roman" w:hAnsi="Times" w:cs="Times New Roman"/>
                <w:sz w:val="18"/>
                <w:szCs w:val="18"/>
                <w:lang w:eastAsia="tr-TR"/>
              </w:rPr>
              <w:t>ı</w:t>
            </w:r>
            <w:r w:rsidRPr="006B3FD9">
              <w:rPr>
                <w:rFonts w:ascii="Times New Roman" w:eastAsia="Times New Roman" w:hAnsi="Times New Roman" w:cs="Times New Roman"/>
                <w:sz w:val="18"/>
                <w:szCs w:val="18"/>
                <w:lang w:eastAsia="tr-TR"/>
              </w:rPr>
              <w:t xml:space="preserve"> Resm</w:t>
            </w:r>
            <w:r w:rsidRPr="006B3FD9">
              <w:rPr>
                <w:rFonts w:ascii="Times New Roman" w:eastAsia="Times New Roman" w:hAnsi="Times" w:cs="Times New Roman"/>
                <w:sz w:val="18"/>
                <w:szCs w:val="18"/>
                <w:lang w:eastAsia="tr-TR"/>
              </w:rPr>
              <w:t>î</w:t>
            </w:r>
            <w:r w:rsidRPr="006B3FD9">
              <w:rPr>
                <w:rFonts w:ascii="Times New Roman" w:eastAsia="Times New Roman" w:hAnsi="Times New Roman" w:cs="Times New Roman"/>
                <w:sz w:val="18"/>
                <w:szCs w:val="18"/>
                <w:lang w:eastAsia="tr-TR"/>
              </w:rPr>
              <w:t xml:space="preserve"> Gazete</w:t>
            </w:r>
            <w:r w:rsidRPr="006B3FD9">
              <w:rPr>
                <w:rFonts w:ascii="Times New Roman" w:eastAsia="Times New Roman" w:hAnsi="Times" w:cs="Times New Roman"/>
                <w:sz w:val="18"/>
                <w:szCs w:val="18"/>
                <w:lang w:eastAsia="tr-TR"/>
              </w:rPr>
              <w:t>’</w:t>
            </w:r>
            <w:r w:rsidRPr="006B3FD9">
              <w:rPr>
                <w:rFonts w:ascii="Times New Roman" w:eastAsia="Times New Roman" w:hAnsi="Times New Roman" w:cs="Times New Roman"/>
                <w:sz w:val="18"/>
                <w:szCs w:val="18"/>
                <w:lang w:eastAsia="tr-TR"/>
              </w:rPr>
              <w:t>de yay</w:t>
            </w:r>
            <w:r w:rsidRPr="006B3FD9">
              <w:rPr>
                <w:rFonts w:ascii="Times New Roman" w:eastAsia="Times New Roman" w:hAnsi="Times" w:cs="Times New Roman"/>
                <w:sz w:val="18"/>
                <w:szCs w:val="18"/>
                <w:lang w:eastAsia="tr-TR"/>
              </w:rPr>
              <w:t>ı</w:t>
            </w:r>
            <w:r w:rsidRPr="006B3FD9">
              <w:rPr>
                <w:rFonts w:ascii="Times New Roman" w:eastAsia="Times New Roman" w:hAnsi="Times New Roman" w:cs="Times New Roman"/>
                <w:sz w:val="18"/>
                <w:szCs w:val="18"/>
                <w:lang w:eastAsia="tr-TR"/>
              </w:rPr>
              <w:t xml:space="preserve">mlanan Yemlerde </w:t>
            </w:r>
            <w:r w:rsidRPr="006B3FD9">
              <w:rPr>
                <w:rFonts w:ascii="Times New Roman" w:eastAsia="Times New Roman" w:hAnsi="Times" w:cs="Times New Roman"/>
                <w:sz w:val="18"/>
                <w:szCs w:val="18"/>
                <w:lang w:eastAsia="tr-TR"/>
              </w:rPr>
              <w:t>İ</w:t>
            </w:r>
            <w:r w:rsidRPr="006B3FD9">
              <w:rPr>
                <w:rFonts w:ascii="Times New Roman" w:eastAsia="Times New Roman" w:hAnsi="Times New Roman" w:cs="Times New Roman"/>
                <w:sz w:val="18"/>
                <w:szCs w:val="18"/>
                <w:lang w:eastAsia="tr-TR"/>
              </w:rPr>
              <w:t>stenmeyen Maddeler Hakk</w:t>
            </w:r>
            <w:r w:rsidRPr="006B3FD9">
              <w:rPr>
                <w:rFonts w:ascii="Times New Roman" w:eastAsia="Times New Roman" w:hAnsi="Times" w:cs="Times New Roman"/>
                <w:sz w:val="18"/>
                <w:szCs w:val="18"/>
                <w:lang w:eastAsia="tr-TR"/>
              </w:rPr>
              <w:t>ı</w:t>
            </w:r>
            <w:r w:rsidRPr="006B3FD9">
              <w:rPr>
                <w:rFonts w:ascii="Times New Roman" w:eastAsia="Times New Roman" w:hAnsi="Times New Roman" w:cs="Times New Roman"/>
                <w:sz w:val="18"/>
                <w:szCs w:val="18"/>
                <w:lang w:eastAsia="tr-TR"/>
              </w:rPr>
              <w:t>nda Tebli</w:t>
            </w:r>
            <w:r w:rsidRPr="006B3FD9">
              <w:rPr>
                <w:rFonts w:ascii="Times New Roman" w:eastAsia="Times New Roman" w:hAnsi="Times" w:cs="Times New Roman"/>
                <w:sz w:val="18"/>
                <w:szCs w:val="18"/>
                <w:lang w:eastAsia="tr-TR"/>
              </w:rPr>
              <w:t>ğ</w:t>
            </w:r>
            <w:r w:rsidRPr="006B3FD9">
              <w:rPr>
                <w:rFonts w:ascii="Times New Roman" w:eastAsia="Times New Roman" w:hAnsi="Times New Roman" w:cs="Times New Roman"/>
                <w:sz w:val="18"/>
                <w:szCs w:val="18"/>
                <w:lang w:eastAsia="tr-TR"/>
              </w:rPr>
              <w:t xml:space="preserve"> (Tebli</w:t>
            </w:r>
            <w:r w:rsidRPr="006B3FD9">
              <w:rPr>
                <w:rFonts w:ascii="Times New Roman" w:eastAsia="Times New Roman" w:hAnsi="Times" w:cs="Times New Roman"/>
                <w:sz w:val="18"/>
                <w:szCs w:val="18"/>
                <w:lang w:eastAsia="tr-TR"/>
              </w:rPr>
              <w:t>ğ</w:t>
            </w:r>
            <w:r w:rsidRPr="006B3FD9">
              <w:rPr>
                <w:rFonts w:ascii="Times New Roman" w:eastAsia="Times New Roman" w:hAnsi="Times New Roman" w:cs="Times New Roman"/>
                <w:sz w:val="18"/>
                <w:szCs w:val="18"/>
                <w:lang w:eastAsia="tr-TR"/>
              </w:rPr>
              <w:t xml:space="preserve"> No: 2005/3) y</w:t>
            </w:r>
            <w:r w:rsidRPr="006B3FD9">
              <w:rPr>
                <w:rFonts w:ascii="Times New Roman" w:eastAsia="Times New Roman" w:hAnsi="Times" w:cs="Times New Roman"/>
                <w:sz w:val="18"/>
                <w:szCs w:val="18"/>
                <w:lang w:eastAsia="tr-TR"/>
              </w:rPr>
              <w:t>ü</w:t>
            </w:r>
            <w:r w:rsidRPr="006B3FD9">
              <w:rPr>
                <w:rFonts w:ascii="Times New Roman" w:eastAsia="Times New Roman" w:hAnsi="Times New Roman" w:cs="Times New Roman"/>
                <w:sz w:val="18"/>
                <w:szCs w:val="18"/>
                <w:lang w:eastAsia="tr-TR"/>
              </w:rPr>
              <w:t>r</w:t>
            </w:r>
            <w:r w:rsidRPr="006B3FD9">
              <w:rPr>
                <w:rFonts w:ascii="Times New Roman" w:eastAsia="Times New Roman" w:hAnsi="Times" w:cs="Times New Roman"/>
                <w:sz w:val="18"/>
                <w:szCs w:val="18"/>
                <w:lang w:eastAsia="tr-TR"/>
              </w:rPr>
              <w:t>ü</w:t>
            </w:r>
            <w:r w:rsidRPr="006B3FD9">
              <w:rPr>
                <w:rFonts w:ascii="Times New Roman" w:eastAsia="Times New Roman" w:hAnsi="Times New Roman" w:cs="Times New Roman"/>
                <w:sz w:val="18"/>
                <w:szCs w:val="18"/>
                <w:lang w:eastAsia="tr-TR"/>
              </w:rPr>
              <w:t>rl</w:t>
            </w:r>
            <w:r w:rsidRPr="006B3FD9">
              <w:rPr>
                <w:rFonts w:ascii="Times New Roman" w:eastAsia="Times New Roman" w:hAnsi="Times" w:cs="Times New Roman"/>
                <w:sz w:val="18"/>
                <w:szCs w:val="18"/>
                <w:lang w:eastAsia="tr-TR"/>
              </w:rPr>
              <w:t>ü</w:t>
            </w:r>
            <w:r w:rsidRPr="006B3FD9">
              <w:rPr>
                <w:rFonts w:ascii="Times New Roman" w:eastAsia="Times New Roman" w:hAnsi="Times New Roman" w:cs="Times New Roman"/>
                <w:sz w:val="18"/>
                <w:szCs w:val="18"/>
                <w:lang w:eastAsia="tr-TR"/>
              </w:rPr>
              <w:t>kten kald</w:t>
            </w:r>
            <w:r w:rsidRPr="006B3FD9">
              <w:rPr>
                <w:rFonts w:ascii="Times New Roman" w:eastAsia="Times New Roman" w:hAnsi="Times" w:cs="Times New Roman"/>
                <w:sz w:val="18"/>
                <w:szCs w:val="18"/>
                <w:lang w:eastAsia="tr-TR"/>
              </w:rPr>
              <w:t>ı</w:t>
            </w:r>
            <w:r w:rsidRPr="006B3FD9">
              <w:rPr>
                <w:rFonts w:ascii="Times New Roman" w:eastAsia="Times New Roman" w:hAnsi="Times New Roman" w:cs="Times New Roman"/>
                <w:sz w:val="18"/>
                <w:szCs w:val="18"/>
                <w:lang w:eastAsia="tr-TR"/>
              </w:rPr>
              <w:t>r</w:t>
            </w:r>
            <w:r w:rsidRPr="006B3FD9">
              <w:rPr>
                <w:rFonts w:ascii="Times New Roman" w:eastAsia="Times New Roman" w:hAnsi="Times" w:cs="Times New Roman"/>
                <w:sz w:val="18"/>
                <w:szCs w:val="18"/>
                <w:lang w:eastAsia="tr-TR"/>
              </w:rPr>
              <w:t>ı</w:t>
            </w:r>
            <w:r w:rsidRPr="006B3FD9">
              <w:rPr>
                <w:rFonts w:ascii="Times New Roman" w:eastAsia="Times New Roman" w:hAnsi="Times New Roman" w:cs="Times New Roman"/>
                <w:sz w:val="18"/>
                <w:szCs w:val="18"/>
                <w:lang w:eastAsia="tr-TR"/>
              </w:rPr>
              <w:t>lm</w:t>
            </w:r>
            <w:r w:rsidRPr="006B3FD9">
              <w:rPr>
                <w:rFonts w:ascii="Times New Roman" w:eastAsia="Times New Roman" w:hAnsi="Times" w:cs="Times New Roman"/>
                <w:sz w:val="18"/>
                <w:szCs w:val="18"/>
                <w:lang w:eastAsia="tr-TR"/>
              </w:rPr>
              <w:t>ış</w:t>
            </w:r>
            <w:r w:rsidRPr="006B3FD9">
              <w:rPr>
                <w:rFonts w:ascii="Times New Roman" w:eastAsia="Times New Roman" w:hAnsi="Times New Roman" w:cs="Times New Roman"/>
                <w:sz w:val="18"/>
                <w:szCs w:val="18"/>
                <w:lang w:eastAsia="tr-TR"/>
              </w:rPr>
              <w:t>t</w:t>
            </w:r>
            <w:r w:rsidRPr="006B3FD9">
              <w:rPr>
                <w:rFonts w:ascii="Times New Roman" w:eastAsia="Times New Roman" w:hAnsi="Times" w:cs="Times New Roman"/>
                <w:sz w:val="18"/>
                <w:szCs w:val="18"/>
                <w:lang w:eastAsia="tr-TR"/>
              </w:rPr>
              <w:t>ı</w:t>
            </w:r>
            <w:r w:rsidRPr="006B3FD9">
              <w:rPr>
                <w:rFonts w:ascii="Times New Roman" w:eastAsia="Times New Roman" w:hAnsi="Times New Roman" w:cs="Times New Roman"/>
                <w:sz w:val="18"/>
                <w:szCs w:val="18"/>
                <w:lang w:eastAsia="tr-TR"/>
              </w:rPr>
              <w:t>r.</w:t>
            </w:r>
          </w:p>
          <w:p w:rsidR="006B3FD9" w:rsidRPr="006B3FD9" w:rsidRDefault="006B3FD9" w:rsidP="006B3FD9">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6B3FD9">
              <w:rPr>
                <w:rFonts w:ascii="Times New Roman" w:eastAsia="Times New Roman" w:hAnsi="Times New Roman" w:cs="Times New Roman"/>
                <w:b/>
                <w:sz w:val="18"/>
                <w:szCs w:val="18"/>
                <w:lang w:eastAsia="tr-TR"/>
              </w:rPr>
              <w:t>Y</w:t>
            </w:r>
            <w:r w:rsidRPr="006B3FD9">
              <w:rPr>
                <w:rFonts w:ascii="Times New Roman" w:eastAsia="Times New Roman" w:hAnsi="Times" w:cs="Times New Roman"/>
                <w:b/>
                <w:sz w:val="18"/>
                <w:szCs w:val="18"/>
                <w:lang w:eastAsia="tr-TR"/>
              </w:rPr>
              <w:t>ü</w:t>
            </w:r>
            <w:r w:rsidRPr="006B3FD9">
              <w:rPr>
                <w:rFonts w:ascii="Times New Roman" w:eastAsia="Times New Roman" w:hAnsi="Times New Roman" w:cs="Times New Roman"/>
                <w:b/>
                <w:sz w:val="18"/>
                <w:szCs w:val="18"/>
                <w:lang w:eastAsia="tr-TR"/>
              </w:rPr>
              <w:t>r</w:t>
            </w:r>
            <w:r w:rsidRPr="006B3FD9">
              <w:rPr>
                <w:rFonts w:ascii="Times New Roman" w:eastAsia="Times New Roman" w:hAnsi="Times" w:cs="Times New Roman"/>
                <w:b/>
                <w:sz w:val="18"/>
                <w:szCs w:val="18"/>
                <w:lang w:eastAsia="tr-TR"/>
              </w:rPr>
              <w:t>ü</w:t>
            </w:r>
            <w:r w:rsidRPr="006B3FD9">
              <w:rPr>
                <w:rFonts w:ascii="Times New Roman" w:eastAsia="Times New Roman" w:hAnsi="Times New Roman" w:cs="Times New Roman"/>
                <w:b/>
                <w:sz w:val="18"/>
                <w:szCs w:val="18"/>
                <w:lang w:eastAsia="tr-TR"/>
              </w:rPr>
              <w:t>rl</w:t>
            </w:r>
            <w:r w:rsidRPr="006B3FD9">
              <w:rPr>
                <w:rFonts w:ascii="Times New Roman" w:eastAsia="Times New Roman" w:hAnsi="Times" w:cs="Times New Roman"/>
                <w:b/>
                <w:sz w:val="18"/>
                <w:szCs w:val="18"/>
                <w:lang w:eastAsia="tr-TR"/>
              </w:rPr>
              <w:t>ü</w:t>
            </w:r>
            <w:r w:rsidRPr="006B3FD9">
              <w:rPr>
                <w:rFonts w:ascii="Times New Roman" w:eastAsia="Times New Roman" w:hAnsi="Times New Roman" w:cs="Times New Roman"/>
                <w:b/>
                <w:sz w:val="18"/>
                <w:szCs w:val="18"/>
                <w:lang w:eastAsia="tr-TR"/>
              </w:rPr>
              <w:t>k</w:t>
            </w:r>
          </w:p>
          <w:p w:rsidR="006B3FD9" w:rsidRPr="006B3FD9" w:rsidRDefault="006B3FD9" w:rsidP="006B3FD9">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6B3FD9">
              <w:rPr>
                <w:rFonts w:ascii="Times New Roman" w:eastAsia="Times New Roman" w:hAnsi="Times New Roman" w:cs="Times New Roman"/>
                <w:b/>
                <w:sz w:val="18"/>
                <w:szCs w:val="18"/>
                <w:lang w:eastAsia="tr-TR"/>
              </w:rPr>
              <w:t xml:space="preserve">MADDE 11 </w:t>
            </w:r>
            <w:r w:rsidRPr="006B3FD9">
              <w:rPr>
                <w:rFonts w:ascii="Times New Roman" w:eastAsia="Times New Roman" w:hAnsi="Times" w:cs="Times New Roman"/>
                <w:b/>
                <w:sz w:val="18"/>
                <w:szCs w:val="18"/>
                <w:lang w:eastAsia="tr-TR"/>
              </w:rPr>
              <w:t>–</w:t>
            </w:r>
            <w:r w:rsidRPr="006B3FD9">
              <w:rPr>
                <w:rFonts w:ascii="Times New Roman" w:eastAsia="Times New Roman" w:hAnsi="Times New Roman" w:cs="Times New Roman"/>
                <w:sz w:val="18"/>
                <w:szCs w:val="18"/>
                <w:lang w:eastAsia="tr-TR"/>
              </w:rPr>
              <w:t xml:space="preserve"> (1) Bu Tebli</w:t>
            </w:r>
            <w:r w:rsidRPr="006B3FD9">
              <w:rPr>
                <w:rFonts w:ascii="Times New Roman" w:eastAsia="Times New Roman" w:hAnsi="Times" w:cs="Times New Roman"/>
                <w:sz w:val="18"/>
                <w:szCs w:val="18"/>
                <w:lang w:eastAsia="tr-TR"/>
              </w:rPr>
              <w:t>ğ</w:t>
            </w:r>
            <w:r w:rsidRPr="006B3FD9">
              <w:rPr>
                <w:rFonts w:ascii="Times New Roman" w:eastAsia="Times New Roman" w:hAnsi="Times New Roman" w:cs="Times New Roman"/>
                <w:sz w:val="18"/>
                <w:szCs w:val="18"/>
                <w:lang w:eastAsia="tr-TR"/>
              </w:rPr>
              <w:t xml:space="preserve"> yay</w:t>
            </w:r>
            <w:r w:rsidRPr="006B3FD9">
              <w:rPr>
                <w:rFonts w:ascii="Times New Roman" w:eastAsia="Times New Roman" w:hAnsi="Times" w:cs="Times New Roman"/>
                <w:sz w:val="18"/>
                <w:szCs w:val="18"/>
                <w:lang w:eastAsia="tr-TR"/>
              </w:rPr>
              <w:t>ı</w:t>
            </w:r>
            <w:r w:rsidRPr="006B3FD9">
              <w:rPr>
                <w:rFonts w:ascii="Times New Roman" w:eastAsia="Times New Roman" w:hAnsi="Times New Roman" w:cs="Times New Roman"/>
                <w:sz w:val="18"/>
                <w:szCs w:val="18"/>
                <w:lang w:eastAsia="tr-TR"/>
              </w:rPr>
              <w:t>m</w:t>
            </w:r>
            <w:r w:rsidRPr="006B3FD9">
              <w:rPr>
                <w:rFonts w:ascii="Times New Roman" w:eastAsia="Times New Roman" w:hAnsi="Times" w:cs="Times New Roman"/>
                <w:sz w:val="18"/>
                <w:szCs w:val="18"/>
                <w:lang w:eastAsia="tr-TR"/>
              </w:rPr>
              <w:t>ı</w:t>
            </w:r>
            <w:r w:rsidRPr="006B3FD9">
              <w:rPr>
                <w:rFonts w:ascii="Times New Roman" w:eastAsia="Times New Roman" w:hAnsi="Times New Roman" w:cs="Times New Roman"/>
                <w:sz w:val="18"/>
                <w:szCs w:val="18"/>
                <w:lang w:eastAsia="tr-TR"/>
              </w:rPr>
              <w:t xml:space="preserve"> tarihinde y</w:t>
            </w:r>
            <w:r w:rsidRPr="006B3FD9">
              <w:rPr>
                <w:rFonts w:ascii="Times New Roman" w:eastAsia="Times New Roman" w:hAnsi="Times" w:cs="Times New Roman"/>
                <w:sz w:val="18"/>
                <w:szCs w:val="18"/>
                <w:lang w:eastAsia="tr-TR"/>
              </w:rPr>
              <w:t>ü</w:t>
            </w:r>
            <w:r w:rsidRPr="006B3FD9">
              <w:rPr>
                <w:rFonts w:ascii="Times New Roman" w:eastAsia="Times New Roman" w:hAnsi="Times New Roman" w:cs="Times New Roman"/>
                <w:sz w:val="18"/>
                <w:szCs w:val="18"/>
                <w:lang w:eastAsia="tr-TR"/>
              </w:rPr>
              <w:t>r</w:t>
            </w:r>
            <w:r w:rsidRPr="006B3FD9">
              <w:rPr>
                <w:rFonts w:ascii="Times New Roman" w:eastAsia="Times New Roman" w:hAnsi="Times" w:cs="Times New Roman"/>
                <w:sz w:val="18"/>
                <w:szCs w:val="18"/>
                <w:lang w:eastAsia="tr-TR"/>
              </w:rPr>
              <w:t>ü</w:t>
            </w:r>
            <w:r w:rsidRPr="006B3FD9">
              <w:rPr>
                <w:rFonts w:ascii="Times New Roman" w:eastAsia="Times New Roman" w:hAnsi="Times New Roman" w:cs="Times New Roman"/>
                <w:sz w:val="18"/>
                <w:szCs w:val="18"/>
                <w:lang w:eastAsia="tr-TR"/>
              </w:rPr>
              <w:t>rl</w:t>
            </w:r>
            <w:r w:rsidRPr="006B3FD9">
              <w:rPr>
                <w:rFonts w:ascii="Times New Roman" w:eastAsia="Times New Roman" w:hAnsi="Times" w:cs="Times New Roman"/>
                <w:sz w:val="18"/>
                <w:szCs w:val="18"/>
                <w:lang w:eastAsia="tr-TR"/>
              </w:rPr>
              <w:t>üğ</w:t>
            </w:r>
            <w:r w:rsidRPr="006B3FD9">
              <w:rPr>
                <w:rFonts w:ascii="Times New Roman" w:eastAsia="Times New Roman" w:hAnsi="Times New Roman" w:cs="Times New Roman"/>
                <w:sz w:val="18"/>
                <w:szCs w:val="18"/>
                <w:lang w:eastAsia="tr-TR"/>
              </w:rPr>
              <w:t>e girer.</w:t>
            </w:r>
          </w:p>
          <w:p w:rsidR="006B3FD9" w:rsidRPr="006B3FD9" w:rsidRDefault="006B3FD9" w:rsidP="006B3FD9">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6B3FD9">
              <w:rPr>
                <w:rFonts w:ascii="Times New Roman" w:eastAsia="Times New Roman" w:hAnsi="Times New Roman" w:cs="Times New Roman"/>
                <w:b/>
                <w:sz w:val="18"/>
                <w:szCs w:val="18"/>
                <w:lang w:eastAsia="tr-TR"/>
              </w:rPr>
              <w:t>Y</w:t>
            </w:r>
            <w:r w:rsidRPr="006B3FD9">
              <w:rPr>
                <w:rFonts w:ascii="Times New Roman" w:eastAsia="Times New Roman" w:hAnsi="Times" w:cs="Times New Roman"/>
                <w:b/>
                <w:sz w:val="18"/>
                <w:szCs w:val="18"/>
                <w:lang w:eastAsia="tr-TR"/>
              </w:rPr>
              <w:t>ü</w:t>
            </w:r>
            <w:r w:rsidRPr="006B3FD9">
              <w:rPr>
                <w:rFonts w:ascii="Times New Roman" w:eastAsia="Times New Roman" w:hAnsi="Times New Roman" w:cs="Times New Roman"/>
                <w:b/>
                <w:sz w:val="18"/>
                <w:szCs w:val="18"/>
                <w:lang w:eastAsia="tr-TR"/>
              </w:rPr>
              <w:t>r</w:t>
            </w:r>
            <w:r w:rsidRPr="006B3FD9">
              <w:rPr>
                <w:rFonts w:ascii="Times New Roman" w:eastAsia="Times New Roman" w:hAnsi="Times" w:cs="Times New Roman"/>
                <w:b/>
                <w:sz w:val="18"/>
                <w:szCs w:val="18"/>
                <w:lang w:eastAsia="tr-TR"/>
              </w:rPr>
              <w:t>ü</w:t>
            </w:r>
            <w:r w:rsidRPr="006B3FD9">
              <w:rPr>
                <w:rFonts w:ascii="Times New Roman" w:eastAsia="Times New Roman" w:hAnsi="Times New Roman" w:cs="Times New Roman"/>
                <w:b/>
                <w:sz w:val="18"/>
                <w:szCs w:val="18"/>
                <w:lang w:eastAsia="tr-TR"/>
              </w:rPr>
              <w:t>tme</w:t>
            </w:r>
          </w:p>
          <w:p w:rsidR="006B3FD9" w:rsidRPr="006B3FD9" w:rsidRDefault="006B3FD9" w:rsidP="006B3FD9">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6B3FD9">
              <w:rPr>
                <w:rFonts w:ascii="Times New Roman" w:eastAsia="Times New Roman" w:hAnsi="Times New Roman" w:cs="Times New Roman"/>
                <w:b/>
                <w:sz w:val="18"/>
                <w:szCs w:val="18"/>
                <w:lang w:eastAsia="tr-TR"/>
              </w:rPr>
              <w:t xml:space="preserve">MADDE 12 </w:t>
            </w:r>
            <w:r w:rsidRPr="006B3FD9">
              <w:rPr>
                <w:rFonts w:ascii="Times New Roman" w:eastAsia="Times New Roman" w:hAnsi="Times" w:cs="Times New Roman"/>
                <w:b/>
                <w:sz w:val="18"/>
                <w:szCs w:val="18"/>
                <w:lang w:eastAsia="tr-TR"/>
              </w:rPr>
              <w:t>–</w:t>
            </w:r>
            <w:r w:rsidRPr="006B3FD9">
              <w:rPr>
                <w:rFonts w:ascii="Times New Roman" w:eastAsia="Times New Roman" w:hAnsi="Times New Roman" w:cs="Times New Roman"/>
                <w:sz w:val="18"/>
                <w:szCs w:val="18"/>
                <w:lang w:eastAsia="tr-TR"/>
              </w:rPr>
              <w:t xml:space="preserve"> (1) Bu Tebli</w:t>
            </w:r>
            <w:r w:rsidRPr="006B3FD9">
              <w:rPr>
                <w:rFonts w:ascii="Times New Roman" w:eastAsia="Times New Roman" w:hAnsi="Times" w:cs="Times New Roman"/>
                <w:sz w:val="18"/>
                <w:szCs w:val="18"/>
                <w:lang w:eastAsia="tr-TR"/>
              </w:rPr>
              <w:t>ğ</w:t>
            </w:r>
            <w:r w:rsidRPr="006B3FD9">
              <w:rPr>
                <w:rFonts w:ascii="Times New Roman" w:eastAsia="Times New Roman" w:hAnsi="Times New Roman" w:cs="Times New Roman"/>
                <w:sz w:val="18"/>
                <w:szCs w:val="18"/>
                <w:lang w:eastAsia="tr-TR"/>
              </w:rPr>
              <w:t xml:space="preserve"> h</w:t>
            </w:r>
            <w:r w:rsidRPr="006B3FD9">
              <w:rPr>
                <w:rFonts w:ascii="Times New Roman" w:eastAsia="Times New Roman" w:hAnsi="Times" w:cs="Times New Roman"/>
                <w:sz w:val="18"/>
                <w:szCs w:val="18"/>
                <w:lang w:eastAsia="tr-TR"/>
              </w:rPr>
              <w:t>ü</w:t>
            </w:r>
            <w:r w:rsidRPr="006B3FD9">
              <w:rPr>
                <w:rFonts w:ascii="Times New Roman" w:eastAsia="Times New Roman" w:hAnsi="Times New Roman" w:cs="Times New Roman"/>
                <w:sz w:val="18"/>
                <w:szCs w:val="18"/>
                <w:lang w:eastAsia="tr-TR"/>
              </w:rPr>
              <w:t>k</w:t>
            </w:r>
            <w:r w:rsidRPr="006B3FD9">
              <w:rPr>
                <w:rFonts w:ascii="Times New Roman" w:eastAsia="Times New Roman" w:hAnsi="Times" w:cs="Times New Roman"/>
                <w:sz w:val="18"/>
                <w:szCs w:val="18"/>
                <w:lang w:eastAsia="tr-TR"/>
              </w:rPr>
              <w:t>ü</w:t>
            </w:r>
            <w:r w:rsidRPr="006B3FD9">
              <w:rPr>
                <w:rFonts w:ascii="Times New Roman" w:eastAsia="Times New Roman" w:hAnsi="Times New Roman" w:cs="Times New Roman"/>
                <w:sz w:val="18"/>
                <w:szCs w:val="18"/>
                <w:lang w:eastAsia="tr-TR"/>
              </w:rPr>
              <w:t>mlerini G</w:t>
            </w:r>
            <w:r w:rsidRPr="006B3FD9">
              <w:rPr>
                <w:rFonts w:ascii="Times New Roman" w:eastAsia="Times New Roman" w:hAnsi="Times" w:cs="Times New Roman"/>
                <w:sz w:val="18"/>
                <w:szCs w:val="18"/>
                <w:lang w:eastAsia="tr-TR"/>
              </w:rPr>
              <w:t>ı</w:t>
            </w:r>
            <w:r w:rsidRPr="006B3FD9">
              <w:rPr>
                <w:rFonts w:ascii="Times New Roman" w:eastAsia="Times New Roman" w:hAnsi="Times New Roman" w:cs="Times New Roman"/>
                <w:sz w:val="18"/>
                <w:szCs w:val="18"/>
                <w:lang w:eastAsia="tr-TR"/>
              </w:rPr>
              <w:t>da, Tar</w:t>
            </w:r>
            <w:r w:rsidRPr="006B3FD9">
              <w:rPr>
                <w:rFonts w:ascii="Times New Roman" w:eastAsia="Times New Roman" w:hAnsi="Times" w:cs="Times New Roman"/>
                <w:sz w:val="18"/>
                <w:szCs w:val="18"/>
                <w:lang w:eastAsia="tr-TR"/>
              </w:rPr>
              <w:t>ı</w:t>
            </w:r>
            <w:r w:rsidRPr="006B3FD9">
              <w:rPr>
                <w:rFonts w:ascii="Times New Roman" w:eastAsia="Times New Roman" w:hAnsi="Times New Roman" w:cs="Times New Roman"/>
                <w:sz w:val="18"/>
                <w:szCs w:val="18"/>
                <w:lang w:eastAsia="tr-TR"/>
              </w:rPr>
              <w:t>m ve Hayvanc</w:t>
            </w:r>
            <w:r w:rsidRPr="006B3FD9">
              <w:rPr>
                <w:rFonts w:ascii="Times New Roman" w:eastAsia="Times New Roman" w:hAnsi="Times" w:cs="Times New Roman"/>
                <w:sz w:val="18"/>
                <w:szCs w:val="18"/>
                <w:lang w:eastAsia="tr-TR"/>
              </w:rPr>
              <w:t>ı</w:t>
            </w:r>
            <w:r w:rsidRPr="006B3FD9">
              <w:rPr>
                <w:rFonts w:ascii="Times New Roman" w:eastAsia="Times New Roman" w:hAnsi="Times New Roman" w:cs="Times New Roman"/>
                <w:sz w:val="18"/>
                <w:szCs w:val="18"/>
                <w:lang w:eastAsia="tr-TR"/>
              </w:rPr>
              <w:t>l</w:t>
            </w:r>
            <w:r w:rsidRPr="006B3FD9">
              <w:rPr>
                <w:rFonts w:ascii="Times New Roman" w:eastAsia="Times New Roman" w:hAnsi="Times" w:cs="Times New Roman"/>
                <w:sz w:val="18"/>
                <w:szCs w:val="18"/>
                <w:lang w:eastAsia="tr-TR"/>
              </w:rPr>
              <w:t>ı</w:t>
            </w:r>
            <w:r w:rsidRPr="006B3FD9">
              <w:rPr>
                <w:rFonts w:ascii="Times New Roman" w:eastAsia="Times New Roman" w:hAnsi="Times New Roman" w:cs="Times New Roman"/>
                <w:sz w:val="18"/>
                <w:szCs w:val="18"/>
                <w:lang w:eastAsia="tr-TR"/>
              </w:rPr>
              <w:t>k Bakan</w:t>
            </w:r>
            <w:r w:rsidRPr="006B3FD9">
              <w:rPr>
                <w:rFonts w:ascii="Times New Roman" w:eastAsia="Times New Roman" w:hAnsi="Times" w:cs="Times New Roman"/>
                <w:sz w:val="18"/>
                <w:szCs w:val="18"/>
                <w:lang w:eastAsia="tr-TR"/>
              </w:rPr>
              <w:t>ı</w:t>
            </w:r>
            <w:r w:rsidRPr="006B3FD9">
              <w:rPr>
                <w:rFonts w:ascii="Times New Roman" w:eastAsia="Times New Roman" w:hAnsi="Times New Roman" w:cs="Times New Roman"/>
                <w:sz w:val="18"/>
                <w:szCs w:val="18"/>
                <w:lang w:eastAsia="tr-TR"/>
              </w:rPr>
              <w:t xml:space="preserve"> y</w:t>
            </w:r>
            <w:r w:rsidRPr="006B3FD9">
              <w:rPr>
                <w:rFonts w:ascii="Times New Roman" w:eastAsia="Times New Roman" w:hAnsi="Times" w:cs="Times New Roman"/>
                <w:sz w:val="18"/>
                <w:szCs w:val="18"/>
                <w:lang w:eastAsia="tr-TR"/>
              </w:rPr>
              <w:t>ü</w:t>
            </w:r>
            <w:r w:rsidRPr="006B3FD9">
              <w:rPr>
                <w:rFonts w:ascii="Times New Roman" w:eastAsia="Times New Roman" w:hAnsi="Times New Roman" w:cs="Times New Roman"/>
                <w:sz w:val="18"/>
                <w:szCs w:val="18"/>
                <w:lang w:eastAsia="tr-TR"/>
              </w:rPr>
              <w:t>r</w:t>
            </w:r>
            <w:r w:rsidRPr="006B3FD9">
              <w:rPr>
                <w:rFonts w:ascii="Times New Roman" w:eastAsia="Times New Roman" w:hAnsi="Times" w:cs="Times New Roman"/>
                <w:sz w:val="18"/>
                <w:szCs w:val="18"/>
                <w:lang w:eastAsia="tr-TR"/>
              </w:rPr>
              <w:t>ü</w:t>
            </w:r>
            <w:r w:rsidRPr="006B3FD9">
              <w:rPr>
                <w:rFonts w:ascii="Times New Roman" w:eastAsia="Times New Roman" w:hAnsi="Times New Roman" w:cs="Times New Roman"/>
                <w:sz w:val="18"/>
                <w:szCs w:val="18"/>
                <w:lang w:eastAsia="tr-TR"/>
              </w:rPr>
              <w:t>t</w:t>
            </w:r>
            <w:r w:rsidRPr="006B3FD9">
              <w:rPr>
                <w:rFonts w:ascii="Times New Roman" w:eastAsia="Times New Roman" w:hAnsi="Times" w:cs="Times New Roman"/>
                <w:sz w:val="18"/>
                <w:szCs w:val="18"/>
                <w:lang w:eastAsia="tr-TR"/>
              </w:rPr>
              <w:t>ü</w:t>
            </w:r>
            <w:r w:rsidRPr="006B3FD9">
              <w:rPr>
                <w:rFonts w:ascii="Times New Roman" w:eastAsia="Times New Roman" w:hAnsi="Times New Roman" w:cs="Times New Roman"/>
                <w:sz w:val="18"/>
                <w:szCs w:val="18"/>
                <w:lang w:eastAsia="tr-TR"/>
              </w:rPr>
              <w:t>r.</w:t>
            </w:r>
          </w:p>
          <w:p w:rsidR="006B3FD9" w:rsidRPr="006B3FD9" w:rsidRDefault="006B3FD9" w:rsidP="006B3FD9">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6B3FD9">
              <w:rPr>
                <w:rFonts w:ascii="Times New Roman" w:eastAsia="Times New Roman" w:hAnsi="Times New Roman" w:cs="Times New Roman"/>
                <w:sz w:val="18"/>
                <w:szCs w:val="18"/>
                <w:lang w:eastAsia="tr-TR"/>
              </w:rPr>
              <w:t> </w:t>
            </w:r>
          </w:p>
          <w:p w:rsidR="006B3FD9" w:rsidRPr="006B3FD9" w:rsidRDefault="006B3FD9" w:rsidP="006B3FD9">
            <w:pPr>
              <w:spacing w:before="100" w:beforeAutospacing="1" w:after="100" w:afterAutospacing="1" w:line="240" w:lineRule="exact"/>
              <w:rPr>
                <w:rFonts w:ascii="Times New Roman" w:eastAsia="Times New Roman" w:hAnsi="Times New Roman" w:cs="Times New Roman"/>
                <w:sz w:val="24"/>
                <w:szCs w:val="24"/>
                <w:lang w:eastAsia="tr-TR"/>
              </w:rPr>
            </w:pPr>
            <w:hyperlink r:id="rId5" w:history="1">
              <w:r w:rsidRPr="006B3FD9">
                <w:rPr>
                  <w:rFonts w:ascii="Times New Roman" w:eastAsia="Times New Roman" w:hAnsi="Times New Roman" w:cs="Times New Roman"/>
                  <w:b/>
                  <w:bCs/>
                  <w:color w:val="0000FF"/>
                  <w:sz w:val="18"/>
                  <w:lang w:eastAsia="tr-TR"/>
                </w:rPr>
                <w:t>Tebli</w:t>
              </w:r>
              <w:r w:rsidRPr="006B3FD9">
                <w:rPr>
                  <w:rFonts w:ascii="Times New Roman" w:eastAsia="Times New Roman" w:hAnsi="Times" w:cs="Times New Roman"/>
                  <w:b/>
                  <w:bCs/>
                  <w:color w:val="0000FF"/>
                  <w:sz w:val="18"/>
                  <w:lang w:eastAsia="tr-TR"/>
                </w:rPr>
                <w:t>ğ</w:t>
              </w:r>
              <w:r w:rsidRPr="006B3FD9">
                <w:rPr>
                  <w:rFonts w:ascii="Times New Roman" w:eastAsia="Times New Roman" w:hAnsi="Times New Roman" w:cs="Times New Roman"/>
                  <w:b/>
                  <w:bCs/>
                  <w:color w:val="0000FF"/>
                  <w:sz w:val="18"/>
                  <w:lang w:eastAsia="tr-TR"/>
                </w:rPr>
                <w:t>in ekleri i</w:t>
              </w:r>
              <w:r w:rsidRPr="006B3FD9">
                <w:rPr>
                  <w:rFonts w:ascii="Times New Roman" w:eastAsia="Times New Roman" w:hAnsi="Times" w:cs="Times New Roman"/>
                  <w:b/>
                  <w:bCs/>
                  <w:color w:val="0000FF"/>
                  <w:sz w:val="18"/>
                  <w:lang w:eastAsia="tr-TR"/>
                </w:rPr>
                <w:t>ç</w:t>
              </w:r>
              <w:r w:rsidRPr="006B3FD9">
                <w:rPr>
                  <w:rFonts w:ascii="Times New Roman" w:eastAsia="Times New Roman" w:hAnsi="Times New Roman" w:cs="Times New Roman"/>
                  <w:b/>
                  <w:bCs/>
                  <w:color w:val="0000FF"/>
                  <w:sz w:val="18"/>
                  <w:lang w:eastAsia="tr-TR"/>
                </w:rPr>
                <w:t>i</w:t>
              </w:r>
              <w:r w:rsidRPr="006B3FD9">
                <w:rPr>
                  <w:rFonts w:ascii="Times New Roman" w:eastAsia="Times New Roman" w:hAnsi="Times New Roman" w:cs="Times New Roman"/>
                  <w:b/>
                  <w:bCs/>
                  <w:color w:val="0000FF"/>
                  <w:sz w:val="18"/>
                  <w:lang w:eastAsia="tr-TR"/>
                </w:rPr>
                <w:t>n t</w:t>
              </w:r>
              <w:r w:rsidRPr="006B3FD9">
                <w:rPr>
                  <w:rFonts w:ascii="Times New Roman" w:eastAsia="Times New Roman" w:hAnsi="Times" w:cs="Times New Roman"/>
                  <w:b/>
                  <w:bCs/>
                  <w:color w:val="0000FF"/>
                  <w:sz w:val="18"/>
                  <w:lang w:eastAsia="tr-TR"/>
                </w:rPr>
                <w:t>ı</w:t>
              </w:r>
              <w:r w:rsidRPr="006B3FD9">
                <w:rPr>
                  <w:rFonts w:ascii="Times New Roman" w:eastAsia="Times New Roman" w:hAnsi="Times New Roman" w:cs="Times New Roman"/>
                  <w:b/>
                  <w:bCs/>
                  <w:color w:val="0000FF"/>
                  <w:sz w:val="18"/>
                  <w:lang w:eastAsia="tr-TR"/>
                </w:rPr>
                <w:t>klay</w:t>
              </w:r>
              <w:r w:rsidRPr="006B3FD9">
                <w:rPr>
                  <w:rFonts w:ascii="Times New Roman" w:eastAsia="Times New Roman" w:hAnsi="Times" w:cs="Times New Roman"/>
                  <w:b/>
                  <w:bCs/>
                  <w:color w:val="0000FF"/>
                  <w:sz w:val="18"/>
                  <w:lang w:eastAsia="tr-TR"/>
                </w:rPr>
                <w:t>ı</w:t>
              </w:r>
              <w:r w:rsidRPr="006B3FD9">
                <w:rPr>
                  <w:rFonts w:ascii="Times New Roman" w:eastAsia="Times New Roman" w:hAnsi="Times New Roman" w:cs="Times New Roman"/>
                  <w:b/>
                  <w:bCs/>
                  <w:color w:val="0000FF"/>
                  <w:sz w:val="18"/>
                  <w:lang w:eastAsia="tr-TR"/>
                </w:rPr>
                <w:t>n</w:t>
              </w:r>
              <w:r w:rsidRPr="006B3FD9">
                <w:rPr>
                  <w:rFonts w:ascii="Times New Roman" w:eastAsia="Times New Roman" w:hAnsi="Times" w:cs="Times New Roman"/>
                  <w:b/>
                  <w:bCs/>
                  <w:color w:val="0000FF"/>
                  <w:sz w:val="18"/>
                  <w:lang w:eastAsia="tr-TR"/>
                </w:rPr>
                <w:t>ı</w:t>
              </w:r>
              <w:r w:rsidRPr="006B3FD9">
                <w:rPr>
                  <w:rFonts w:ascii="Times New Roman" w:eastAsia="Times New Roman" w:hAnsi="Times New Roman" w:cs="Times New Roman"/>
                  <w:b/>
                  <w:bCs/>
                  <w:color w:val="0000FF"/>
                  <w:sz w:val="18"/>
                  <w:lang w:eastAsia="tr-TR"/>
                </w:rPr>
                <w:t>z</w:t>
              </w:r>
            </w:hyperlink>
          </w:p>
        </w:tc>
      </w:tr>
    </w:tbl>
    <w:p w:rsidR="006B3FD9" w:rsidRDefault="006B3FD9"/>
    <w:p w:rsidR="006B3FD9" w:rsidRDefault="006B3FD9"/>
    <w:p w:rsidR="006B3FD9" w:rsidRDefault="006B3FD9"/>
    <w:p w:rsidR="006B3FD9" w:rsidRDefault="006B3FD9"/>
    <w:p w:rsidR="006B3FD9" w:rsidRDefault="006B3FD9"/>
    <w:p w:rsidR="006B3FD9" w:rsidRDefault="006B3FD9"/>
    <w:p w:rsidR="006B3FD9" w:rsidRDefault="006B3FD9"/>
    <w:p w:rsidR="006B3FD9" w:rsidRDefault="006B3FD9"/>
    <w:p w:rsidR="006B3FD9" w:rsidRDefault="006B3FD9"/>
    <w:p w:rsidR="006B3FD9" w:rsidRDefault="006B3FD9"/>
    <w:p w:rsidR="006B3FD9" w:rsidRDefault="006B3FD9"/>
    <w:p w:rsidR="006B3FD9" w:rsidRPr="00A427D2" w:rsidRDefault="006B3FD9" w:rsidP="006B3FD9">
      <w:pPr>
        <w:spacing w:line="240" w:lineRule="atLeast"/>
        <w:jc w:val="center"/>
        <w:rPr>
          <w:b/>
          <w:bCs/>
          <w:sz w:val="19"/>
          <w:szCs w:val="19"/>
        </w:rPr>
      </w:pPr>
      <w:r w:rsidRPr="00A427D2">
        <w:rPr>
          <w:b/>
          <w:bCs/>
          <w:sz w:val="19"/>
          <w:szCs w:val="19"/>
        </w:rPr>
        <w:lastRenderedPageBreak/>
        <w:t>E</w:t>
      </w:r>
      <w:r>
        <w:rPr>
          <w:b/>
          <w:bCs/>
          <w:sz w:val="19"/>
          <w:szCs w:val="19"/>
        </w:rPr>
        <w:t>k</w:t>
      </w:r>
      <w:r w:rsidRPr="00A427D2">
        <w:rPr>
          <w:b/>
          <w:bCs/>
          <w:sz w:val="19"/>
          <w:szCs w:val="19"/>
        </w:rPr>
        <w:t>-1</w:t>
      </w:r>
    </w:p>
    <w:p w:rsidR="006B3FD9" w:rsidRDefault="006B3FD9" w:rsidP="006B3FD9">
      <w:pPr>
        <w:spacing w:line="240" w:lineRule="atLeast"/>
        <w:ind w:left="720"/>
        <w:rPr>
          <w:b/>
          <w:bCs/>
          <w:sz w:val="19"/>
          <w:szCs w:val="19"/>
        </w:rPr>
      </w:pPr>
      <w:r w:rsidRPr="00A427D2">
        <w:rPr>
          <w:b/>
          <w:bCs/>
          <w:sz w:val="19"/>
          <w:szCs w:val="19"/>
        </w:rPr>
        <w:t>YEMLERDE İSTENMEYEN MADDELERİN KABUL EDİLEBİLİR EN ÇOK MİKTARLARI</w:t>
      </w:r>
    </w:p>
    <w:p w:rsidR="006B3FD9" w:rsidRPr="00A427D2" w:rsidRDefault="006B3FD9" w:rsidP="006B3FD9">
      <w:pPr>
        <w:spacing w:line="240" w:lineRule="atLeast"/>
        <w:rPr>
          <w:b/>
          <w:bCs/>
          <w:sz w:val="19"/>
          <w:szCs w:val="19"/>
        </w:rPr>
      </w:pPr>
    </w:p>
    <w:p w:rsidR="006B3FD9" w:rsidRPr="008209BB" w:rsidRDefault="006B3FD9" w:rsidP="006B3FD9">
      <w:pPr>
        <w:pStyle w:val="CM4"/>
        <w:spacing w:line="240" w:lineRule="atLeast"/>
        <w:rPr>
          <w:b/>
        </w:rPr>
      </w:pPr>
      <w:r w:rsidRPr="008209BB">
        <w:rPr>
          <w:b/>
          <w:sz w:val="19"/>
          <w:szCs w:val="19"/>
        </w:rPr>
        <w:t xml:space="preserve">  Bölüm 1- İnorganik </w:t>
      </w:r>
      <w:r>
        <w:rPr>
          <w:b/>
          <w:sz w:val="19"/>
          <w:szCs w:val="19"/>
        </w:rPr>
        <w:t>Bulaşanlar</w:t>
      </w:r>
      <w:r w:rsidRPr="008209BB">
        <w:rPr>
          <w:b/>
          <w:sz w:val="19"/>
          <w:szCs w:val="19"/>
        </w:rPr>
        <w:t xml:space="preserve"> ve Azotlu </w:t>
      </w:r>
      <w:r>
        <w:rPr>
          <w:b/>
          <w:sz w:val="19"/>
          <w:szCs w:val="19"/>
        </w:rPr>
        <w:t>B</w:t>
      </w:r>
      <w:r w:rsidRPr="008209BB">
        <w:rPr>
          <w:b/>
          <w:sz w:val="19"/>
          <w:szCs w:val="19"/>
        </w:rPr>
        <w:t>ileşikler</w:t>
      </w:r>
    </w:p>
    <w:tbl>
      <w:tblPr>
        <w:tblW w:w="9851" w:type="dxa"/>
        <w:tblInd w:w="-68"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
      <w:tblGrid>
        <w:gridCol w:w="2230"/>
        <w:gridCol w:w="5220"/>
        <w:gridCol w:w="2401"/>
      </w:tblGrid>
      <w:tr w:rsidR="006B3FD9" w:rsidRPr="00A427D2" w:rsidTr="000579E6">
        <w:trPr>
          <w:trHeight w:val="1193"/>
        </w:trPr>
        <w:tc>
          <w:tcPr>
            <w:tcW w:w="2230" w:type="dxa"/>
            <w:tcBorders>
              <w:top w:val="single" w:sz="4" w:space="0" w:color="auto"/>
              <w:bottom w:val="single" w:sz="4" w:space="0" w:color="auto"/>
              <w:right w:val="single" w:sz="4" w:space="0" w:color="auto"/>
            </w:tcBorders>
          </w:tcPr>
          <w:p w:rsidR="006B3FD9" w:rsidRPr="00DE7299" w:rsidRDefault="006B3FD9" w:rsidP="000579E6">
            <w:pPr>
              <w:pStyle w:val="Balk1"/>
              <w:spacing w:line="240" w:lineRule="atLeast"/>
              <w:jc w:val="center"/>
              <w:rPr>
                <w:b/>
                <w:sz w:val="19"/>
                <w:szCs w:val="19"/>
                <w:lang w:eastAsia="en-US"/>
              </w:rPr>
            </w:pPr>
          </w:p>
          <w:p w:rsidR="006B3FD9" w:rsidRPr="00DE7299" w:rsidRDefault="006B3FD9" w:rsidP="000579E6">
            <w:pPr>
              <w:pStyle w:val="Balk1"/>
              <w:spacing w:line="240" w:lineRule="atLeast"/>
              <w:jc w:val="center"/>
              <w:rPr>
                <w:b/>
                <w:sz w:val="19"/>
                <w:szCs w:val="19"/>
                <w:lang w:eastAsia="en-US"/>
              </w:rPr>
            </w:pPr>
          </w:p>
          <w:p w:rsidR="006B3FD9" w:rsidRPr="00DE7299" w:rsidRDefault="006B3FD9" w:rsidP="000579E6">
            <w:pPr>
              <w:pStyle w:val="Balk1"/>
              <w:spacing w:line="240" w:lineRule="atLeast"/>
              <w:jc w:val="center"/>
              <w:rPr>
                <w:b/>
                <w:sz w:val="19"/>
                <w:szCs w:val="19"/>
                <w:lang w:eastAsia="en-US"/>
              </w:rPr>
            </w:pPr>
          </w:p>
          <w:p w:rsidR="006B3FD9" w:rsidRPr="00DE7299" w:rsidRDefault="006B3FD9" w:rsidP="000579E6">
            <w:pPr>
              <w:pStyle w:val="Balk1"/>
              <w:spacing w:line="240" w:lineRule="atLeast"/>
              <w:jc w:val="center"/>
              <w:rPr>
                <w:b/>
                <w:sz w:val="19"/>
                <w:szCs w:val="19"/>
                <w:lang w:eastAsia="en-US"/>
              </w:rPr>
            </w:pPr>
            <w:r w:rsidRPr="00DE7299">
              <w:rPr>
                <w:b/>
                <w:sz w:val="19"/>
                <w:szCs w:val="19"/>
                <w:lang w:eastAsia="en-US"/>
              </w:rPr>
              <w:t>İstenmeyen maddeler</w:t>
            </w:r>
          </w:p>
        </w:tc>
        <w:tc>
          <w:tcPr>
            <w:tcW w:w="5220" w:type="dxa"/>
            <w:tcBorders>
              <w:top w:val="single" w:sz="4" w:space="0" w:color="auto"/>
              <w:left w:val="single" w:sz="4" w:space="0" w:color="auto"/>
              <w:bottom w:val="single" w:sz="4" w:space="0" w:color="auto"/>
              <w:right w:val="single" w:sz="4" w:space="0" w:color="auto"/>
            </w:tcBorders>
          </w:tcPr>
          <w:p w:rsidR="006B3FD9" w:rsidRPr="00DE7299" w:rsidRDefault="006B3FD9" w:rsidP="000579E6">
            <w:pPr>
              <w:pStyle w:val="Balk1"/>
              <w:spacing w:line="240" w:lineRule="atLeast"/>
              <w:jc w:val="center"/>
              <w:rPr>
                <w:b/>
                <w:sz w:val="19"/>
                <w:szCs w:val="19"/>
                <w:lang w:eastAsia="en-US"/>
              </w:rPr>
            </w:pPr>
          </w:p>
          <w:p w:rsidR="006B3FD9" w:rsidRPr="008209BB" w:rsidRDefault="006B3FD9" w:rsidP="000579E6">
            <w:pPr>
              <w:spacing w:line="240" w:lineRule="atLeast"/>
              <w:jc w:val="center"/>
              <w:rPr>
                <w:b/>
                <w:sz w:val="19"/>
                <w:szCs w:val="19"/>
              </w:rPr>
            </w:pPr>
          </w:p>
          <w:p w:rsidR="006B3FD9" w:rsidRPr="008209BB" w:rsidRDefault="006B3FD9" w:rsidP="000579E6">
            <w:pPr>
              <w:spacing w:line="240" w:lineRule="atLeast"/>
              <w:jc w:val="center"/>
              <w:rPr>
                <w:b/>
                <w:sz w:val="19"/>
                <w:szCs w:val="19"/>
              </w:rPr>
            </w:pPr>
          </w:p>
          <w:p w:rsidR="006B3FD9" w:rsidRPr="00DE7299" w:rsidRDefault="006B3FD9" w:rsidP="000579E6">
            <w:pPr>
              <w:pStyle w:val="Balk1"/>
              <w:spacing w:line="240" w:lineRule="atLeast"/>
              <w:jc w:val="center"/>
              <w:rPr>
                <w:b/>
                <w:sz w:val="19"/>
                <w:szCs w:val="19"/>
                <w:lang w:eastAsia="en-US"/>
              </w:rPr>
            </w:pPr>
            <w:r w:rsidRPr="00DE7299">
              <w:rPr>
                <w:b/>
                <w:sz w:val="19"/>
                <w:szCs w:val="19"/>
                <w:lang w:eastAsia="en-US"/>
              </w:rPr>
              <w:t>Hayvan yemi olarak kullanılan ürünler</w:t>
            </w:r>
          </w:p>
        </w:tc>
        <w:tc>
          <w:tcPr>
            <w:tcW w:w="2401" w:type="dxa"/>
            <w:tcBorders>
              <w:top w:val="single" w:sz="4" w:space="0" w:color="auto"/>
              <w:left w:val="single" w:sz="4" w:space="0" w:color="auto"/>
              <w:bottom w:val="single" w:sz="4" w:space="0" w:color="auto"/>
            </w:tcBorders>
          </w:tcPr>
          <w:p w:rsidR="006B3FD9" w:rsidRPr="00DE7299" w:rsidRDefault="006B3FD9" w:rsidP="000579E6">
            <w:pPr>
              <w:pStyle w:val="Balk1"/>
              <w:spacing w:line="240" w:lineRule="atLeast"/>
              <w:jc w:val="center"/>
              <w:rPr>
                <w:b/>
                <w:sz w:val="19"/>
                <w:szCs w:val="19"/>
                <w:lang w:eastAsia="en-US"/>
              </w:rPr>
            </w:pPr>
            <w:r w:rsidRPr="00DE7299">
              <w:rPr>
                <w:b/>
                <w:sz w:val="19"/>
                <w:szCs w:val="19"/>
                <w:lang w:eastAsia="en-US"/>
              </w:rPr>
              <w:t xml:space="preserve">Kabul edilebilir </w:t>
            </w:r>
          </w:p>
          <w:p w:rsidR="006B3FD9" w:rsidRPr="00DE7299" w:rsidRDefault="006B3FD9" w:rsidP="000579E6">
            <w:pPr>
              <w:pStyle w:val="Balk1"/>
              <w:spacing w:line="240" w:lineRule="atLeast"/>
              <w:jc w:val="center"/>
              <w:rPr>
                <w:b/>
                <w:sz w:val="19"/>
                <w:szCs w:val="19"/>
                <w:lang w:eastAsia="en-US"/>
              </w:rPr>
            </w:pPr>
            <w:proofErr w:type="gramStart"/>
            <w:r w:rsidRPr="00DE7299">
              <w:rPr>
                <w:b/>
                <w:sz w:val="19"/>
                <w:szCs w:val="19"/>
                <w:lang w:eastAsia="en-US"/>
              </w:rPr>
              <w:t>en</w:t>
            </w:r>
            <w:proofErr w:type="gramEnd"/>
            <w:r w:rsidRPr="00DE7299">
              <w:rPr>
                <w:b/>
                <w:sz w:val="19"/>
                <w:szCs w:val="19"/>
                <w:lang w:eastAsia="en-US"/>
              </w:rPr>
              <w:t xml:space="preserve"> çok miktar</w:t>
            </w:r>
          </w:p>
          <w:p w:rsidR="006B3FD9" w:rsidRPr="008209BB" w:rsidRDefault="006B3FD9" w:rsidP="000579E6">
            <w:pPr>
              <w:spacing w:line="240" w:lineRule="atLeast"/>
              <w:jc w:val="center"/>
              <w:rPr>
                <w:b/>
                <w:sz w:val="19"/>
                <w:szCs w:val="19"/>
              </w:rPr>
            </w:pPr>
            <w:proofErr w:type="gramStart"/>
            <w:r w:rsidRPr="008209BB">
              <w:rPr>
                <w:b/>
                <w:sz w:val="19"/>
                <w:szCs w:val="19"/>
              </w:rPr>
              <w:t>mg</w:t>
            </w:r>
            <w:proofErr w:type="gramEnd"/>
            <w:r w:rsidRPr="008209BB">
              <w:rPr>
                <w:b/>
                <w:sz w:val="19"/>
                <w:szCs w:val="19"/>
              </w:rPr>
              <w:t>/kg (</w:t>
            </w:r>
            <w:proofErr w:type="spellStart"/>
            <w:r w:rsidRPr="008209BB">
              <w:rPr>
                <w:b/>
                <w:sz w:val="19"/>
                <w:szCs w:val="19"/>
              </w:rPr>
              <w:t>ppm</w:t>
            </w:r>
            <w:proofErr w:type="spellEnd"/>
            <w:r w:rsidRPr="008209BB">
              <w:rPr>
                <w:b/>
                <w:sz w:val="19"/>
                <w:szCs w:val="19"/>
              </w:rPr>
              <w:t xml:space="preserve">) </w:t>
            </w:r>
          </w:p>
          <w:p w:rsidR="006B3FD9" w:rsidRPr="008209BB" w:rsidRDefault="006B3FD9" w:rsidP="000579E6">
            <w:pPr>
              <w:spacing w:line="240" w:lineRule="atLeast"/>
              <w:jc w:val="center"/>
              <w:rPr>
                <w:b/>
                <w:sz w:val="19"/>
                <w:szCs w:val="19"/>
              </w:rPr>
            </w:pPr>
            <w:r w:rsidRPr="008209BB">
              <w:rPr>
                <w:b/>
                <w:sz w:val="19"/>
                <w:szCs w:val="19"/>
              </w:rPr>
              <w:t>(% 12 rutubet içeren yeme göre)</w:t>
            </w:r>
          </w:p>
        </w:tc>
      </w:tr>
      <w:tr w:rsidR="006B3FD9" w:rsidRPr="00A427D2" w:rsidTr="000579E6">
        <w:trPr>
          <w:trHeight w:val="291"/>
        </w:trPr>
        <w:tc>
          <w:tcPr>
            <w:tcW w:w="2230" w:type="dxa"/>
            <w:tcBorders>
              <w:top w:val="single" w:sz="4" w:space="0" w:color="auto"/>
              <w:bottom w:val="single" w:sz="4" w:space="0" w:color="auto"/>
              <w:right w:val="single" w:sz="4" w:space="0" w:color="auto"/>
            </w:tcBorders>
          </w:tcPr>
          <w:p w:rsidR="006B3FD9" w:rsidRPr="00DE7299" w:rsidRDefault="006B3FD9" w:rsidP="000579E6">
            <w:pPr>
              <w:pStyle w:val="Balk1"/>
              <w:spacing w:line="240" w:lineRule="atLeast"/>
              <w:jc w:val="center"/>
              <w:rPr>
                <w:sz w:val="19"/>
                <w:szCs w:val="19"/>
                <w:lang w:eastAsia="en-US"/>
              </w:rPr>
            </w:pPr>
            <w:r w:rsidRPr="00DE7299">
              <w:rPr>
                <w:sz w:val="19"/>
                <w:szCs w:val="19"/>
                <w:lang w:eastAsia="en-US"/>
              </w:rPr>
              <w:t>(1)</w:t>
            </w:r>
          </w:p>
        </w:tc>
        <w:tc>
          <w:tcPr>
            <w:tcW w:w="5220" w:type="dxa"/>
            <w:tcBorders>
              <w:top w:val="single" w:sz="4" w:space="0" w:color="auto"/>
              <w:left w:val="single" w:sz="4" w:space="0" w:color="auto"/>
              <w:bottom w:val="single" w:sz="4" w:space="0" w:color="auto"/>
              <w:right w:val="single" w:sz="4" w:space="0" w:color="auto"/>
            </w:tcBorders>
          </w:tcPr>
          <w:p w:rsidR="006B3FD9" w:rsidRPr="00DE7299" w:rsidRDefault="006B3FD9" w:rsidP="000579E6">
            <w:pPr>
              <w:pStyle w:val="Balk1"/>
              <w:spacing w:line="240" w:lineRule="atLeast"/>
              <w:jc w:val="center"/>
              <w:rPr>
                <w:sz w:val="19"/>
                <w:szCs w:val="19"/>
                <w:lang w:eastAsia="en-US"/>
              </w:rPr>
            </w:pPr>
            <w:r w:rsidRPr="00DE7299">
              <w:rPr>
                <w:sz w:val="19"/>
                <w:szCs w:val="19"/>
                <w:lang w:eastAsia="en-US"/>
              </w:rPr>
              <w:t>(2)</w:t>
            </w:r>
          </w:p>
        </w:tc>
        <w:tc>
          <w:tcPr>
            <w:tcW w:w="2401" w:type="dxa"/>
            <w:tcBorders>
              <w:top w:val="single" w:sz="4" w:space="0" w:color="auto"/>
              <w:left w:val="single" w:sz="4" w:space="0" w:color="auto"/>
              <w:bottom w:val="single" w:sz="4" w:space="0" w:color="auto"/>
            </w:tcBorders>
          </w:tcPr>
          <w:p w:rsidR="006B3FD9" w:rsidRPr="00DE7299" w:rsidRDefault="006B3FD9" w:rsidP="000579E6">
            <w:pPr>
              <w:pStyle w:val="Balk1"/>
              <w:spacing w:line="240" w:lineRule="atLeast"/>
              <w:jc w:val="center"/>
              <w:rPr>
                <w:sz w:val="19"/>
                <w:szCs w:val="19"/>
                <w:lang w:eastAsia="en-US"/>
              </w:rPr>
            </w:pPr>
            <w:r w:rsidRPr="00DE7299">
              <w:rPr>
                <w:sz w:val="19"/>
                <w:szCs w:val="19"/>
                <w:lang w:eastAsia="en-US"/>
              </w:rPr>
              <w:t>(3)</w:t>
            </w:r>
          </w:p>
        </w:tc>
      </w:tr>
      <w:tr w:rsidR="006B3FD9" w:rsidRPr="00A427D2" w:rsidTr="000579E6">
        <w:trPr>
          <w:trHeight w:val="4446"/>
        </w:trPr>
        <w:tc>
          <w:tcPr>
            <w:tcW w:w="2230" w:type="dxa"/>
            <w:vMerge w:val="restart"/>
            <w:tcBorders>
              <w:top w:val="single" w:sz="4" w:space="0" w:color="auto"/>
              <w:right w:val="single" w:sz="4" w:space="0" w:color="auto"/>
            </w:tcBorders>
          </w:tcPr>
          <w:p w:rsidR="006B3FD9" w:rsidRPr="00A427D2" w:rsidRDefault="006B3FD9" w:rsidP="000579E6">
            <w:pPr>
              <w:spacing w:line="240" w:lineRule="atLeast"/>
              <w:rPr>
                <w:sz w:val="19"/>
                <w:szCs w:val="19"/>
              </w:rPr>
            </w:pPr>
            <w:r w:rsidRPr="00A427D2">
              <w:rPr>
                <w:sz w:val="19"/>
                <w:szCs w:val="19"/>
              </w:rPr>
              <w:t>1. Arsenik (</w:t>
            </w:r>
            <w:r w:rsidRPr="00A427D2">
              <w:rPr>
                <w:sz w:val="19"/>
                <w:szCs w:val="19"/>
                <w:vertAlign w:val="superscript"/>
              </w:rPr>
              <w:t>1</w:t>
            </w:r>
            <w:r w:rsidRPr="00A427D2">
              <w:rPr>
                <w:sz w:val="19"/>
                <w:szCs w:val="19"/>
              </w:rPr>
              <w:t>)</w:t>
            </w:r>
          </w:p>
          <w:p w:rsidR="006B3FD9" w:rsidRPr="00A427D2" w:rsidRDefault="006B3FD9" w:rsidP="000579E6">
            <w:pPr>
              <w:spacing w:line="240" w:lineRule="atLeast"/>
              <w:rPr>
                <w:sz w:val="19"/>
                <w:szCs w:val="19"/>
              </w:rPr>
            </w:pPr>
          </w:p>
          <w:p w:rsidR="006B3FD9" w:rsidRPr="00A427D2" w:rsidRDefault="006B3FD9" w:rsidP="000579E6">
            <w:pPr>
              <w:spacing w:line="240" w:lineRule="atLeast"/>
              <w:rPr>
                <w:sz w:val="19"/>
                <w:szCs w:val="19"/>
              </w:rPr>
            </w:pPr>
          </w:p>
          <w:p w:rsidR="006B3FD9" w:rsidRPr="00A427D2" w:rsidRDefault="006B3FD9" w:rsidP="000579E6">
            <w:pPr>
              <w:spacing w:line="240" w:lineRule="atLeast"/>
              <w:rPr>
                <w:sz w:val="19"/>
                <w:szCs w:val="19"/>
              </w:rPr>
            </w:pPr>
          </w:p>
          <w:p w:rsidR="006B3FD9" w:rsidRPr="00A427D2" w:rsidRDefault="006B3FD9" w:rsidP="000579E6">
            <w:pPr>
              <w:spacing w:line="240" w:lineRule="atLeast"/>
              <w:rPr>
                <w:sz w:val="19"/>
                <w:szCs w:val="19"/>
              </w:rPr>
            </w:pPr>
          </w:p>
          <w:p w:rsidR="006B3FD9" w:rsidRPr="00A427D2" w:rsidRDefault="006B3FD9" w:rsidP="000579E6">
            <w:pPr>
              <w:spacing w:line="240" w:lineRule="atLeast"/>
              <w:rPr>
                <w:sz w:val="19"/>
                <w:szCs w:val="19"/>
              </w:rPr>
            </w:pPr>
          </w:p>
          <w:p w:rsidR="006B3FD9" w:rsidRPr="00A427D2" w:rsidRDefault="006B3FD9" w:rsidP="000579E6">
            <w:pPr>
              <w:spacing w:line="240" w:lineRule="atLeast"/>
              <w:rPr>
                <w:sz w:val="19"/>
                <w:szCs w:val="19"/>
              </w:rPr>
            </w:pPr>
          </w:p>
          <w:p w:rsidR="006B3FD9" w:rsidRPr="00A427D2" w:rsidRDefault="006B3FD9" w:rsidP="000579E6">
            <w:pPr>
              <w:spacing w:line="240" w:lineRule="atLeast"/>
              <w:rPr>
                <w:sz w:val="19"/>
                <w:szCs w:val="19"/>
              </w:rPr>
            </w:pPr>
          </w:p>
          <w:p w:rsidR="006B3FD9" w:rsidRPr="00A427D2" w:rsidRDefault="006B3FD9" w:rsidP="000579E6">
            <w:pPr>
              <w:spacing w:line="240" w:lineRule="atLeast"/>
              <w:rPr>
                <w:sz w:val="19"/>
                <w:szCs w:val="19"/>
              </w:rPr>
            </w:pPr>
          </w:p>
          <w:p w:rsidR="006B3FD9" w:rsidRPr="00A427D2" w:rsidRDefault="006B3FD9" w:rsidP="000579E6">
            <w:pPr>
              <w:spacing w:line="240" w:lineRule="atLeast"/>
              <w:rPr>
                <w:sz w:val="19"/>
                <w:szCs w:val="19"/>
              </w:rPr>
            </w:pPr>
          </w:p>
          <w:p w:rsidR="006B3FD9" w:rsidRPr="00A427D2" w:rsidRDefault="006B3FD9" w:rsidP="000579E6">
            <w:pPr>
              <w:spacing w:line="240" w:lineRule="atLeast"/>
              <w:rPr>
                <w:sz w:val="19"/>
                <w:szCs w:val="19"/>
              </w:rPr>
            </w:pPr>
          </w:p>
          <w:p w:rsidR="006B3FD9" w:rsidRPr="00A427D2" w:rsidRDefault="006B3FD9" w:rsidP="000579E6">
            <w:pPr>
              <w:spacing w:line="240" w:lineRule="atLeast"/>
              <w:rPr>
                <w:sz w:val="19"/>
                <w:szCs w:val="19"/>
              </w:rPr>
            </w:pPr>
          </w:p>
          <w:p w:rsidR="006B3FD9" w:rsidRPr="00A427D2" w:rsidRDefault="006B3FD9" w:rsidP="000579E6">
            <w:pPr>
              <w:spacing w:line="240" w:lineRule="atLeast"/>
              <w:rPr>
                <w:sz w:val="19"/>
                <w:szCs w:val="19"/>
              </w:rPr>
            </w:pPr>
          </w:p>
          <w:p w:rsidR="006B3FD9" w:rsidRPr="00A427D2" w:rsidRDefault="006B3FD9" w:rsidP="000579E6">
            <w:pPr>
              <w:spacing w:line="240" w:lineRule="atLeast"/>
              <w:rPr>
                <w:sz w:val="19"/>
                <w:szCs w:val="19"/>
              </w:rPr>
            </w:pPr>
          </w:p>
          <w:p w:rsidR="006B3FD9" w:rsidRPr="00A427D2" w:rsidRDefault="006B3FD9" w:rsidP="000579E6">
            <w:pPr>
              <w:spacing w:line="240" w:lineRule="atLeast"/>
              <w:rPr>
                <w:sz w:val="19"/>
                <w:szCs w:val="19"/>
              </w:rPr>
            </w:pPr>
          </w:p>
          <w:p w:rsidR="006B3FD9" w:rsidRPr="00A427D2" w:rsidRDefault="006B3FD9" w:rsidP="000579E6">
            <w:pPr>
              <w:spacing w:line="240" w:lineRule="atLeast"/>
              <w:rPr>
                <w:sz w:val="19"/>
                <w:szCs w:val="19"/>
              </w:rPr>
            </w:pPr>
          </w:p>
          <w:p w:rsidR="006B3FD9" w:rsidRPr="00A427D2" w:rsidRDefault="006B3FD9" w:rsidP="000579E6">
            <w:pPr>
              <w:spacing w:line="240" w:lineRule="atLeast"/>
              <w:rPr>
                <w:sz w:val="19"/>
                <w:szCs w:val="19"/>
              </w:rPr>
            </w:pPr>
          </w:p>
          <w:p w:rsidR="006B3FD9" w:rsidRPr="00A427D2" w:rsidRDefault="006B3FD9" w:rsidP="000579E6">
            <w:pPr>
              <w:spacing w:line="240" w:lineRule="atLeast"/>
              <w:rPr>
                <w:sz w:val="19"/>
                <w:szCs w:val="19"/>
              </w:rPr>
            </w:pPr>
          </w:p>
          <w:p w:rsidR="006B3FD9" w:rsidRPr="00A427D2" w:rsidRDefault="006B3FD9" w:rsidP="000579E6">
            <w:pPr>
              <w:spacing w:line="240" w:lineRule="atLeast"/>
              <w:rPr>
                <w:sz w:val="19"/>
                <w:szCs w:val="19"/>
              </w:rPr>
            </w:pPr>
          </w:p>
          <w:p w:rsidR="006B3FD9" w:rsidRPr="00A427D2" w:rsidRDefault="006B3FD9" w:rsidP="000579E6">
            <w:pPr>
              <w:spacing w:line="240" w:lineRule="atLeast"/>
              <w:rPr>
                <w:sz w:val="19"/>
                <w:szCs w:val="19"/>
              </w:rPr>
            </w:pPr>
          </w:p>
          <w:p w:rsidR="006B3FD9" w:rsidRPr="00A427D2" w:rsidRDefault="006B3FD9" w:rsidP="000579E6">
            <w:pPr>
              <w:spacing w:line="240" w:lineRule="atLeast"/>
              <w:rPr>
                <w:sz w:val="19"/>
                <w:szCs w:val="19"/>
              </w:rPr>
            </w:pPr>
          </w:p>
          <w:p w:rsidR="006B3FD9" w:rsidRPr="00A427D2" w:rsidRDefault="006B3FD9" w:rsidP="000579E6">
            <w:pPr>
              <w:spacing w:line="240" w:lineRule="atLeast"/>
              <w:rPr>
                <w:sz w:val="19"/>
                <w:szCs w:val="19"/>
              </w:rPr>
            </w:pPr>
          </w:p>
          <w:p w:rsidR="006B3FD9" w:rsidRPr="00A427D2" w:rsidRDefault="006B3FD9" w:rsidP="000579E6">
            <w:pPr>
              <w:spacing w:line="240" w:lineRule="atLeast"/>
              <w:rPr>
                <w:sz w:val="19"/>
                <w:szCs w:val="19"/>
              </w:rPr>
            </w:pPr>
          </w:p>
          <w:p w:rsidR="006B3FD9" w:rsidRPr="00A427D2" w:rsidRDefault="006B3FD9" w:rsidP="000579E6">
            <w:pPr>
              <w:spacing w:line="240" w:lineRule="atLeast"/>
              <w:rPr>
                <w:sz w:val="19"/>
                <w:szCs w:val="19"/>
              </w:rPr>
            </w:pPr>
          </w:p>
        </w:tc>
        <w:tc>
          <w:tcPr>
            <w:tcW w:w="5220" w:type="dxa"/>
            <w:tcBorders>
              <w:top w:val="single" w:sz="4" w:space="0" w:color="auto"/>
              <w:left w:val="single" w:sz="4" w:space="0" w:color="auto"/>
              <w:bottom w:val="single" w:sz="4" w:space="0" w:color="auto"/>
              <w:right w:val="single" w:sz="4" w:space="0" w:color="auto"/>
            </w:tcBorders>
          </w:tcPr>
          <w:p w:rsidR="006B3FD9" w:rsidRPr="00BB1FE1" w:rsidRDefault="006B3FD9" w:rsidP="000579E6">
            <w:pPr>
              <w:spacing w:line="240" w:lineRule="atLeast"/>
              <w:jc w:val="both"/>
              <w:rPr>
                <w:sz w:val="19"/>
                <w:szCs w:val="19"/>
              </w:rPr>
            </w:pPr>
            <w:r w:rsidRPr="006E0FC0">
              <w:rPr>
                <w:sz w:val="19"/>
                <w:szCs w:val="19"/>
              </w:rPr>
              <w:lastRenderedPageBreak/>
              <w:t>Yem maddeleri; aşağıdakiler dışında:</w:t>
            </w:r>
          </w:p>
          <w:p w:rsidR="006B3FD9" w:rsidRPr="00BB1FE1" w:rsidRDefault="006B3FD9" w:rsidP="000579E6">
            <w:pPr>
              <w:spacing w:line="240" w:lineRule="atLeast"/>
              <w:jc w:val="both"/>
              <w:rPr>
                <w:sz w:val="19"/>
                <w:szCs w:val="19"/>
              </w:rPr>
            </w:pPr>
          </w:p>
          <w:p w:rsidR="006B3FD9" w:rsidRPr="00BB1FE1" w:rsidRDefault="006B3FD9" w:rsidP="000579E6">
            <w:pPr>
              <w:spacing w:line="240" w:lineRule="atLeast"/>
              <w:jc w:val="both"/>
              <w:rPr>
                <w:sz w:val="19"/>
                <w:szCs w:val="19"/>
              </w:rPr>
            </w:pPr>
            <w:r w:rsidRPr="00BB1FE1">
              <w:rPr>
                <w:sz w:val="19"/>
                <w:szCs w:val="19"/>
              </w:rPr>
              <w:t>-Otlardan,  kurutulmuş üçgülden ve kurutulmuş yoncadan elde edilen unlar ve kurutulmuş şeker pancarı posası ve kurutulmuş melaslı şeker pancarı posası</w:t>
            </w:r>
          </w:p>
          <w:p w:rsidR="006B3FD9" w:rsidRPr="00BB1FE1" w:rsidRDefault="006B3FD9" w:rsidP="000579E6">
            <w:pPr>
              <w:spacing w:line="240" w:lineRule="atLeast"/>
              <w:jc w:val="both"/>
              <w:rPr>
                <w:sz w:val="19"/>
                <w:szCs w:val="19"/>
              </w:rPr>
            </w:pPr>
          </w:p>
          <w:p w:rsidR="006B3FD9" w:rsidRPr="00BB1FE1" w:rsidRDefault="006B3FD9" w:rsidP="000579E6">
            <w:pPr>
              <w:pStyle w:val="GvdeMetni3"/>
              <w:spacing w:line="240" w:lineRule="atLeast"/>
              <w:jc w:val="both"/>
              <w:rPr>
                <w:sz w:val="19"/>
                <w:szCs w:val="19"/>
                <w:lang w:eastAsia="en-US"/>
              </w:rPr>
            </w:pPr>
            <w:r w:rsidRPr="00BB1FE1">
              <w:rPr>
                <w:sz w:val="19"/>
                <w:szCs w:val="19"/>
                <w:lang w:eastAsia="en-US"/>
              </w:rPr>
              <w:t>-</w:t>
            </w:r>
            <w:proofErr w:type="spellStart"/>
            <w:r w:rsidRPr="00BB1FE1">
              <w:rPr>
                <w:sz w:val="19"/>
                <w:szCs w:val="19"/>
                <w:lang w:eastAsia="en-US"/>
              </w:rPr>
              <w:t>Palm</w:t>
            </w:r>
            <w:proofErr w:type="spellEnd"/>
            <w:r w:rsidRPr="00BB1FE1">
              <w:rPr>
                <w:sz w:val="19"/>
                <w:szCs w:val="19"/>
                <w:lang w:eastAsia="en-US"/>
              </w:rPr>
              <w:t xml:space="preserve"> çekirdeği küspesi (</w:t>
            </w:r>
            <w:proofErr w:type="spellStart"/>
            <w:r w:rsidRPr="00BB1FE1">
              <w:rPr>
                <w:sz w:val="19"/>
                <w:szCs w:val="19"/>
                <w:lang w:eastAsia="en-US"/>
              </w:rPr>
              <w:t>ekspeller</w:t>
            </w:r>
            <w:proofErr w:type="spellEnd"/>
            <w:r w:rsidRPr="00BB1FE1">
              <w:rPr>
                <w:sz w:val="19"/>
                <w:szCs w:val="19"/>
                <w:lang w:eastAsia="en-US"/>
              </w:rPr>
              <w:t xml:space="preserve">) </w:t>
            </w:r>
          </w:p>
          <w:p w:rsidR="006B3FD9" w:rsidRPr="00BB1FE1" w:rsidRDefault="006B3FD9" w:rsidP="000579E6">
            <w:pPr>
              <w:spacing w:line="240" w:lineRule="atLeast"/>
              <w:jc w:val="both"/>
              <w:rPr>
                <w:sz w:val="19"/>
                <w:szCs w:val="19"/>
              </w:rPr>
            </w:pPr>
          </w:p>
          <w:p w:rsidR="006B3FD9" w:rsidRPr="00BB1FE1" w:rsidRDefault="006B3FD9" w:rsidP="000579E6">
            <w:pPr>
              <w:spacing w:line="240" w:lineRule="atLeast"/>
              <w:jc w:val="both"/>
              <w:rPr>
                <w:sz w:val="19"/>
                <w:szCs w:val="19"/>
              </w:rPr>
            </w:pPr>
            <w:r w:rsidRPr="00BB1FE1">
              <w:rPr>
                <w:sz w:val="19"/>
                <w:szCs w:val="19"/>
              </w:rPr>
              <w:t>-Fosfatlar ve kalkerli deniz algleri</w:t>
            </w:r>
          </w:p>
          <w:p w:rsidR="006B3FD9" w:rsidRPr="00BB1FE1" w:rsidRDefault="006B3FD9" w:rsidP="000579E6">
            <w:pPr>
              <w:spacing w:line="240" w:lineRule="atLeast"/>
              <w:jc w:val="both"/>
              <w:rPr>
                <w:sz w:val="19"/>
                <w:szCs w:val="19"/>
              </w:rPr>
            </w:pPr>
          </w:p>
          <w:p w:rsidR="006B3FD9" w:rsidRPr="00BB1FE1" w:rsidRDefault="006B3FD9" w:rsidP="000579E6">
            <w:pPr>
              <w:spacing w:line="240" w:lineRule="atLeast"/>
              <w:jc w:val="both"/>
              <w:rPr>
                <w:sz w:val="19"/>
                <w:szCs w:val="19"/>
              </w:rPr>
            </w:pPr>
            <w:r w:rsidRPr="00BB1FE1">
              <w:rPr>
                <w:sz w:val="19"/>
                <w:szCs w:val="19"/>
              </w:rPr>
              <w:t>-Kalsiyum karbonat, kalsiyum ve magnezyum karbonat(</w:t>
            </w:r>
            <w:r w:rsidRPr="00BB1FE1">
              <w:rPr>
                <w:sz w:val="19"/>
                <w:szCs w:val="19"/>
                <w:vertAlign w:val="superscript"/>
              </w:rPr>
              <w:t>10</w:t>
            </w:r>
            <w:r w:rsidRPr="00BB1FE1">
              <w:rPr>
                <w:sz w:val="19"/>
                <w:szCs w:val="19"/>
              </w:rPr>
              <w:t>)</w:t>
            </w:r>
          </w:p>
          <w:p w:rsidR="006B3FD9" w:rsidRPr="00BB1FE1" w:rsidRDefault="006B3FD9" w:rsidP="000579E6">
            <w:pPr>
              <w:spacing w:line="240" w:lineRule="atLeast"/>
              <w:jc w:val="both"/>
              <w:rPr>
                <w:sz w:val="19"/>
                <w:szCs w:val="19"/>
              </w:rPr>
            </w:pPr>
          </w:p>
          <w:p w:rsidR="006B3FD9" w:rsidRPr="00BB1FE1" w:rsidRDefault="006B3FD9" w:rsidP="000579E6">
            <w:pPr>
              <w:spacing w:line="240" w:lineRule="atLeast"/>
              <w:jc w:val="both"/>
              <w:rPr>
                <w:sz w:val="19"/>
                <w:szCs w:val="19"/>
              </w:rPr>
            </w:pPr>
            <w:r w:rsidRPr="00BB1FE1">
              <w:rPr>
                <w:sz w:val="19"/>
                <w:szCs w:val="19"/>
              </w:rPr>
              <w:t>-Magnezyum oksit ve magnezyum karbonat</w:t>
            </w:r>
          </w:p>
          <w:p w:rsidR="006B3FD9" w:rsidRPr="00BB1FE1" w:rsidRDefault="006B3FD9" w:rsidP="000579E6">
            <w:pPr>
              <w:spacing w:line="240" w:lineRule="atLeast"/>
              <w:jc w:val="both"/>
              <w:rPr>
                <w:sz w:val="19"/>
                <w:szCs w:val="19"/>
              </w:rPr>
            </w:pPr>
          </w:p>
          <w:p w:rsidR="006B3FD9" w:rsidRPr="00BB1FE1" w:rsidRDefault="006B3FD9" w:rsidP="000579E6">
            <w:pPr>
              <w:pStyle w:val="GvdeMetniGirintisi"/>
              <w:spacing w:line="240" w:lineRule="atLeast"/>
              <w:ind w:left="0"/>
              <w:jc w:val="both"/>
              <w:rPr>
                <w:sz w:val="19"/>
                <w:szCs w:val="19"/>
                <w:lang w:val="tr-TR" w:eastAsia="en-US"/>
              </w:rPr>
            </w:pPr>
            <w:r w:rsidRPr="00BB1FE1">
              <w:rPr>
                <w:sz w:val="19"/>
                <w:szCs w:val="19"/>
                <w:lang w:val="tr-TR" w:eastAsia="en-US"/>
              </w:rPr>
              <w:t xml:space="preserve">-Balık ve diğer </w:t>
            </w:r>
            <w:r>
              <w:rPr>
                <w:sz w:val="19"/>
                <w:szCs w:val="19"/>
                <w:lang w:val="tr-TR" w:eastAsia="en-US"/>
              </w:rPr>
              <w:t>su</w:t>
            </w:r>
            <w:r w:rsidRPr="00BB1FE1">
              <w:rPr>
                <w:sz w:val="19"/>
                <w:szCs w:val="19"/>
                <w:lang w:val="tr-TR" w:eastAsia="en-US"/>
              </w:rPr>
              <w:t xml:space="preserve"> hayvanları ve bunların işlenmesinden elde edilen yemler </w:t>
            </w:r>
          </w:p>
          <w:p w:rsidR="006B3FD9" w:rsidRPr="00BB1FE1" w:rsidRDefault="006B3FD9" w:rsidP="000579E6">
            <w:pPr>
              <w:spacing w:line="240" w:lineRule="atLeast"/>
              <w:jc w:val="both"/>
              <w:rPr>
                <w:sz w:val="19"/>
                <w:szCs w:val="19"/>
              </w:rPr>
            </w:pPr>
          </w:p>
          <w:p w:rsidR="006B3FD9" w:rsidRPr="00BB1FE1" w:rsidRDefault="006B3FD9" w:rsidP="000579E6">
            <w:pPr>
              <w:spacing w:line="240" w:lineRule="atLeast"/>
              <w:jc w:val="both"/>
              <w:rPr>
                <w:sz w:val="19"/>
                <w:szCs w:val="19"/>
              </w:rPr>
            </w:pPr>
            <w:r w:rsidRPr="00BB1FE1">
              <w:rPr>
                <w:sz w:val="19"/>
                <w:szCs w:val="19"/>
              </w:rPr>
              <w:t xml:space="preserve">-Deniz yosunu unu ve deniz yosunundan elde edilen yem maddeleri </w:t>
            </w:r>
          </w:p>
        </w:tc>
        <w:tc>
          <w:tcPr>
            <w:tcW w:w="2401" w:type="dxa"/>
            <w:tcBorders>
              <w:top w:val="single" w:sz="4" w:space="0" w:color="auto"/>
              <w:left w:val="single" w:sz="4" w:space="0" w:color="auto"/>
              <w:bottom w:val="single" w:sz="4" w:space="0" w:color="auto"/>
            </w:tcBorders>
          </w:tcPr>
          <w:p w:rsidR="006B3FD9" w:rsidRPr="00BB1FE1" w:rsidRDefault="006B3FD9" w:rsidP="000579E6">
            <w:pPr>
              <w:spacing w:line="240" w:lineRule="atLeast"/>
              <w:jc w:val="center"/>
              <w:rPr>
                <w:sz w:val="19"/>
                <w:szCs w:val="19"/>
              </w:rPr>
            </w:pPr>
            <w:r w:rsidRPr="00BB1FE1">
              <w:rPr>
                <w:sz w:val="19"/>
                <w:szCs w:val="19"/>
              </w:rPr>
              <w:t>2</w:t>
            </w:r>
          </w:p>
          <w:p w:rsidR="006B3FD9" w:rsidRPr="00BB1FE1" w:rsidRDefault="006B3FD9" w:rsidP="000579E6">
            <w:pPr>
              <w:spacing w:line="240" w:lineRule="atLeast"/>
              <w:jc w:val="center"/>
              <w:rPr>
                <w:sz w:val="19"/>
                <w:szCs w:val="19"/>
              </w:rPr>
            </w:pPr>
          </w:p>
          <w:p w:rsidR="006B3FD9" w:rsidRPr="00BB1FE1" w:rsidRDefault="006B3FD9" w:rsidP="000579E6">
            <w:pPr>
              <w:spacing w:line="240" w:lineRule="atLeast"/>
              <w:jc w:val="center"/>
              <w:rPr>
                <w:sz w:val="19"/>
                <w:szCs w:val="19"/>
              </w:rPr>
            </w:pPr>
            <w:r w:rsidRPr="00BB1FE1">
              <w:rPr>
                <w:sz w:val="19"/>
                <w:szCs w:val="19"/>
              </w:rPr>
              <w:t>4</w:t>
            </w:r>
          </w:p>
          <w:p w:rsidR="006B3FD9" w:rsidRPr="00BB1FE1" w:rsidRDefault="006B3FD9" w:rsidP="000579E6">
            <w:pPr>
              <w:spacing w:line="240" w:lineRule="atLeast"/>
              <w:jc w:val="center"/>
              <w:rPr>
                <w:sz w:val="19"/>
                <w:szCs w:val="19"/>
              </w:rPr>
            </w:pPr>
          </w:p>
          <w:p w:rsidR="006B3FD9" w:rsidRPr="00BB1FE1" w:rsidRDefault="006B3FD9" w:rsidP="000579E6">
            <w:pPr>
              <w:spacing w:line="240" w:lineRule="atLeast"/>
              <w:jc w:val="center"/>
              <w:rPr>
                <w:sz w:val="19"/>
                <w:szCs w:val="19"/>
              </w:rPr>
            </w:pPr>
          </w:p>
          <w:p w:rsidR="006B3FD9" w:rsidRPr="00BB1FE1" w:rsidRDefault="006B3FD9" w:rsidP="000579E6">
            <w:pPr>
              <w:spacing w:line="240" w:lineRule="atLeast"/>
              <w:jc w:val="center"/>
              <w:rPr>
                <w:sz w:val="19"/>
                <w:szCs w:val="19"/>
              </w:rPr>
            </w:pPr>
          </w:p>
          <w:p w:rsidR="006B3FD9" w:rsidRPr="00BB1FE1" w:rsidRDefault="006B3FD9" w:rsidP="000579E6">
            <w:pPr>
              <w:spacing w:line="240" w:lineRule="atLeast"/>
              <w:jc w:val="center"/>
              <w:rPr>
                <w:sz w:val="19"/>
                <w:szCs w:val="19"/>
              </w:rPr>
            </w:pPr>
            <w:r w:rsidRPr="00BB1FE1">
              <w:rPr>
                <w:sz w:val="19"/>
                <w:szCs w:val="19"/>
              </w:rPr>
              <w:t xml:space="preserve">   4 (</w:t>
            </w:r>
            <w:r w:rsidRPr="00BB1FE1">
              <w:rPr>
                <w:sz w:val="19"/>
                <w:szCs w:val="19"/>
                <w:vertAlign w:val="superscript"/>
              </w:rPr>
              <w:t>2</w:t>
            </w:r>
            <w:r w:rsidRPr="00BB1FE1">
              <w:rPr>
                <w:sz w:val="19"/>
                <w:szCs w:val="19"/>
              </w:rPr>
              <w:t>)</w:t>
            </w:r>
          </w:p>
          <w:p w:rsidR="006B3FD9" w:rsidRPr="00BB1FE1" w:rsidRDefault="006B3FD9" w:rsidP="000579E6">
            <w:pPr>
              <w:spacing w:line="240" w:lineRule="atLeast"/>
              <w:jc w:val="center"/>
              <w:rPr>
                <w:sz w:val="19"/>
                <w:szCs w:val="19"/>
              </w:rPr>
            </w:pPr>
          </w:p>
          <w:p w:rsidR="006B3FD9" w:rsidRPr="00BB1FE1" w:rsidRDefault="006B3FD9" w:rsidP="000579E6">
            <w:pPr>
              <w:spacing w:line="240" w:lineRule="atLeast"/>
              <w:jc w:val="center"/>
              <w:rPr>
                <w:sz w:val="19"/>
                <w:szCs w:val="19"/>
              </w:rPr>
            </w:pPr>
            <w:r w:rsidRPr="00BB1FE1">
              <w:rPr>
                <w:sz w:val="19"/>
                <w:szCs w:val="19"/>
              </w:rPr>
              <w:t>10</w:t>
            </w:r>
          </w:p>
          <w:p w:rsidR="006B3FD9" w:rsidRPr="00BB1FE1" w:rsidRDefault="006B3FD9" w:rsidP="000579E6">
            <w:pPr>
              <w:spacing w:line="240" w:lineRule="atLeast"/>
              <w:jc w:val="center"/>
              <w:rPr>
                <w:sz w:val="19"/>
                <w:szCs w:val="19"/>
              </w:rPr>
            </w:pPr>
          </w:p>
          <w:p w:rsidR="006B3FD9" w:rsidRPr="00BB1FE1" w:rsidRDefault="006B3FD9" w:rsidP="000579E6">
            <w:pPr>
              <w:spacing w:line="240" w:lineRule="atLeast"/>
              <w:jc w:val="center"/>
              <w:rPr>
                <w:sz w:val="19"/>
                <w:szCs w:val="19"/>
              </w:rPr>
            </w:pPr>
            <w:r w:rsidRPr="00BB1FE1">
              <w:rPr>
                <w:sz w:val="19"/>
                <w:szCs w:val="19"/>
              </w:rPr>
              <w:t xml:space="preserve">15 </w:t>
            </w:r>
          </w:p>
          <w:p w:rsidR="006B3FD9" w:rsidRPr="00BB1FE1" w:rsidRDefault="006B3FD9" w:rsidP="000579E6">
            <w:pPr>
              <w:spacing w:line="240" w:lineRule="atLeast"/>
              <w:jc w:val="center"/>
              <w:rPr>
                <w:sz w:val="19"/>
                <w:szCs w:val="19"/>
              </w:rPr>
            </w:pPr>
          </w:p>
          <w:p w:rsidR="006B3FD9" w:rsidRPr="00BB1FE1" w:rsidRDefault="006B3FD9" w:rsidP="000579E6">
            <w:pPr>
              <w:spacing w:line="240" w:lineRule="atLeast"/>
              <w:jc w:val="center"/>
              <w:rPr>
                <w:sz w:val="19"/>
                <w:szCs w:val="19"/>
              </w:rPr>
            </w:pPr>
            <w:r w:rsidRPr="00BB1FE1">
              <w:rPr>
                <w:sz w:val="19"/>
                <w:szCs w:val="19"/>
              </w:rPr>
              <w:t>20</w:t>
            </w:r>
          </w:p>
          <w:p w:rsidR="006B3FD9" w:rsidRPr="00BB1FE1" w:rsidRDefault="006B3FD9" w:rsidP="000579E6">
            <w:pPr>
              <w:spacing w:line="240" w:lineRule="atLeast"/>
              <w:jc w:val="center"/>
              <w:rPr>
                <w:sz w:val="19"/>
                <w:szCs w:val="19"/>
              </w:rPr>
            </w:pPr>
          </w:p>
          <w:p w:rsidR="006B3FD9" w:rsidRPr="00BB1FE1" w:rsidRDefault="006B3FD9" w:rsidP="000579E6">
            <w:pPr>
              <w:spacing w:line="240" w:lineRule="atLeast"/>
              <w:jc w:val="center"/>
              <w:rPr>
                <w:sz w:val="19"/>
                <w:szCs w:val="19"/>
              </w:rPr>
            </w:pPr>
            <w:r w:rsidRPr="00BB1FE1">
              <w:rPr>
                <w:sz w:val="19"/>
                <w:szCs w:val="19"/>
              </w:rPr>
              <w:t>25 (</w:t>
            </w:r>
            <w:r w:rsidRPr="00BB1FE1">
              <w:rPr>
                <w:sz w:val="19"/>
                <w:szCs w:val="19"/>
                <w:vertAlign w:val="superscript"/>
              </w:rPr>
              <w:t>2</w:t>
            </w:r>
            <w:r w:rsidRPr="00BB1FE1">
              <w:rPr>
                <w:sz w:val="19"/>
                <w:szCs w:val="19"/>
              </w:rPr>
              <w:t>)</w:t>
            </w:r>
          </w:p>
          <w:p w:rsidR="006B3FD9" w:rsidRPr="00BB1FE1" w:rsidRDefault="006B3FD9" w:rsidP="000579E6">
            <w:pPr>
              <w:spacing w:line="240" w:lineRule="atLeast"/>
              <w:jc w:val="center"/>
              <w:rPr>
                <w:sz w:val="19"/>
                <w:szCs w:val="19"/>
              </w:rPr>
            </w:pPr>
          </w:p>
          <w:p w:rsidR="006B3FD9" w:rsidRPr="00BB1FE1" w:rsidRDefault="006B3FD9" w:rsidP="000579E6">
            <w:pPr>
              <w:spacing w:line="240" w:lineRule="atLeast"/>
              <w:jc w:val="center"/>
              <w:rPr>
                <w:sz w:val="19"/>
                <w:szCs w:val="19"/>
              </w:rPr>
            </w:pPr>
          </w:p>
          <w:p w:rsidR="006B3FD9" w:rsidRPr="00BB1FE1" w:rsidRDefault="006B3FD9" w:rsidP="000579E6">
            <w:pPr>
              <w:spacing w:line="240" w:lineRule="atLeast"/>
              <w:jc w:val="center"/>
              <w:rPr>
                <w:sz w:val="19"/>
                <w:szCs w:val="19"/>
              </w:rPr>
            </w:pPr>
            <w:r w:rsidRPr="00BB1FE1">
              <w:rPr>
                <w:sz w:val="19"/>
                <w:szCs w:val="19"/>
              </w:rPr>
              <w:t>40 (</w:t>
            </w:r>
            <w:r w:rsidRPr="00BB1FE1">
              <w:rPr>
                <w:sz w:val="19"/>
                <w:szCs w:val="19"/>
                <w:vertAlign w:val="superscript"/>
              </w:rPr>
              <w:t>2</w:t>
            </w:r>
            <w:r w:rsidRPr="00BB1FE1">
              <w:rPr>
                <w:sz w:val="19"/>
                <w:szCs w:val="19"/>
              </w:rPr>
              <w:t>)</w:t>
            </w:r>
          </w:p>
        </w:tc>
      </w:tr>
      <w:tr w:rsidR="006B3FD9" w:rsidRPr="00A427D2" w:rsidTr="000579E6">
        <w:trPr>
          <w:trHeight w:val="322"/>
        </w:trPr>
        <w:tc>
          <w:tcPr>
            <w:tcW w:w="2230" w:type="dxa"/>
            <w:vMerge/>
            <w:tcBorders>
              <w:right w:val="single" w:sz="4" w:space="0" w:color="auto"/>
            </w:tcBorders>
          </w:tcPr>
          <w:p w:rsidR="006B3FD9" w:rsidRPr="00A427D2" w:rsidRDefault="006B3FD9" w:rsidP="006B3FD9">
            <w:pPr>
              <w:numPr>
                <w:ilvl w:val="0"/>
                <w:numId w:val="1"/>
              </w:numPr>
              <w:spacing w:after="0" w:line="240" w:lineRule="atLeast"/>
              <w:rPr>
                <w:sz w:val="19"/>
                <w:szCs w:val="19"/>
              </w:rPr>
            </w:pPr>
          </w:p>
        </w:tc>
        <w:tc>
          <w:tcPr>
            <w:tcW w:w="5220" w:type="dxa"/>
            <w:tcBorders>
              <w:top w:val="single" w:sz="4" w:space="0" w:color="auto"/>
              <w:left w:val="single" w:sz="4" w:space="0" w:color="auto"/>
              <w:bottom w:val="single" w:sz="4" w:space="0" w:color="auto"/>
              <w:right w:val="single" w:sz="4" w:space="0" w:color="auto"/>
            </w:tcBorders>
          </w:tcPr>
          <w:p w:rsidR="006B3FD9" w:rsidRPr="00BB1FE1" w:rsidRDefault="006B3FD9" w:rsidP="000579E6">
            <w:pPr>
              <w:spacing w:line="240" w:lineRule="atLeast"/>
              <w:rPr>
                <w:sz w:val="19"/>
                <w:szCs w:val="19"/>
              </w:rPr>
            </w:pPr>
            <w:r>
              <w:rPr>
                <w:sz w:val="19"/>
                <w:szCs w:val="19"/>
              </w:rPr>
              <w:t xml:space="preserve">İzleme amaçlı (marker) </w:t>
            </w:r>
            <w:r w:rsidRPr="00BB1FE1">
              <w:rPr>
                <w:sz w:val="19"/>
                <w:szCs w:val="19"/>
              </w:rPr>
              <w:t xml:space="preserve">olarak kullanılan demir </w:t>
            </w:r>
            <w:proofErr w:type="gramStart"/>
            <w:r w:rsidRPr="00BB1FE1">
              <w:rPr>
                <w:sz w:val="19"/>
                <w:szCs w:val="19"/>
              </w:rPr>
              <w:t>partikülleri</w:t>
            </w:r>
            <w:proofErr w:type="gramEnd"/>
          </w:p>
        </w:tc>
        <w:tc>
          <w:tcPr>
            <w:tcW w:w="2401" w:type="dxa"/>
            <w:tcBorders>
              <w:top w:val="single" w:sz="4" w:space="0" w:color="auto"/>
              <w:left w:val="single" w:sz="4" w:space="0" w:color="auto"/>
              <w:bottom w:val="single" w:sz="4" w:space="0" w:color="auto"/>
            </w:tcBorders>
          </w:tcPr>
          <w:p w:rsidR="006B3FD9" w:rsidRPr="00BB1FE1" w:rsidRDefault="006B3FD9" w:rsidP="000579E6">
            <w:pPr>
              <w:spacing w:line="240" w:lineRule="atLeast"/>
              <w:jc w:val="center"/>
              <w:rPr>
                <w:sz w:val="19"/>
                <w:szCs w:val="19"/>
              </w:rPr>
            </w:pPr>
            <w:r w:rsidRPr="00BB1FE1">
              <w:rPr>
                <w:sz w:val="19"/>
                <w:szCs w:val="19"/>
              </w:rPr>
              <w:t>50</w:t>
            </w:r>
          </w:p>
        </w:tc>
      </w:tr>
      <w:tr w:rsidR="006B3FD9" w:rsidRPr="00A427D2" w:rsidTr="000579E6">
        <w:trPr>
          <w:trHeight w:val="1751"/>
        </w:trPr>
        <w:tc>
          <w:tcPr>
            <w:tcW w:w="2230" w:type="dxa"/>
            <w:vMerge/>
            <w:tcBorders>
              <w:right w:val="single" w:sz="4" w:space="0" w:color="auto"/>
            </w:tcBorders>
          </w:tcPr>
          <w:p w:rsidR="006B3FD9" w:rsidRPr="00A427D2" w:rsidRDefault="006B3FD9" w:rsidP="006B3FD9">
            <w:pPr>
              <w:numPr>
                <w:ilvl w:val="0"/>
                <w:numId w:val="1"/>
              </w:numPr>
              <w:spacing w:after="0" w:line="240" w:lineRule="atLeast"/>
              <w:rPr>
                <w:sz w:val="19"/>
                <w:szCs w:val="19"/>
              </w:rPr>
            </w:pPr>
          </w:p>
        </w:tc>
        <w:tc>
          <w:tcPr>
            <w:tcW w:w="5220" w:type="dxa"/>
            <w:tcBorders>
              <w:top w:val="single" w:sz="4" w:space="0" w:color="auto"/>
              <w:left w:val="single" w:sz="4" w:space="0" w:color="auto"/>
              <w:bottom w:val="single" w:sz="4" w:space="0" w:color="auto"/>
              <w:right w:val="single" w:sz="4" w:space="0" w:color="auto"/>
            </w:tcBorders>
          </w:tcPr>
          <w:p w:rsidR="006B3FD9" w:rsidRPr="00BB1FE1" w:rsidRDefault="006B3FD9" w:rsidP="000579E6">
            <w:pPr>
              <w:spacing w:line="240" w:lineRule="atLeast"/>
              <w:jc w:val="both"/>
              <w:rPr>
                <w:sz w:val="19"/>
                <w:szCs w:val="19"/>
              </w:rPr>
            </w:pPr>
            <w:r w:rsidRPr="00BB1FE1">
              <w:rPr>
                <w:sz w:val="19"/>
                <w:szCs w:val="19"/>
              </w:rPr>
              <w:t xml:space="preserve">İz element bileşikleri </w:t>
            </w:r>
            <w:r>
              <w:rPr>
                <w:sz w:val="19"/>
                <w:szCs w:val="19"/>
              </w:rPr>
              <w:t xml:space="preserve">fonksiyonel </w:t>
            </w:r>
            <w:r w:rsidRPr="00BB1FE1">
              <w:rPr>
                <w:sz w:val="19"/>
                <w:szCs w:val="19"/>
              </w:rPr>
              <w:t xml:space="preserve">grubuna </w:t>
            </w:r>
            <w:proofErr w:type="gramStart"/>
            <w:r w:rsidRPr="00BB1FE1">
              <w:rPr>
                <w:sz w:val="19"/>
                <w:szCs w:val="19"/>
              </w:rPr>
              <w:t>dahil</w:t>
            </w:r>
            <w:proofErr w:type="gramEnd"/>
            <w:r w:rsidRPr="00BB1FE1">
              <w:rPr>
                <w:sz w:val="19"/>
                <w:szCs w:val="19"/>
              </w:rPr>
              <w:t xml:space="preserve"> katkı maddeleri; aşağıdakiler dışında:</w:t>
            </w:r>
          </w:p>
          <w:p w:rsidR="006B3FD9" w:rsidRPr="00BB1FE1" w:rsidRDefault="006B3FD9" w:rsidP="000579E6">
            <w:pPr>
              <w:spacing w:line="240" w:lineRule="atLeast"/>
              <w:jc w:val="both"/>
              <w:rPr>
                <w:sz w:val="19"/>
                <w:szCs w:val="19"/>
              </w:rPr>
            </w:pPr>
          </w:p>
          <w:p w:rsidR="006B3FD9" w:rsidRPr="00BB1FE1" w:rsidRDefault="006B3FD9" w:rsidP="000579E6">
            <w:pPr>
              <w:spacing w:line="240" w:lineRule="atLeast"/>
              <w:jc w:val="both"/>
              <w:rPr>
                <w:sz w:val="19"/>
                <w:szCs w:val="19"/>
              </w:rPr>
            </w:pPr>
            <w:r w:rsidRPr="00BB1FE1">
              <w:rPr>
                <w:sz w:val="19"/>
                <w:szCs w:val="19"/>
              </w:rPr>
              <w:t xml:space="preserve">- Bakır sülfat </w:t>
            </w:r>
            <w:proofErr w:type="spellStart"/>
            <w:r w:rsidRPr="00BB1FE1">
              <w:rPr>
                <w:sz w:val="19"/>
                <w:szCs w:val="19"/>
              </w:rPr>
              <w:t>pentahidrat</w:t>
            </w:r>
            <w:proofErr w:type="spellEnd"/>
            <w:r>
              <w:rPr>
                <w:sz w:val="19"/>
                <w:szCs w:val="19"/>
              </w:rPr>
              <w:t xml:space="preserve">, </w:t>
            </w:r>
            <w:r w:rsidRPr="00BB1FE1">
              <w:rPr>
                <w:sz w:val="19"/>
                <w:szCs w:val="19"/>
              </w:rPr>
              <w:t xml:space="preserve"> bakır karbonat, </w:t>
            </w:r>
            <w:proofErr w:type="spellStart"/>
            <w:r w:rsidRPr="00BB1FE1">
              <w:rPr>
                <w:sz w:val="19"/>
                <w:szCs w:val="19"/>
              </w:rPr>
              <w:t>di</w:t>
            </w:r>
            <w:proofErr w:type="spellEnd"/>
            <w:r w:rsidRPr="00BB1FE1">
              <w:rPr>
                <w:sz w:val="19"/>
                <w:szCs w:val="19"/>
              </w:rPr>
              <w:t xml:space="preserve"> bakır </w:t>
            </w:r>
            <w:proofErr w:type="spellStart"/>
            <w:r w:rsidRPr="00BB1FE1">
              <w:rPr>
                <w:sz w:val="19"/>
                <w:szCs w:val="19"/>
              </w:rPr>
              <w:t>klorit</w:t>
            </w:r>
            <w:proofErr w:type="spellEnd"/>
            <w:r w:rsidRPr="00BB1FE1">
              <w:rPr>
                <w:sz w:val="19"/>
                <w:szCs w:val="19"/>
              </w:rPr>
              <w:t xml:space="preserve"> </w:t>
            </w:r>
            <w:proofErr w:type="spellStart"/>
            <w:r w:rsidRPr="00BB1FE1">
              <w:rPr>
                <w:sz w:val="19"/>
                <w:szCs w:val="19"/>
              </w:rPr>
              <w:t>trihidroksit</w:t>
            </w:r>
            <w:proofErr w:type="spellEnd"/>
            <w:r>
              <w:rPr>
                <w:sz w:val="19"/>
                <w:szCs w:val="19"/>
              </w:rPr>
              <w:t xml:space="preserve"> ve demir karbonat</w:t>
            </w:r>
          </w:p>
          <w:p w:rsidR="006B3FD9" w:rsidRPr="00BB1FE1" w:rsidRDefault="006B3FD9" w:rsidP="000579E6">
            <w:pPr>
              <w:spacing w:line="240" w:lineRule="atLeast"/>
              <w:jc w:val="both"/>
              <w:rPr>
                <w:sz w:val="19"/>
                <w:szCs w:val="19"/>
              </w:rPr>
            </w:pPr>
          </w:p>
          <w:p w:rsidR="006B3FD9" w:rsidRPr="00BB1FE1" w:rsidRDefault="006B3FD9" w:rsidP="000579E6">
            <w:pPr>
              <w:spacing w:line="240" w:lineRule="atLeast"/>
              <w:jc w:val="both"/>
              <w:rPr>
                <w:sz w:val="19"/>
                <w:szCs w:val="19"/>
              </w:rPr>
            </w:pPr>
            <w:r w:rsidRPr="00BB1FE1">
              <w:rPr>
                <w:sz w:val="19"/>
                <w:szCs w:val="19"/>
              </w:rPr>
              <w:t>- Çinko oksit, mangan oksit ve bakır oksit</w:t>
            </w:r>
          </w:p>
        </w:tc>
        <w:tc>
          <w:tcPr>
            <w:tcW w:w="2401" w:type="dxa"/>
            <w:tcBorders>
              <w:top w:val="single" w:sz="4" w:space="0" w:color="auto"/>
              <w:left w:val="single" w:sz="4" w:space="0" w:color="auto"/>
              <w:bottom w:val="single" w:sz="4" w:space="0" w:color="auto"/>
            </w:tcBorders>
          </w:tcPr>
          <w:p w:rsidR="006B3FD9" w:rsidRPr="00BB1FE1" w:rsidRDefault="006B3FD9" w:rsidP="000579E6">
            <w:pPr>
              <w:spacing w:line="240" w:lineRule="atLeast"/>
              <w:jc w:val="center"/>
              <w:rPr>
                <w:sz w:val="19"/>
                <w:szCs w:val="19"/>
              </w:rPr>
            </w:pPr>
            <w:r w:rsidRPr="00BB1FE1">
              <w:rPr>
                <w:sz w:val="19"/>
                <w:szCs w:val="19"/>
              </w:rPr>
              <w:lastRenderedPageBreak/>
              <w:t>30</w:t>
            </w:r>
          </w:p>
          <w:p w:rsidR="006B3FD9" w:rsidRPr="00BB1FE1" w:rsidRDefault="006B3FD9" w:rsidP="000579E6">
            <w:pPr>
              <w:spacing w:line="240" w:lineRule="atLeast"/>
              <w:jc w:val="center"/>
              <w:rPr>
                <w:sz w:val="19"/>
                <w:szCs w:val="19"/>
              </w:rPr>
            </w:pPr>
          </w:p>
          <w:p w:rsidR="006B3FD9" w:rsidRPr="00BB1FE1" w:rsidRDefault="006B3FD9" w:rsidP="000579E6">
            <w:pPr>
              <w:spacing w:line="240" w:lineRule="atLeast"/>
              <w:jc w:val="center"/>
              <w:rPr>
                <w:sz w:val="19"/>
                <w:szCs w:val="19"/>
              </w:rPr>
            </w:pPr>
          </w:p>
          <w:p w:rsidR="006B3FD9" w:rsidRPr="00BB1FE1" w:rsidRDefault="006B3FD9" w:rsidP="000579E6">
            <w:pPr>
              <w:spacing w:line="240" w:lineRule="atLeast"/>
              <w:jc w:val="center"/>
              <w:rPr>
                <w:sz w:val="19"/>
                <w:szCs w:val="19"/>
              </w:rPr>
            </w:pPr>
            <w:r w:rsidRPr="00BB1FE1">
              <w:rPr>
                <w:sz w:val="19"/>
                <w:szCs w:val="19"/>
              </w:rPr>
              <w:t>50</w:t>
            </w:r>
          </w:p>
          <w:p w:rsidR="006B3FD9" w:rsidRPr="00BB1FE1" w:rsidRDefault="006B3FD9" w:rsidP="000579E6">
            <w:pPr>
              <w:spacing w:line="240" w:lineRule="atLeast"/>
              <w:jc w:val="center"/>
              <w:rPr>
                <w:sz w:val="19"/>
                <w:szCs w:val="19"/>
              </w:rPr>
            </w:pPr>
          </w:p>
          <w:p w:rsidR="006B3FD9" w:rsidRPr="00BB1FE1" w:rsidRDefault="006B3FD9" w:rsidP="000579E6">
            <w:pPr>
              <w:spacing w:line="240" w:lineRule="atLeast"/>
              <w:jc w:val="center"/>
              <w:rPr>
                <w:sz w:val="19"/>
                <w:szCs w:val="19"/>
              </w:rPr>
            </w:pPr>
          </w:p>
          <w:p w:rsidR="006B3FD9" w:rsidRPr="00BB1FE1" w:rsidRDefault="006B3FD9" w:rsidP="000579E6">
            <w:pPr>
              <w:spacing w:line="240" w:lineRule="atLeast"/>
              <w:jc w:val="center"/>
              <w:rPr>
                <w:sz w:val="19"/>
                <w:szCs w:val="19"/>
              </w:rPr>
            </w:pPr>
            <w:r w:rsidRPr="00BB1FE1">
              <w:rPr>
                <w:sz w:val="19"/>
                <w:szCs w:val="19"/>
              </w:rPr>
              <w:t>100</w:t>
            </w:r>
          </w:p>
        </w:tc>
      </w:tr>
      <w:tr w:rsidR="006B3FD9" w:rsidRPr="00A427D2" w:rsidTr="000579E6">
        <w:trPr>
          <w:trHeight w:val="1889"/>
        </w:trPr>
        <w:tc>
          <w:tcPr>
            <w:tcW w:w="2230" w:type="dxa"/>
            <w:vMerge/>
            <w:tcBorders>
              <w:right w:val="single" w:sz="4" w:space="0" w:color="auto"/>
            </w:tcBorders>
          </w:tcPr>
          <w:p w:rsidR="006B3FD9" w:rsidRPr="00A427D2" w:rsidRDefault="006B3FD9" w:rsidP="006B3FD9">
            <w:pPr>
              <w:numPr>
                <w:ilvl w:val="0"/>
                <w:numId w:val="1"/>
              </w:numPr>
              <w:spacing w:after="0" w:line="240" w:lineRule="atLeast"/>
              <w:rPr>
                <w:sz w:val="19"/>
                <w:szCs w:val="19"/>
              </w:rPr>
            </w:pPr>
          </w:p>
        </w:tc>
        <w:tc>
          <w:tcPr>
            <w:tcW w:w="5220" w:type="dxa"/>
            <w:tcBorders>
              <w:top w:val="single" w:sz="4" w:space="0" w:color="auto"/>
              <w:left w:val="single" w:sz="4" w:space="0" w:color="auto"/>
              <w:bottom w:val="single" w:sz="4" w:space="0" w:color="auto"/>
              <w:right w:val="single" w:sz="4" w:space="0" w:color="auto"/>
            </w:tcBorders>
          </w:tcPr>
          <w:p w:rsidR="006B3FD9" w:rsidRPr="00BB1FE1" w:rsidRDefault="006B3FD9" w:rsidP="000579E6">
            <w:pPr>
              <w:spacing w:line="240" w:lineRule="atLeast"/>
              <w:rPr>
                <w:sz w:val="19"/>
                <w:szCs w:val="19"/>
              </w:rPr>
            </w:pPr>
            <w:r w:rsidRPr="00BB1FE1">
              <w:rPr>
                <w:sz w:val="19"/>
                <w:szCs w:val="19"/>
              </w:rPr>
              <w:t>Tamamlayıcı yemler; aşağıdaki dışında:</w:t>
            </w:r>
          </w:p>
          <w:p w:rsidR="006B3FD9" w:rsidRPr="00BB1FE1" w:rsidRDefault="006B3FD9" w:rsidP="000579E6">
            <w:pPr>
              <w:spacing w:line="240" w:lineRule="atLeast"/>
              <w:rPr>
                <w:sz w:val="19"/>
                <w:szCs w:val="19"/>
              </w:rPr>
            </w:pPr>
          </w:p>
          <w:p w:rsidR="006B3FD9" w:rsidRDefault="006B3FD9" w:rsidP="000579E6">
            <w:pPr>
              <w:spacing w:line="240" w:lineRule="atLeast"/>
              <w:rPr>
                <w:sz w:val="19"/>
                <w:szCs w:val="19"/>
              </w:rPr>
            </w:pPr>
            <w:r w:rsidRPr="00BB1FE1">
              <w:rPr>
                <w:sz w:val="19"/>
                <w:szCs w:val="19"/>
              </w:rPr>
              <w:t>-Mineral yemler</w:t>
            </w:r>
          </w:p>
          <w:p w:rsidR="006B3FD9" w:rsidRPr="00BB1FE1" w:rsidRDefault="006B3FD9" w:rsidP="000579E6">
            <w:pPr>
              <w:spacing w:line="240" w:lineRule="atLeast"/>
              <w:rPr>
                <w:sz w:val="19"/>
                <w:szCs w:val="19"/>
              </w:rPr>
            </w:pPr>
          </w:p>
          <w:p w:rsidR="006B3FD9" w:rsidRDefault="006B3FD9" w:rsidP="000579E6">
            <w:pPr>
              <w:spacing w:line="240" w:lineRule="atLeast"/>
              <w:jc w:val="both"/>
              <w:rPr>
                <w:sz w:val="19"/>
                <w:szCs w:val="19"/>
              </w:rPr>
            </w:pPr>
            <w:r w:rsidRPr="00BB1FE1">
              <w:rPr>
                <w:sz w:val="19"/>
                <w:szCs w:val="19"/>
              </w:rPr>
              <w:t>- Balık ve diğer deniz hayvanları ve bunların işlenmesinden elde edilen ürünleri, deniz yosunu unu ve deniz yosunundan elde edilen yem maddelerini içeren ev ve süs hayvanı tamamlayıcı yemi:</w:t>
            </w:r>
          </w:p>
          <w:p w:rsidR="006B3FD9" w:rsidRDefault="006B3FD9" w:rsidP="000579E6">
            <w:pPr>
              <w:spacing w:line="240" w:lineRule="atLeast"/>
              <w:rPr>
                <w:sz w:val="19"/>
                <w:szCs w:val="19"/>
              </w:rPr>
            </w:pPr>
          </w:p>
          <w:p w:rsidR="006B3FD9" w:rsidRPr="00BB1FE1" w:rsidRDefault="006B3FD9" w:rsidP="000579E6">
            <w:pPr>
              <w:spacing w:line="240" w:lineRule="atLeast"/>
              <w:jc w:val="both"/>
              <w:rPr>
                <w:sz w:val="19"/>
                <w:szCs w:val="19"/>
              </w:rPr>
            </w:pPr>
            <w:r>
              <w:rPr>
                <w:sz w:val="19"/>
                <w:szCs w:val="19"/>
              </w:rPr>
              <w:t xml:space="preserve">-İz element </w:t>
            </w:r>
            <w:proofErr w:type="gramStart"/>
            <w:r>
              <w:rPr>
                <w:sz w:val="19"/>
                <w:szCs w:val="19"/>
              </w:rPr>
              <w:t>konsantrasyonu</w:t>
            </w:r>
            <w:proofErr w:type="gramEnd"/>
            <w:r>
              <w:rPr>
                <w:sz w:val="19"/>
                <w:szCs w:val="19"/>
              </w:rPr>
              <w:t xml:space="preserve">, tam yemde belirlenen maksimum miktarın 100 katından daha fazla olan özel besleme amaçlı yemlerin uzun vadeli kullanım </w:t>
            </w:r>
            <w:proofErr w:type="spellStart"/>
            <w:r>
              <w:rPr>
                <w:sz w:val="19"/>
                <w:szCs w:val="19"/>
              </w:rPr>
              <w:t>formulasyonu</w:t>
            </w:r>
            <w:proofErr w:type="spellEnd"/>
          </w:p>
        </w:tc>
        <w:tc>
          <w:tcPr>
            <w:tcW w:w="2401" w:type="dxa"/>
            <w:tcBorders>
              <w:top w:val="single" w:sz="4" w:space="0" w:color="auto"/>
              <w:left w:val="single" w:sz="4" w:space="0" w:color="auto"/>
              <w:bottom w:val="single" w:sz="4" w:space="0" w:color="auto"/>
            </w:tcBorders>
          </w:tcPr>
          <w:p w:rsidR="006B3FD9" w:rsidRPr="00BB1FE1" w:rsidRDefault="006B3FD9" w:rsidP="000579E6">
            <w:pPr>
              <w:spacing w:line="240" w:lineRule="atLeast"/>
              <w:jc w:val="center"/>
              <w:rPr>
                <w:sz w:val="19"/>
                <w:szCs w:val="19"/>
              </w:rPr>
            </w:pPr>
            <w:r w:rsidRPr="00BB1FE1">
              <w:rPr>
                <w:sz w:val="19"/>
                <w:szCs w:val="19"/>
              </w:rPr>
              <w:t>4</w:t>
            </w:r>
          </w:p>
          <w:p w:rsidR="006B3FD9" w:rsidRPr="00BB1FE1" w:rsidRDefault="006B3FD9" w:rsidP="000579E6">
            <w:pPr>
              <w:spacing w:line="240" w:lineRule="atLeast"/>
              <w:jc w:val="center"/>
              <w:rPr>
                <w:sz w:val="19"/>
                <w:szCs w:val="19"/>
              </w:rPr>
            </w:pPr>
          </w:p>
          <w:p w:rsidR="006B3FD9" w:rsidRPr="00BB1FE1" w:rsidRDefault="006B3FD9" w:rsidP="000579E6">
            <w:pPr>
              <w:spacing w:line="240" w:lineRule="atLeast"/>
              <w:jc w:val="center"/>
              <w:rPr>
                <w:sz w:val="19"/>
                <w:szCs w:val="19"/>
              </w:rPr>
            </w:pPr>
            <w:r w:rsidRPr="00BB1FE1">
              <w:rPr>
                <w:sz w:val="19"/>
                <w:szCs w:val="19"/>
              </w:rPr>
              <w:t>12</w:t>
            </w:r>
          </w:p>
          <w:p w:rsidR="006B3FD9" w:rsidRPr="00BB1FE1" w:rsidRDefault="006B3FD9" w:rsidP="000579E6">
            <w:pPr>
              <w:spacing w:line="240" w:lineRule="atLeast"/>
              <w:jc w:val="center"/>
              <w:rPr>
                <w:sz w:val="19"/>
                <w:szCs w:val="19"/>
              </w:rPr>
            </w:pPr>
          </w:p>
          <w:p w:rsidR="006B3FD9" w:rsidRDefault="006B3FD9" w:rsidP="000579E6">
            <w:pPr>
              <w:spacing w:line="240" w:lineRule="atLeast"/>
              <w:jc w:val="center"/>
              <w:rPr>
                <w:sz w:val="19"/>
                <w:szCs w:val="19"/>
              </w:rPr>
            </w:pPr>
            <w:r w:rsidRPr="00BB1FE1">
              <w:rPr>
                <w:sz w:val="19"/>
                <w:szCs w:val="19"/>
              </w:rPr>
              <w:t>10 (</w:t>
            </w:r>
            <w:r w:rsidRPr="00BB1FE1">
              <w:rPr>
                <w:sz w:val="19"/>
                <w:szCs w:val="19"/>
                <w:vertAlign w:val="superscript"/>
              </w:rPr>
              <w:t>2</w:t>
            </w:r>
            <w:r w:rsidRPr="00BB1FE1">
              <w:rPr>
                <w:sz w:val="19"/>
                <w:szCs w:val="19"/>
              </w:rPr>
              <w:t>)</w:t>
            </w:r>
          </w:p>
          <w:p w:rsidR="006B3FD9" w:rsidRDefault="006B3FD9" w:rsidP="000579E6">
            <w:pPr>
              <w:spacing w:line="240" w:lineRule="atLeast"/>
              <w:jc w:val="center"/>
              <w:rPr>
                <w:sz w:val="19"/>
                <w:szCs w:val="19"/>
              </w:rPr>
            </w:pPr>
          </w:p>
          <w:p w:rsidR="006B3FD9" w:rsidRDefault="006B3FD9" w:rsidP="000579E6">
            <w:pPr>
              <w:spacing w:line="240" w:lineRule="atLeast"/>
              <w:jc w:val="center"/>
              <w:rPr>
                <w:sz w:val="19"/>
                <w:szCs w:val="19"/>
              </w:rPr>
            </w:pPr>
          </w:p>
          <w:p w:rsidR="006B3FD9" w:rsidRDefault="006B3FD9" w:rsidP="000579E6">
            <w:pPr>
              <w:spacing w:line="240" w:lineRule="atLeast"/>
              <w:jc w:val="center"/>
              <w:rPr>
                <w:sz w:val="19"/>
                <w:szCs w:val="19"/>
              </w:rPr>
            </w:pPr>
          </w:p>
          <w:p w:rsidR="006B3FD9" w:rsidRPr="00BB1FE1" w:rsidRDefault="006B3FD9" w:rsidP="000579E6">
            <w:pPr>
              <w:spacing w:line="240" w:lineRule="atLeast"/>
              <w:jc w:val="center"/>
              <w:rPr>
                <w:sz w:val="19"/>
                <w:szCs w:val="19"/>
              </w:rPr>
            </w:pPr>
            <w:r>
              <w:rPr>
                <w:sz w:val="19"/>
                <w:szCs w:val="19"/>
              </w:rPr>
              <w:t>30</w:t>
            </w:r>
          </w:p>
          <w:p w:rsidR="006B3FD9" w:rsidRPr="00BB1FE1" w:rsidRDefault="006B3FD9" w:rsidP="000579E6">
            <w:pPr>
              <w:spacing w:line="240" w:lineRule="atLeast"/>
              <w:jc w:val="center"/>
              <w:rPr>
                <w:sz w:val="19"/>
                <w:szCs w:val="19"/>
              </w:rPr>
            </w:pPr>
          </w:p>
          <w:p w:rsidR="006B3FD9" w:rsidRPr="00BB1FE1" w:rsidRDefault="006B3FD9" w:rsidP="000579E6">
            <w:pPr>
              <w:spacing w:line="240" w:lineRule="atLeast"/>
              <w:jc w:val="center"/>
              <w:rPr>
                <w:sz w:val="19"/>
                <w:szCs w:val="19"/>
              </w:rPr>
            </w:pPr>
          </w:p>
          <w:p w:rsidR="006B3FD9" w:rsidRPr="00BB1FE1" w:rsidRDefault="006B3FD9" w:rsidP="000579E6">
            <w:pPr>
              <w:spacing w:line="240" w:lineRule="atLeast"/>
              <w:jc w:val="center"/>
              <w:rPr>
                <w:sz w:val="19"/>
                <w:szCs w:val="19"/>
              </w:rPr>
            </w:pPr>
          </w:p>
        </w:tc>
      </w:tr>
      <w:tr w:rsidR="006B3FD9" w:rsidRPr="00A427D2" w:rsidTr="000579E6">
        <w:trPr>
          <w:trHeight w:val="1755"/>
        </w:trPr>
        <w:tc>
          <w:tcPr>
            <w:tcW w:w="2230" w:type="dxa"/>
            <w:vMerge/>
            <w:tcBorders>
              <w:bottom w:val="single" w:sz="4" w:space="0" w:color="auto"/>
              <w:right w:val="single" w:sz="4" w:space="0" w:color="auto"/>
            </w:tcBorders>
          </w:tcPr>
          <w:p w:rsidR="006B3FD9" w:rsidRPr="00A427D2" w:rsidRDefault="006B3FD9" w:rsidP="006B3FD9">
            <w:pPr>
              <w:numPr>
                <w:ilvl w:val="0"/>
                <w:numId w:val="1"/>
              </w:numPr>
              <w:spacing w:after="0" w:line="240" w:lineRule="atLeast"/>
              <w:rPr>
                <w:sz w:val="19"/>
                <w:szCs w:val="19"/>
              </w:rPr>
            </w:pPr>
          </w:p>
        </w:tc>
        <w:tc>
          <w:tcPr>
            <w:tcW w:w="5220" w:type="dxa"/>
            <w:tcBorders>
              <w:top w:val="single" w:sz="4" w:space="0" w:color="auto"/>
              <w:left w:val="single" w:sz="4" w:space="0" w:color="auto"/>
              <w:bottom w:val="single" w:sz="4" w:space="0" w:color="auto"/>
              <w:right w:val="single" w:sz="4" w:space="0" w:color="auto"/>
            </w:tcBorders>
          </w:tcPr>
          <w:p w:rsidR="006B3FD9" w:rsidRPr="00BB1FE1" w:rsidRDefault="006B3FD9" w:rsidP="000579E6">
            <w:pPr>
              <w:spacing w:line="240" w:lineRule="atLeast"/>
              <w:rPr>
                <w:sz w:val="19"/>
                <w:szCs w:val="19"/>
              </w:rPr>
            </w:pPr>
            <w:r w:rsidRPr="00BB1FE1">
              <w:rPr>
                <w:sz w:val="19"/>
                <w:szCs w:val="19"/>
              </w:rPr>
              <w:t xml:space="preserve">Tam yemler; aşağıdakiler dışında:   </w:t>
            </w:r>
          </w:p>
          <w:p w:rsidR="006B3FD9" w:rsidRPr="00BB1FE1" w:rsidRDefault="006B3FD9" w:rsidP="000579E6">
            <w:pPr>
              <w:spacing w:line="240" w:lineRule="atLeast"/>
              <w:rPr>
                <w:sz w:val="19"/>
                <w:szCs w:val="19"/>
              </w:rPr>
            </w:pPr>
          </w:p>
          <w:p w:rsidR="006B3FD9" w:rsidRPr="00BB1FE1" w:rsidRDefault="006B3FD9" w:rsidP="000579E6">
            <w:pPr>
              <w:spacing w:line="240" w:lineRule="atLeast"/>
              <w:rPr>
                <w:sz w:val="19"/>
                <w:szCs w:val="19"/>
              </w:rPr>
            </w:pPr>
            <w:r w:rsidRPr="00BB1FE1">
              <w:rPr>
                <w:sz w:val="19"/>
                <w:szCs w:val="19"/>
              </w:rPr>
              <w:t>-</w:t>
            </w:r>
            <w:r>
              <w:rPr>
                <w:sz w:val="19"/>
                <w:szCs w:val="19"/>
              </w:rPr>
              <w:t xml:space="preserve"> </w:t>
            </w:r>
            <w:r w:rsidRPr="00BB1FE1">
              <w:rPr>
                <w:sz w:val="19"/>
                <w:szCs w:val="19"/>
              </w:rPr>
              <w:t xml:space="preserve">Balıklar ve kürk hayvanları için tam yemler  </w:t>
            </w:r>
          </w:p>
          <w:p w:rsidR="006B3FD9" w:rsidRPr="00BB1FE1" w:rsidRDefault="006B3FD9" w:rsidP="000579E6">
            <w:pPr>
              <w:spacing w:line="240" w:lineRule="atLeast"/>
              <w:rPr>
                <w:sz w:val="19"/>
                <w:szCs w:val="19"/>
              </w:rPr>
            </w:pPr>
          </w:p>
          <w:p w:rsidR="006B3FD9" w:rsidRPr="00BB1FE1" w:rsidRDefault="006B3FD9" w:rsidP="000579E6">
            <w:pPr>
              <w:spacing w:line="240" w:lineRule="atLeast"/>
              <w:jc w:val="both"/>
              <w:rPr>
                <w:sz w:val="19"/>
                <w:szCs w:val="19"/>
              </w:rPr>
            </w:pPr>
            <w:r w:rsidRPr="00BB1FE1">
              <w:rPr>
                <w:sz w:val="19"/>
                <w:szCs w:val="19"/>
              </w:rPr>
              <w:t xml:space="preserve">- Balık ve diğer </w:t>
            </w:r>
            <w:r>
              <w:rPr>
                <w:sz w:val="19"/>
                <w:szCs w:val="19"/>
              </w:rPr>
              <w:t>su</w:t>
            </w:r>
            <w:r w:rsidRPr="00BB1FE1">
              <w:rPr>
                <w:sz w:val="19"/>
                <w:szCs w:val="19"/>
              </w:rPr>
              <w:t xml:space="preserve"> hayvanları ve bunların işlenmesinden elde edilen ürünleri, deniz yosunu unu ve deniz yosunundan elde edilen yem maddelerini içeren ev ve süs hayvanı </w:t>
            </w:r>
            <w:r>
              <w:rPr>
                <w:sz w:val="19"/>
                <w:szCs w:val="19"/>
              </w:rPr>
              <w:t>tam</w:t>
            </w:r>
            <w:r w:rsidRPr="00BB1FE1">
              <w:rPr>
                <w:sz w:val="19"/>
                <w:szCs w:val="19"/>
              </w:rPr>
              <w:t xml:space="preserve"> yemi</w:t>
            </w:r>
          </w:p>
          <w:p w:rsidR="006B3FD9" w:rsidRPr="00BB1FE1" w:rsidRDefault="006B3FD9" w:rsidP="000579E6">
            <w:pPr>
              <w:spacing w:line="240" w:lineRule="atLeast"/>
              <w:rPr>
                <w:sz w:val="19"/>
                <w:szCs w:val="19"/>
              </w:rPr>
            </w:pPr>
          </w:p>
        </w:tc>
        <w:tc>
          <w:tcPr>
            <w:tcW w:w="2401" w:type="dxa"/>
            <w:tcBorders>
              <w:top w:val="single" w:sz="4" w:space="0" w:color="auto"/>
              <w:left w:val="single" w:sz="4" w:space="0" w:color="auto"/>
              <w:bottom w:val="single" w:sz="4" w:space="0" w:color="auto"/>
            </w:tcBorders>
          </w:tcPr>
          <w:p w:rsidR="006B3FD9" w:rsidRPr="00BB1FE1" w:rsidRDefault="006B3FD9" w:rsidP="000579E6">
            <w:pPr>
              <w:spacing w:line="240" w:lineRule="atLeast"/>
              <w:jc w:val="center"/>
              <w:rPr>
                <w:sz w:val="19"/>
                <w:szCs w:val="19"/>
              </w:rPr>
            </w:pPr>
            <w:r w:rsidRPr="00BB1FE1">
              <w:rPr>
                <w:sz w:val="19"/>
                <w:szCs w:val="19"/>
              </w:rPr>
              <w:t>2</w:t>
            </w:r>
          </w:p>
          <w:p w:rsidR="006B3FD9" w:rsidRPr="00BB1FE1" w:rsidRDefault="006B3FD9" w:rsidP="000579E6">
            <w:pPr>
              <w:spacing w:line="240" w:lineRule="atLeast"/>
              <w:jc w:val="center"/>
              <w:rPr>
                <w:sz w:val="19"/>
                <w:szCs w:val="19"/>
              </w:rPr>
            </w:pPr>
          </w:p>
          <w:p w:rsidR="006B3FD9" w:rsidRPr="00BB1FE1" w:rsidRDefault="006B3FD9" w:rsidP="000579E6">
            <w:pPr>
              <w:spacing w:line="240" w:lineRule="atLeast"/>
              <w:jc w:val="center"/>
              <w:rPr>
                <w:sz w:val="19"/>
                <w:szCs w:val="19"/>
              </w:rPr>
            </w:pPr>
            <w:r w:rsidRPr="00BB1FE1">
              <w:rPr>
                <w:sz w:val="19"/>
                <w:szCs w:val="19"/>
              </w:rPr>
              <w:t>10 (</w:t>
            </w:r>
            <w:r w:rsidRPr="00BB1FE1">
              <w:rPr>
                <w:sz w:val="19"/>
                <w:szCs w:val="19"/>
                <w:vertAlign w:val="superscript"/>
              </w:rPr>
              <w:t>2</w:t>
            </w:r>
            <w:r w:rsidRPr="00BB1FE1">
              <w:rPr>
                <w:sz w:val="19"/>
                <w:szCs w:val="19"/>
              </w:rPr>
              <w:t>)</w:t>
            </w:r>
          </w:p>
          <w:p w:rsidR="006B3FD9" w:rsidRPr="00BB1FE1" w:rsidRDefault="006B3FD9" w:rsidP="000579E6">
            <w:pPr>
              <w:spacing w:line="240" w:lineRule="atLeast"/>
              <w:jc w:val="center"/>
              <w:rPr>
                <w:sz w:val="19"/>
                <w:szCs w:val="19"/>
              </w:rPr>
            </w:pPr>
          </w:p>
          <w:p w:rsidR="006B3FD9" w:rsidRPr="00BB1FE1" w:rsidRDefault="006B3FD9" w:rsidP="000579E6">
            <w:pPr>
              <w:spacing w:line="240" w:lineRule="atLeast"/>
              <w:jc w:val="center"/>
              <w:rPr>
                <w:sz w:val="19"/>
                <w:szCs w:val="19"/>
              </w:rPr>
            </w:pPr>
            <w:r w:rsidRPr="00BB1FE1">
              <w:rPr>
                <w:sz w:val="19"/>
                <w:szCs w:val="19"/>
              </w:rPr>
              <w:t>10 (</w:t>
            </w:r>
            <w:r w:rsidRPr="00BB1FE1">
              <w:rPr>
                <w:sz w:val="19"/>
                <w:szCs w:val="19"/>
                <w:vertAlign w:val="superscript"/>
              </w:rPr>
              <w:t>2</w:t>
            </w:r>
            <w:r w:rsidRPr="00BB1FE1">
              <w:rPr>
                <w:sz w:val="19"/>
                <w:szCs w:val="19"/>
              </w:rPr>
              <w:t>)</w:t>
            </w:r>
          </w:p>
          <w:p w:rsidR="006B3FD9" w:rsidRPr="00BB1FE1" w:rsidRDefault="006B3FD9" w:rsidP="000579E6">
            <w:pPr>
              <w:spacing w:line="240" w:lineRule="atLeast"/>
              <w:jc w:val="center"/>
              <w:rPr>
                <w:sz w:val="19"/>
                <w:szCs w:val="19"/>
              </w:rPr>
            </w:pPr>
          </w:p>
        </w:tc>
      </w:tr>
      <w:tr w:rsidR="006B3FD9" w:rsidRPr="00A427D2" w:rsidTr="000579E6">
        <w:trPr>
          <w:trHeight w:val="269"/>
        </w:trPr>
        <w:tc>
          <w:tcPr>
            <w:tcW w:w="2230" w:type="dxa"/>
            <w:vMerge w:val="restart"/>
            <w:tcBorders>
              <w:top w:val="single" w:sz="4" w:space="0" w:color="auto"/>
              <w:right w:val="single" w:sz="4" w:space="0" w:color="auto"/>
            </w:tcBorders>
          </w:tcPr>
          <w:p w:rsidR="006B3FD9" w:rsidRPr="00DE7299" w:rsidRDefault="006B3FD9" w:rsidP="000579E6">
            <w:pPr>
              <w:pStyle w:val="Balk1"/>
              <w:spacing w:line="240" w:lineRule="atLeast"/>
              <w:rPr>
                <w:sz w:val="19"/>
                <w:szCs w:val="19"/>
                <w:lang w:eastAsia="en-US"/>
              </w:rPr>
            </w:pPr>
            <w:r w:rsidRPr="00DE7299">
              <w:rPr>
                <w:sz w:val="19"/>
                <w:szCs w:val="19"/>
                <w:lang w:eastAsia="en-US"/>
              </w:rPr>
              <w:t xml:space="preserve">2. Kadmiyum </w:t>
            </w:r>
          </w:p>
        </w:tc>
        <w:tc>
          <w:tcPr>
            <w:tcW w:w="5220" w:type="dxa"/>
            <w:tcBorders>
              <w:top w:val="single" w:sz="4" w:space="0" w:color="auto"/>
              <w:left w:val="single" w:sz="4" w:space="0" w:color="auto"/>
              <w:bottom w:val="single" w:sz="4" w:space="0" w:color="auto"/>
              <w:right w:val="single" w:sz="4" w:space="0" w:color="auto"/>
            </w:tcBorders>
          </w:tcPr>
          <w:p w:rsidR="006B3FD9" w:rsidRPr="00A427D2" w:rsidRDefault="006B3FD9" w:rsidP="000579E6">
            <w:pPr>
              <w:spacing w:line="240" w:lineRule="atLeast"/>
            </w:pPr>
            <w:r w:rsidRPr="00A427D2">
              <w:rPr>
                <w:sz w:val="19"/>
                <w:szCs w:val="19"/>
              </w:rPr>
              <w:t>Bitkisel kökenli yem maddeleri</w:t>
            </w:r>
          </w:p>
        </w:tc>
        <w:tc>
          <w:tcPr>
            <w:tcW w:w="2401" w:type="dxa"/>
            <w:tcBorders>
              <w:top w:val="single" w:sz="4" w:space="0" w:color="auto"/>
              <w:left w:val="single" w:sz="4" w:space="0" w:color="auto"/>
              <w:bottom w:val="single" w:sz="4" w:space="0" w:color="auto"/>
            </w:tcBorders>
          </w:tcPr>
          <w:p w:rsidR="006B3FD9" w:rsidRPr="00A427D2" w:rsidRDefault="006B3FD9" w:rsidP="000579E6">
            <w:pPr>
              <w:spacing w:line="240" w:lineRule="atLeast"/>
              <w:jc w:val="center"/>
              <w:rPr>
                <w:sz w:val="19"/>
                <w:szCs w:val="19"/>
              </w:rPr>
            </w:pPr>
            <w:r w:rsidRPr="00A427D2">
              <w:rPr>
                <w:sz w:val="19"/>
                <w:szCs w:val="19"/>
              </w:rPr>
              <w:t>1</w:t>
            </w:r>
          </w:p>
        </w:tc>
      </w:tr>
      <w:tr w:rsidR="006B3FD9" w:rsidRPr="00A427D2" w:rsidTr="000579E6">
        <w:trPr>
          <w:trHeight w:val="272"/>
        </w:trPr>
        <w:tc>
          <w:tcPr>
            <w:tcW w:w="2230" w:type="dxa"/>
            <w:vMerge/>
            <w:tcBorders>
              <w:right w:val="single" w:sz="4" w:space="0" w:color="auto"/>
            </w:tcBorders>
          </w:tcPr>
          <w:p w:rsidR="006B3FD9" w:rsidRPr="00A427D2" w:rsidRDefault="006B3FD9" w:rsidP="000579E6">
            <w:pPr>
              <w:spacing w:line="240" w:lineRule="atLeast"/>
              <w:rPr>
                <w:sz w:val="19"/>
                <w:szCs w:val="19"/>
              </w:rPr>
            </w:pPr>
          </w:p>
        </w:tc>
        <w:tc>
          <w:tcPr>
            <w:tcW w:w="5220" w:type="dxa"/>
            <w:tcBorders>
              <w:top w:val="single" w:sz="4" w:space="0" w:color="auto"/>
              <w:left w:val="single" w:sz="4" w:space="0" w:color="auto"/>
              <w:bottom w:val="single" w:sz="4" w:space="0" w:color="auto"/>
              <w:right w:val="single" w:sz="4" w:space="0" w:color="auto"/>
            </w:tcBorders>
          </w:tcPr>
          <w:p w:rsidR="006B3FD9" w:rsidRPr="00A427D2" w:rsidRDefault="006B3FD9" w:rsidP="000579E6">
            <w:pPr>
              <w:spacing w:line="240" w:lineRule="atLeast"/>
              <w:rPr>
                <w:sz w:val="19"/>
                <w:szCs w:val="19"/>
              </w:rPr>
            </w:pPr>
            <w:r w:rsidRPr="00A427D2">
              <w:rPr>
                <w:sz w:val="19"/>
                <w:szCs w:val="19"/>
              </w:rPr>
              <w:t xml:space="preserve">Hayvansal kökenli yem maddeleri </w:t>
            </w:r>
          </w:p>
        </w:tc>
        <w:tc>
          <w:tcPr>
            <w:tcW w:w="2401" w:type="dxa"/>
            <w:tcBorders>
              <w:top w:val="single" w:sz="4" w:space="0" w:color="auto"/>
              <w:left w:val="single" w:sz="4" w:space="0" w:color="auto"/>
              <w:bottom w:val="single" w:sz="4" w:space="0" w:color="auto"/>
            </w:tcBorders>
          </w:tcPr>
          <w:p w:rsidR="006B3FD9" w:rsidRPr="00A427D2" w:rsidRDefault="006B3FD9" w:rsidP="000579E6">
            <w:pPr>
              <w:spacing w:line="240" w:lineRule="atLeast"/>
              <w:jc w:val="center"/>
              <w:rPr>
                <w:sz w:val="19"/>
                <w:szCs w:val="19"/>
              </w:rPr>
            </w:pPr>
            <w:r w:rsidRPr="00A427D2">
              <w:rPr>
                <w:sz w:val="19"/>
                <w:szCs w:val="19"/>
              </w:rPr>
              <w:t>2</w:t>
            </w:r>
          </w:p>
        </w:tc>
      </w:tr>
      <w:tr w:rsidR="006B3FD9" w:rsidRPr="00A427D2" w:rsidTr="000579E6">
        <w:trPr>
          <w:trHeight w:val="759"/>
        </w:trPr>
        <w:tc>
          <w:tcPr>
            <w:tcW w:w="2230" w:type="dxa"/>
            <w:vMerge/>
            <w:tcBorders>
              <w:right w:val="single" w:sz="4" w:space="0" w:color="auto"/>
            </w:tcBorders>
          </w:tcPr>
          <w:p w:rsidR="006B3FD9" w:rsidRPr="00A427D2" w:rsidRDefault="006B3FD9" w:rsidP="000579E6">
            <w:pPr>
              <w:spacing w:line="240" w:lineRule="atLeast"/>
              <w:rPr>
                <w:sz w:val="19"/>
                <w:szCs w:val="19"/>
              </w:rPr>
            </w:pPr>
          </w:p>
        </w:tc>
        <w:tc>
          <w:tcPr>
            <w:tcW w:w="5220" w:type="dxa"/>
            <w:tcBorders>
              <w:top w:val="single" w:sz="4" w:space="0" w:color="auto"/>
              <w:left w:val="single" w:sz="4" w:space="0" w:color="auto"/>
              <w:bottom w:val="single" w:sz="4" w:space="0" w:color="auto"/>
              <w:right w:val="single" w:sz="4" w:space="0" w:color="auto"/>
            </w:tcBorders>
          </w:tcPr>
          <w:p w:rsidR="006B3FD9" w:rsidRPr="00A427D2" w:rsidRDefault="006B3FD9" w:rsidP="000579E6">
            <w:pPr>
              <w:spacing w:line="240" w:lineRule="atLeast"/>
              <w:rPr>
                <w:sz w:val="19"/>
                <w:szCs w:val="19"/>
              </w:rPr>
            </w:pPr>
            <w:r w:rsidRPr="00A427D2">
              <w:rPr>
                <w:sz w:val="19"/>
                <w:szCs w:val="19"/>
              </w:rPr>
              <w:t>Mineral kökenli yem maddeleri</w:t>
            </w:r>
            <w:r>
              <w:rPr>
                <w:sz w:val="19"/>
                <w:szCs w:val="19"/>
              </w:rPr>
              <w:t>;</w:t>
            </w:r>
            <w:r w:rsidRPr="00A427D2">
              <w:rPr>
                <w:sz w:val="19"/>
                <w:szCs w:val="19"/>
              </w:rPr>
              <w:t xml:space="preserve"> aşağıdaki</w:t>
            </w:r>
            <w:r>
              <w:rPr>
                <w:sz w:val="19"/>
                <w:szCs w:val="19"/>
              </w:rPr>
              <w:t>ler</w:t>
            </w:r>
            <w:r w:rsidRPr="00A427D2">
              <w:rPr>
                <w:sz w:val="19"/>
                <w:szCs w:val="19"/>
              </w:rPr>
              <w:t xml:space="preserve"> dışında</w:t>
            </w:r>
            <w:r>
              <w:rPr>
                <w:sz w:val="19"/>
                <w:szCs w:val="19"/>
              </w:rPr>
              <w:t>:</w:t>
            </w:r>
          </w:p>
          <w:p w:rsidR="006B3FD9" w:rsidRPr="00A427D2" w:rsidRDefault="006B3FD9" w:rsidP="000579E6">
            <w:pPr>
              <w:spacing w:line="240" w:lineRule="atLeast"/>
              <w:rPr>
                <w:sz w:val="19"/>
                <w:szCs w:val="19"/>
              </w:rPr>
            </w:pPr>
          </w:p>
          <w:p w:rsidR="006B3FD9" w:rsidRPr="00A427D2" w:rsidRDefault="006B3FD9" w:rsidP="000579E6">
            <w:pPr>
              <w:spacing w:line="240" w:lineRule="atLeast"/>
              <w:rPr>
                <w:sz w:val="19"/>
                <w:szCs w:val="19"/>
              </w:rPr>
            </w:pPr>
            <w:r w:rsidRPr="00A427D2">
              <w:rPr>
                <w:sz w:val="19"/>
                <w:szCs w:val="19"/>
              </w:rPr>
              <w:t>-Fosfatlar</w:t>
            </w:r>
          </w:p>
        </w:tc>
        <w:tc>
          <w:tcPr>
            <w:tcW w:w="2401" w:type="dxa"/>
            <w:tcBorders>
              <w:top w:val="single" w:sz="4" w:space="0" w:color="auto"/>
              <w:left w:val="single" w:sz="4" w:space="0" w:color="auto"/>
              <w:bottom w:val="single" w:sz="4" w:space="0" w:color="auto"/>
            </w:tcBorders>
          </w:tcPr>
          <w:p w:rsidR="006B3FD9" w:rsidRPr="00A427D2" w:rsidRDefault="006B3FD9" w:rsidP="000579E6">
            <w:pPr>
              <w:spacing w:line="240" w:lineRule="atLeast"/>
              <w:jc w:val="center"/>
              <w:rPr>
                <w:sz w:val="19"/>
                <w:szCs w:val="19"/>
              </w:rPr>
            </w:pPr>
            <w:r w:rsidRPr="00A427D2">
              <w:rPr>
                <w:sz w:val="19"/>
                <w:szCs w:val="19"/>
              </w:rPr>
              <w:t>2</w:t>
            </w:r>
          </w:p>
          <w:p w:rsidR="006B3FD9" w:rsidRPr="00A427D2" w:rsidRDefault="006B3FD9" w:rsidP="000579E6">
            <w:pPr>
              <w:spacing w:line="240" w:lineRule="atLeast"/>
              <w:jc w:val="center"/>
              <w:rPr>
                <w:sz w:val="19"/>
                <w:szCs w:val="19"/>
              </w:rPr>
            </w:pPr>
          </w:p>
          <w:p w:rsidR="006B3FD9" w:rsidRPr="00A427D2" w:rsidRDefault="006B3FD9" w:rsidP="000579E6">
            <w:pPr>
              <w:spacing w:line="240" w:lineRule="atLeast"/>
              <w:jc w:val="center"/>
              <w:rPr>
                <w:sz w:val="19"/>
                <w:szCs w:val="19"/>
              </w:rPr>
            </w:pPr>
            <w:r w:rsidRPr="00A427D2">
              <w:rPr>
                <w:sz w:val="19"/>
                <w:szCs w:val="19"/>
              </w:rPr>
              <w:t>10</w:t>
            </w:r>
          </w:p>
        </w:tc>
      </w:tr>
      <w:tr w:rsidR="006B3FD9" w:rsidRPr="00A427D2" w:rsidTr="000579E6">
        <w:trPr>
          <w:trHeight w:val="1175"/>
        </w:trPr>
        <w:tc>
          <w:tcPr>
            <w:tcW w:w="2230" w:type="dxa"/>
            <w:vMerge/>
            <w:tcBorders>
              <w:right w:val="single" w:sz="4" w:space="0" w:color="auto"/>
            </w:tcBorders>
          </w:tcPr>
          <w:p w:rsidR="006B3FD9" w:rsidRPr="00A427D2" w:rsidRDefault="006B3FD9" w:rsidP="000579E6">
            <w:pPr>
              <w:spacing w:line="240" w:lineRule="atLeast"/>
              <w:rPr>
                <w:sz w:val="19"/>
                <w:szCs w:val="19"/>
              </w:rPr>
            </w:pPr>
          </w:p>
        </w:tc>
        <w:tc>
          <w:tcPr>
            <w:tcW w:w="5220" w:type="dxa"/>
            <w:tcBorders>
              <w:top w:val="single" w:sz="4" w:space="0" w:color="auto"/>
              <w:left w:val="single" w:sz="4" w:space="0" w:color="auto"/>
              <w:bottom w:val="single" w:sz="4" w:space="0" w:color="auto"/>
              <w:right w:val="single" w:sz="4" w:space="0" w:color="auto"/>
            </w:tcBorders>
          </w:tcPr>
          <w:p w:rsidR="006B3FD9" w:rsidRPr="00A427D2" w:rsidRDefault="006B3FD9" w:rsidP="000579E6">
            <w:pPr>
              <w:spacing w:line="240" w:lineRule="atLeast"/>
              <w:rPr>
                <w:sz w:val="19"/>
                <w:szCs w:val="19"/>
              </w:rPr>
            </w:pPr>
            <w:r w:rsidRPr="00A427D2">
              <w:rPr>
                <w:sz w:val="19"/>
                <w:szCs w:val="19"/>
              </w:rPr>
              <w:t xml:space="preserve">İz element bileşikleri </w:t>
            </w:r>
            <w:r>
              <w:rPr>
                <w:sz w:val="19"/>
                <w:szCs w:val="19"/>
              </w:rPr>
              <w:t>fonksiyonel</w:t>
            </w:r>
            <w:r w:rsidRPr="00A427D2">
              <w:rPr>
                <w:sz w:val="19"/>
                <w:szCs w:val="19"/>
              </w:rPr>
              <w:t xml:space="preserve"> grubuna </w:t>
            </w:r>
            <w:proofErr w:type="gramStart"/>
            <w:r w:rsidRPr="00A427D2">
              <w:rPr>
                <w:sz w:val="19"/>
                <w:szCs w:val="19"/>
              </w:rPr>
              <w:t>dahil</w:t>
            </w:r>
            <w:proofErr w:type="gramEnd"/>
            <w:r w:rsidRPr="00A427D2">
              <w:rPr>
                <w:sz w:val="19"/>
                <w:szCs w:val="19"/>
              </w:rPr>
              <w:t xml:space="preserve"> olan katkı maddeleri; aşağıdakiler dışında</w:t>
            </w:r>
            <w:r>
              <w:rPr>
                <w:sz w:val="19"/>
                <w:szCs w:val="19"/>
              </w:rPr>
              <w:t>:</w:t>
            </w:r>
          </w:p>
          <w:p w:rsidR="006B3FD9" w:rsidRPr="00A427D2" w:rsidRDefault="006B3FD9" w:rsidP="000579E6">
            <w:pPr>
              <w:spacing w:line="240" w:lineRule="atLeast"/>
              <w:rPr>
                <w:sz w:val="19"/>
                <w:szCs w:val="19"/>
              </w:rPr>
            </w:pPr>
          </w:p>
          <w:p w:rsidR="006B3FD9" w:rsidRPr="00A427D2" w:rsidRDefault="006B3FD9" w:rsidP="000579E6">
            <w:pPr>
              <w:spacing w:line="240" w:lineRule="atLeast"/>
              <w:rPr>
                <w:sz w:val="19"/>
                <w:szCs w:val="19"/>
              </w:rPr>
            </w:pPr>
            <w:r w:rsidRPr="00A427D2">
              <w:rPr>
                <w:sz w:val="19"/>
                <w:szCs w:val="19"/>
              </w:rPr>
              <w:t xml:space="preserve">- Bakır oksit, mangan oksit, çinko oksit ve mangan sülfat </w:t>
            </w:r>
            <w:proofErr w:type="spellStart"/>
            <w:r w:rsidRPr="00A427D2">
              <w:rPr>
                <w:sz w:val="19"/>
                <w:szCs w:val="19"/>
              </w:rPr>
              <w:lastRenderedPageBreak/>
              <w:t>monohidrat</w:t>
            </w:r>
            <w:proofErr w:type="spellEnd"/>
          </w:p>
        </w:tc>
        <w:tc>
          <w:tcPr>
            <w:tcW w:w="2401" w:type="dxa"/>
            <w:tcBorders>
              <w:top w:val="single" w:sz="4" w:space="0" w:color="auto"/>
              <w:left w:val="single" w:sz="4" w:space="0" w:color="auto"/>
              <w:bottom w:val="single" w:sz="4" w:space="0" w:color="auto"/>
            </w:tcBorders>
          </w:tcPr>
          <w:p w:rsidR="006B3FD9" w:rsidRPr="00A427D2" w:rsidRDefault="006B3FD9" w:rsidP="000579E6">
            <w:pPr>
              <w:spacing w:line="240" w:lineRule="atLeast"/>
              <w:jc w:val="center"/>
              <w:rPr>
                <w:sz w:val="19"/>
                <w:szCs w:val="19"/>
              </w:rPr>
            </w:pPr>
            <w:r w:rsidRPr="00A427D2">
              <w:rPr>
                <w:sz w:val="19"/>
                <w:szCs w:val="19"/>
              </w:rPr>
              <w:lastRenderedPageBreak/>
              <w:t>10</w:t>
            </w:r>
          </w:p>
          <w:p w:rsidR="006B3FD9" w:rsidRPr="00A427D2" w:rsidRDefault="006B3FD9" w:rsidP="000579E6">
            <w:pPr>
              <w:spacing w:line="240" w:lineRule="atLeast"/>
              <w:jc w:val="center"/>
              <w:rPr>
                <w:sz w:val="19"/>
                <w:szCs w:val="19"/>
              </w:rPr>
            </w:pPr>
          </w:p>
          <w:p w:rsidR="006B3FD9" w:rsidRPr="00A427D2" w:rsidRDefault="006B3FD9" w:rsidP="000579E6">
            <w:pPr>
              <w:spacing w:line="240" w:lineRule="atLeast"/>
              <w:jc w:val="center"/>
              <w:rPr>
                <w:sz w:val="19"/>
                <w:szCs w:val="19"/>
              </w:rPr>
            </w:pPr>
          </w:p>
          <w:p w:rsidR="006B3FD9" w:rsidRPr="00A427D2" w:rsidRDefault="006B3FD9" w:rsidP="000579E6">
            <w:pPr>
              <w:spacing w:line="240" w:lineRule="atLeast"/>
              <w:jc w:val="center"/>
              <w:rPr>
                <w:sz w:val="19"/>
                <w:szCs w:val="19"/>
              </w:rPr>
            </w:pPr>
            <w:r w:rsidRPr="00A427D2">
              <w:rPr>
                <w:sz w:val="19"/>
                <w:szCs w:val="19"/>
              </w:rPr>
              <w:lastRenderedPageBreak/>
              <w:t xml:space="preserve">30 </w:t>
            </w:r>
          </w:p>
        </w:tc>
      </w:tr>
      <w:tr w:rsidR="006B3FD9" w:rsidRPr="00A427D2" w:rsidTr="000579E6">
        <w:trPr>
          <w:trHeight w:val="529"/>
        </w:trPr>
        <w:tc>
          <w:tcPr>
            <w:tcW w:w="2230" w:type="dxa"/>
            <w:vMerge/>
            <w:tcBorders>
              <w:right w:val="single" w:sz="4" w:space="0" w:color="auto"/>
            </w:tcBorders>
          </w:tcPr>
          <w:p w:rsidR="006B3FD9" w:rsidRPr="00A427D2" w:rsidRDefault="006B3FD9" w:rsidP="000579E6">
            <w:pPr>
              <w:spacing w:line="240" w:lineRule="atLeast"/>
              <w:rPr>
                <w:sz w:val="19"/>
                <w:szCs w:val="19"/>
              </w:rPr>
            </w:pPr>
          </w:p>
        </w:tc>
        <w:tc>
          <w:tcPr>
            <w:tcW w:w="5220" w:type="dxa"/>
            <w:tcBorders>
              <w:top w:val="single" w:sz="4" w:space="0" w:color="auto"/>
              <w:left w:val="single" w:sz="4" w:space="0" w:color="auto"/>
              <w:bottom w:val="single" w:sz="4" w:space="0" w:color="auto"/>
              <w:right w:val="single" w:sz="4" w:space="0" w:color="auto"/>
            </w:tcBorders>
          </w:tcPr>
          <w:p w:rsidR="006B3FD9" w:rsidRPr="00A427D2" w:rsidRDefault="006B3FD9" w:rsidP="000579E6">
            <w:pPr>
              <w:spacing w:line="240" w:lineRule="atLeast"/>
              <w:rPr>
                <w:sz w:val="19"/>
                <w:szCs w:val="19"/>
              </w:rPr>
            </w:pPr>
            <w:r w:rsidRPr="00A427D2">
              <w:rPr>
                <w:sz w:val="19"/>
                <w:szCs w:val="19"/>
              </w:rPr>
              <w:t xml:space="preserve">Bağlayıcılar ve topaklaşmayı önleyici maddeler </w:t>
            </w:r>
            <w:r>
              <w:rPr>
                <w:sz w:val="19"/>
                <w:szCs w:val="19"/>
              </w:rPr>
              <w:t>fonksiyonel</w:t>
            </w:r>
            <w:r w:rsidRPr="00A427D2">
              <w:rPr>
                <w:sz w:val="19"/>
                <w:szCs w:val="19"/>
              </w:rPr>
              <w:t xml:space="preserve"> grubuna </w:t>
            </w:r>
            <w:proofErr w:type="gramStart"/>
            <w:r w:rsidRPr="00A427D2">
              <w:rPr>
                <w:sz w:val="19"/>
                <w:szCs w:val="19"/>
              </w:rPr>
              <w:t>dahil</w:t>
            </w:r>
            <w:proofErr w:type="gramEnd"/>
            <w:r w:rsidRPr="00A427D2">
              <w:rPr>
                <w:sz w:val="19"/>
                <w:szCs w:val="19"/>
              </w:rPr>
              <w:t xml:space="preserve"> olan katkı maddeleri</w:t>
            </w:r>
          </w:p>
        </w:tc>
        <w:tc>
          <w:tcPr>
            <w:tcW w:w="2401" w:type="dxa"/>
            <w:tcBorders>
              <w:top w:val="single" w:sz="4" w:space="0" w:color="auto"/>
              <w:left w:val="single" w:sz="4" w:space="0" w:color="auto"/>
              <w:bottom w:val="single" w:sz="4" w:space="0" w:color="auto"/>
            </w:tcBorders>
          </w:tcPr>
          <w:p w:rsidR="006B3FD9" w:rsidRPr="00A427D2" w:rsidRDefault="006B3FD9" w:rsidP="000579E6">
            <w:pPr>
              <w:spacing w:line="240" w:lineRule="atLeast"/>
              <w:jc w:val="center"/>
              <w:rPr>
                <w:sz w:val="19"/>
                <w:szCs w:val="19"/>
              </w:rPr>
            </w:pPr>
            <w:r w:rsidRPr="00A427D2">
              <w:rPr>
                <w:sz w:val="19"/>
                <w:szCs w:val="19"/>
              </w:rPr>
              <w:t>2</w:t>
            </w:r>
          </w:p>
          <w:p w:rsidR="006B3FD9" w:rsidRPr="00A427D2" w:rsidRDefault="006B3FD9" w:rsidP="000579E6">
            <w:pPr>
              <w:spacing w:line="240" w:lineRule="atLeast"/>
              <w:jc w:val="center"/>
              <w:rPr>
                <w:sz w:val="19"/>
                <w:szCs w:val="19"/>
              </w:rPr>
            </w:pPr>
          </w:p>
        </w:tc>
      </w:tr>
      <w:tr w:rsidR="006B3FD9" w:rsidRPr="00A427D2" w:rsidTr="000579E6">
        <w:trPr>
          <w:trHeight w:val="357"/>
        </w:trPr>
        <w:tc>
          <w:tcPr>
            <w:tcW w:w="2230" w:type="dxa"/>
            <w:vMerge/>
            <w:tcBorders>
              <w:right w:val="single" w:sz="4" w:space="0" w:color="auto"/>
            </w:tcBorders>
          </w:tcPr>
          <w:p w:rsidR="006B3FD9" w:rsidRPr="00A427D2" w:rsidRDefault="006B3FD9" w:rsidP="000579E6">
            <w:pPr>
              <w:spacing w:line="240" w:lineRule="atLeast"/>
              <w:rPr>
                <w:sz w:val="19"/>
                <w:szCs w:val="19"/>
              </w:rPr>
            </w:pPr>
          </w:p>
        </w:tc>
        <w:tc>
          <w:tcPr>
            <w:tcW w:w="5220" w:type="dxa"/>
            <w:tcBorders>
              <w:top w:val="single" w:sz="4" w:space="0" w:color="auto"/>
              <w:left w:val="single" w:sz="4" w:space="0" w:color="auto"/>
              <w:bottom w:val="single" w:sz="4" w:space="0" w:color="auto"/>
              <w:right w:val="single" w:sz="4" w:space="0" w:color="auto"/>
            </w:tcBorders>
          </w:tcPr>
          <w:p w:rsidR="006B3FD9" w:rsidRPr="00A427D2" w:rsidRDefault="006B3FD9" w:rsidP="000579E6">
            <w:pPr>
              <w:spacing w:line="240" w:lineRule="atLeast"/>
              <w:rPr>
                <w:sz w:val="19"/>
                <w:szCs w:val="19"/>
              </w:rPr>
            </w:pPr>
            <w:proofErr w:type="spellStart"/>
            <w:r w:rsidRPr="00A427D2">
              <w:rPr>
                <w:sz w:val="19"/>
                <w:szCs w:val="19"/>
              </w:rPr>
              <w:t>Premiksler</w:t>
            </w:r>
            <w:proofErr w:type="spellEnd"/>
            <w:r>
              <w:rPr>
                <w:sz w:val="19"/>
                <w:szCs w:val="19"/>
              </w:rPr>
              <w:t xml:space="preserve"> </w:t>
            </w:r>
            <w:r w:rsidRPr="00A427D2">
              <w:rPr>
                <w:sz w:val="19"/>
                <w:szCs w:val="19"/>
              </w:rPr>
              <w:t>(</w:t>
            </w:r>
            <w:r>
              <w:rPr>
                <w:sz w:val="19"/>
                <w:szCs w:val="19"/>
                <w:vertAlign w:val="superscript"/>
              </w:rPr>
              <w:t>6</w:t>
            </w:r>
            <w:r w:rsidRPr="00A427D2">
              <w:rPr>
                <w:sz w:val="19"/>
                <w:szCs w:val="19"/>
              </w:rPr>
              <w:t>)</w:t>
            </w:r>
          </w:p>
        </w:tc>
        <w:tc>
          <w:tcPr>
            <w:tcW w:w="2401" w:type="dxa"/>
            <w:tcBorders>
              <w:top w:val="single" w:sz="4" w:space="0" w:color="auto"/>
              <w:left w:val="single" w:sz="4" w:space="0" w:color="auto"/>
              <w:bottom w:val="single" w:sz="4" w:space="0" w:color="auto"/>
            </w:tcBorders>
          </w:tcPr>
          <w:p w:rsidR="006B3FD9" w:rsidRPr="00A427D2" w:rsidRDefault="006B3FD9" w:rsidP="000579E6">
            <w:pPr>
              <w:spacing w:line="240" w:lineRule="atLeast"/>
              <w:jc w:val="center"/>
              <w:rPr>
                <w:sz w:val="19"/>
                <w:szCs w:val="19"/>
              </w:rPr>
            </w:pPr>
            <w:r w:rsidRPr="00A427D2">
              <w:rPr>
                <w:sz w:val="19"/>
                <w:szCs w:val="19"/>
              </w:rPr>
              <w:t xml:space="preserve">15 </w:t>
            </w:r>
          </w:p>
        </w:tc>
      </w:tr>
      <w:tr w:rsidR="006B3FD9" w:rsidRPr="00A427D2" w:rsidTr="000579E6">
        <w:trPr>
          <w:trHeight w:val="2019"/>
        </w:trPr>
        <w:tc>
          <w:tcPr>
            <w:tcW w:w="2230" w:type="dxa"/>
            <w:vMerge/>
            <w:tcBorders>
              <w:right w:val="single" w:sz="4" w:space="0" w:color="auto"/>
            </w:tcBorders>
          </w:tcPr>
          <w:p w:rsidR="006B3FD9" w:rsidRPr="00A427D2" w:rsidRDefault="006B3FD9" w:rsidP="000579E6">
            <w:pPr>
              <w:spacing w:line="240" w:lineRule="atLeast"/>
              <w:rPr>
                <w:sz w:val="19"/>
                <w:szCs w:val="19"/>
              </w:rPr>
            </w:pPr>
          </w:p>
        </w:tc>
        <w:tc>
          <w:tcPr>
            <w:tcW w:w="5220" w:type="dxa"/>
            <w:tcBorders>
              <w:top w:val="single" w:sz="4" w:space="0" w:color="auto"/>
              <w:left w:val="single" w:sz="4" w:space="0" w:color="auto"/>
              <w:bottom w:val="single" w:sz="4" w:space="0" w:color="auto"/>
              <w:right w:val="single" w:sz="4" w:space="0" w:color="auto"/>
            </w:tcBorders>
          </w:tcPr>
          <w:p w:rsidR="006B3FD9" w:rsidRPr="00A427D2" w:rsidRDefault="006B3FD9" w:rsidP="000579E6">
            <w:pPr>
              <w:spacing w:line="240" w:lineRule="atLeast"/>
              <w:rPr>
                <w:sz w:val="19"/>
                <w:szCs w:val="19"/>
              </w:rPr>
            </w:pPr>
            <w:r w:rsidRPr="00A427D2">
              <w:rPr>
                <w:sz w:val="19"/>
                <w:szCs w:val="19"/>
              </w:rPr>
              <w:t xml:space="preserve">Tamamlayıcı yemler; aşağıdakiler dışında </w:t>
            </w:r>
          </w:p>
          <w:p w:rsidR="006B3FD9" w:rsidRPr="00A427D2" w:rsidRDefault="006B3FD9" w:rsidP="000579E6">
            <w:pPr>
              <w:spacing w:line="240" w:lineRule="atLeast"/>
              <w:rPr>
                <w:sz w:val="19"/>
                <w:szCs w:val="19"/>
              </w:rPr>
            </w:pPr>
          </w:p>
          <w:p w:rsidR="006B3FD9" w:rsidRPr="00A427D2" w:rsidRDefault="006B3FD9" w:rsidP="000579E6">
            <w:pPr>
              <w:spacing w:line="240" w:lineRule="atLeast"/>
              <w:rPr>
                <w:sz w:val="19"/>
                <w:szCs w:val="19"/>
              </w:rPr>
            </w:pPr>
            <w:r w:rsidRPr="00A427D2">
              <w:rPr>
                <w:sz w:val="19"/>
                <w:szCs w:val="19"/>
              </w:rPr>
              <w:t>-Mineral yemler:</w:t>
            </w:r>
          </w:p>
          <w:p w:rsidR="006B3FD9" w:rsidRPr="00A427D2" w:rsidRDefault="006B3FD9" w:rsidP="000579E6">
            <w:pPr>
              <w:spacing w:line="240" w:lineRule="atLeast"/>
              <w:rPr>
                <w:sz w:val="19"/>
                <w:szCs w:val="19"/>
              </w:rPr>
            </w:pPr>
          </w:p>
          <w:p w:rsidR="006B3FD9" w:rsidRPr="00A427D2" w:rsidRDefault="006B3FD9" w:rsidP="006B3FD9">
            <w:pPr>
              <w:numPr>
                <w:ilvl w:val="0"/>
                <w:numId w:val="3"/>
              </w:numPr>
              <w:spacing w:after="0" w:line="240" w:lineRule="atLeast"/>
              <w:rPr>
                <w:sz w:val="19"/>
                <w:szCs w:val="19"/>
              </w:rPr>
            </w:pPr>
            <w:r>
              <w:rPr>
                <w:sz w:val="19"/>
                <w:szCs w:val="19"/>
              </w:rPr>
              <w:t xml:space="preserve"> </w:t>
            </w:r>
            <w:r w:rsidRPr="00A427D2">
              <w:rPr>
                <w:sz w:val="19"/>
                <w:szCs w:val="19"/>
              </w:rPr>
              <w:t>%7 den az fosfor içerenler</w:t>
            </w:r>
            <w:r>
              <w:rPr>
                <w:sz w:val="19"/>
                <w:szCs w:val="19"/>
              </w:rPr>
              <w:t xml:space="preserve"> </w:t>
            </w:r>
            <w:r w:rsidRPr="00A427D2">
              <w:rPr>
                <w:sz w:val="19"/>
                <w:szCs w:val="19"/>
              </w:rPr>
              <w:t>(</w:t>
            </w:r>
            <w:r>
              <w:rPr>
                <w:sz w:val="19"/>
                <w:szCs w:val="19"/>
                <w:vertAlign w:val="superscript"/>
              </w:rPr>
              <w:t>8</w:t>
            </w:r>
            <w:r w:rsidRPr="00A427D2">
              <w:rPr>
                <w:sz w:val="19"/>
                <w:szCs w:val="19"/>
              </w:rPr>
              <w:t>)</w:t>
            </w:r>
          </w:p>
          <w:p w:rsidR="006B3FD9" w:rsidRPr="00A427D2" w:rsidRDefault="006B3FD9" w:rsidP="000579E6">
            <w:pPr>
              <w:spacing w:line="240" w:lineRule="atLeast"/>
              <w:rPr>
                <w:sz w:val="19"/>
                <w:szCs w:val="19"/>
              </w:rPr>
            </w:pPr>
          </w:p>
          <w:p w:rsidR="006B3FD9" w:rsidRPr="00A427D2" w:rsidRDefault="006B3FD9" w:rsidP="006B3FD9">
            <w:pPr>
              <w:numPr>
                <w:ilvl w:val="0"/>
                <w:numId w:val="3"/>
              </w:numPr>
              <w:spacing w:after="0" w:line="240" w:lineRule="atLeast"/>
              <w:rPr>
                <w:sz w:val="19"/>
                <w:szCs w:val="19"/>
              </w:rPr>
            </w:pPr>
            <w:r w:rsidRPr="008B1DC9">
              <w:rPr>
                <w:sz w:val="19"/>
                <w:szCs w:val="19"/>
              </w:rPr>
              <w:t xml:space="preserve"> %7 ve daha fazla fosfor içerenler (</w:t>
            </w:r>
            <w:r w:rsidRPr="008B1DC9">
              <w:rPr>
                <w:sz w:val="19"/>
                <w:szCs w:val="19"/>
                <w:vertAlign w:val="superscript"/>
              </w:rPr>
              <w:t>8</w:t>
            </w:r>
            <w:r w:rsidRPr="008B1DC9">
              <w:rPr>
                <w:sz w:val="19"/>
                <w:szCs w:val="19"/>
              </w:rPr>
              <w:t>)</w:t>
            </w:r>
          </w:p>
        </w:tc>
        <w:tc>
          <w:tcPr>
            <w:tcW w:w="2401" w:type="dxa"/>
            <w:tcBorders>
              <w:top w:val="single" w:sz="4" w:space="0" w:color="auto"/>
              <w:left w:val="single" w:sz="4" w:space="0" w:color="auto"/>
              <w:bottom w:val="single" w:sz="4" w:space="0" w:color="auto"/>
            </w:tcBorders>
          </w:tcPr>
          <w:p w:rsidR="006B3FD9" w:rsidRPr="00A427D2" w:rsidRDefault="006B3FD9" w:rsidP="000579E6">
            <w:pPr>
              <w:spacing w:line="240" w:lineRule="atLeast"/>
              <w:jc w:val="center"/>
              <w:rPr>
                <w:sz w:val="19"/>
                <w:szCs w:val="19"/>
              </w:rPr>
            </w:pPr>
            <w:r w:rsidRPr="00A427D2">
              <w:rPr>
                <w:sz w:val="19"/>
                <w:szCs w:val="19"/>
              </w:rPr>
              <w:t>0,5</w:t>
            </w:r>
          </w:p>
          <w:p w:rsidR="006B3FD9" w:rsidRPr="00A427D2" w:rsidRDefault="006B3FD9" w:rsidP="000579E6">
            <w:pPr>
              <w:spacing w:line="240" w:lineRule="atLeast"/>
              <w:jc w:val="center"/>
              <w:rPr>
                <w:sz w:val="19"/>
                <w:szCs w:val="19"/>
              </w:rPr>
            </w:pPr>
          </w:p>
          <w:p w:rsidR="006B3FD9" w:rsidRPr="00A427D2" w:rsidRDefault="006B3FD9" w:rsidP="000579E6">
            <w:pPr>
              <w:spacing w:line="240" w:lineRule="atLeast"/>
              <w:jc w:val="center"/>
              <w:rPr>
                <w:sz w:val="19"/>
                <w:szCs w:val="19"/>
              </w:rPr>
            </w:pPr>
          </w:p>
          <w:p w:rsidR="006B3FD9" w:rsidRPr="00A427D2" w:rsidRDefault="006B3FD9" w:rsidP="000579E6">
            <w:pPr>
              <w:spacing w:line="240" w:lineRule="atLeast"/>
              <w:jc w:val="center"/>
              <w:rPr>
                <w:sz w:val="19"/>
                <w:szCs w:val="19"/>
              </w:rPr>
            </w:pPr>
          </w:p>
          <w:p w:rsidR="006B3FD9" w:rsidRPr="00A427D2" w:rsidRDefault="006B3FD9" w:rsidP="000579E6">
            <w:pPr>
              <w:spacing w:line="240" w:lineRule="atLeast"/>
              <w:jc w:val="center"/>
              <w:rPr>
                <w:sz w:val="19"/>
                <w:szCs w:val="19"/>
              </w:rPr>
            </w:pPr>
            <w:r w:rsidRPr="00A427D2">
              <w:rPr>
                <w:sz w:val="19"/>
                <w:szCs w:val="19"/>
              </w:rPr>
              <w:t>5</w:t>
            </w:r>
          </w:p>
          <w:p w:rsidR="006B3FD9" w:rsidRPr="00A427D2" w:rsidRDefault="006B3FD9" w:rsidP="000579E6">
            <w:pPr>
              <w:spacing w:line="240" w:lineRule="atLeast"/>
              <w:jc w:val="center"/>
              <w:rPr>
                <w:sz w:val="19"/>
                <w:szCs w:val="19"/>
              </w:rPr>
            </w:pPr>
          </w:p>
          <w:p w:rsidR="006B3FD9" w:rsidRPr="00A427D2" w:rsidRDefault="006B3FD9" w:rsidP="000579E6">
            <w:pPr>
              <w:spacing w:line="240" w:lineRule="atLeast"/>
              <w:jc w:val="center"/>
              <w:rPr>
                <w:sz w:val="19"/>
                <w:szCs w:val="19"/>
              </w:rPr>
            </w:pPr>
            <w:r w:rsidRPr="00A427D2">
              <w:rPr>
                <w:sz w:val="19"/>
                <w:szCs w:val="19"/>
              </w:rPr>
              <w:t>Her % 1 fosfor için 0,75</w:t>
            </w:r>
            <w:r>
              <w:rPr>
                <w:sz w:val="19"/>
                <w:szCs w:val="19"/>
              </w:rPr>
              <w:t xml:space="preserve"> </w:t>
            </w:r>
            <w:r w:rsidRPr="008B1DC9">
              <w:rPr>
                <w:sz w:val="19"/>
                <w:szCs w:val="19"/>
              </w:rPr>
              <w:t>(</w:t>
            </w:r>
            <w:r w:rsidRPr="008B1DC9">
              <w:rPr>
                <w:sz w:val="19"/>
                <w:szCs w:val="19"/>
                <w:vertAlign w:val="superscript"/>
              </w:rPr>
              <w:t>8</w:t>
            </w:r>
            <w:r w:rsidRPr="008B1DC9">
              <w:rPr>
                <w:sz w:val="19"/>
                <w:szCs w:val="19"/>
              </w:rPr>
              <w:t>)</w:t>
            </w:r>
            <w:r w:rsidRPr="00A427D2">
              <w:rPr>
                <w:sz w:val="19"/>
                <w:szCs w:val="19"/>
              </w:rPr>
              <w:t xml:space="preserve"> </w:t>
            </w:r>
            <w:proofErr w:type="gramStart"/>
            <w:r w:rsidRPr="00A427D2">
              <w:rPr>
                <w:sz w:val="19"/>
                <w:szCs w:val="19"/>
              </w:rPr>
              <w:t>(</w:t>
            </w:r>
            <w:proofErr w:type="spellStart"/>
            <w:proofErr w:type="gramEnd"/>
            <w:r w:rsidRPr="00A427D2">
              <w:rPr>
                <w:sz w:val="19"/>
                <w:szCs w:val="19"/>
              </w:rPr>
              <w:t>max</w:t>
            </w:r>
            <w:proofErr w:type="spellEnd"/>
            <w:r w:rsidRPr="00A427D2">
              <w:rPr>
                <w:sz w:val="19"/>
                <w:szCs w:val="19"/>
              </w:rPr>
              <w:t>. 7,5’a kadar</w:t>
            </w:r>
            <w:proofErr w:type="gramStart"/>
            <w:r w:rsidRPr="00A427D2">
              <w:rPr>
                <w:sz w:val="19"/>
                <w:szCs w:val="19"/>
              </w:rPr>
              <w:t>)</w:t>
            </w:r>
            <w:proofErr w:type="gramEnd"/>
          </w:p>
        </w:tc>
      </w:tr>
      <w:tr w:rsidR="006B3FD9" w:rsidRPr="00A427D2" w:rsidTr="000579E6">
        <w:trPr>
          <w:trHeight w:val="576"/>
        </w:trPr>
        <w:tc>
          <w:tcPr>
            <w:tcW w:w="2230" w:type="dxa"/>
            <w:vMerge/>
            <w:tcBorders>
              <w:right w:val="single" w:sz="4" w:space="0" w:color="auto"/>
            </w:tcBorders>
          </w:tcPr>
          <w:p w:rsidR="006B3FD9" w:rsidRPr="00A427D2" w:rsidRDefault="006B3FD9" w:rsidP="000579E6">
            <w:pPr>
              <w:spacing w:line="240" w:lineRule="atLeast"/>
              <w:rPr>
                <w:sz w:val="19"/>
                <w:szCs w:val="19"/>
              </w:rPr>
            </w:pPr>
          </w:p>
        </w:tc>
        <w:tc>
          <w:tcPr>
            <w:tcW w:w="5220" w:type="dxa"/>
            <w:tcBorders>
              <w:top w:val="single" w:sz="4" w:space="0" w:color="auto"/>
              <w:left w:val="single" w:sz="4" w:space="0" w:color="auto"/>
              <w:bottom w:val="single" w:sz="4" w:space="0" w:color="auto"/>
              <w:right w:val="single" w:sz="4" w:space="0" w:color="auto"/>
            </w:tcBorders>
          </w:tcPr>
          <w:p w:rsidR="006B3FD9" w:rsidRDefault="006B3FD9" w:rsidP="000579E6">
            <w:pPr>
              <w:spacing w:line="240" w:lineRule="atLeast"/>
              <w:rPr>
                <w:sz w:val="19"/>
                <w:szCs w:val="19"/>
              </w:rPr>
            </w:pPr>
            <w:r w:rsidRPr="00A427D2">
              <w:rPr>
                <w:sz w:val="19"/>
                <w:szCs w:val="19"/>
              </w:rPr>
              <w:t xml:space="preserve">Ev </w:t>
            </w:r>
            <w:r>
              <w:rPr>
                <w:sz w:val="19"/>
                <w:szCs w:val="19"/>
              </w:rPr>
              <w:t xml:space="preserve">ve süs </w:t>
            </w:r>
            <w:r w:rsidRPr="00A427D2">
              <w:rPr>
                <w:sz w:val="19"/>
                <w:szCs w:val="19"/>
              </w:rPr>
              <w:t>hayvanları için tamamlayıcı yemler</w:t>
            </w:r>
          </w:p>
          <w:p w:rsidR="006B3FD9" w:rsidRDefault="006B3FD9" w:rsidP="000579E6">
            <w:pPr>
              <w:spacing w:line="240" w:lineRule="atLeast"/>
              <w:rPr>
                <w:sz w:val="19"/>
                <w:szCs w:val="19"/>
              </w:rPr>
            </w:pPr>
          </w:p>
          <w:p w:rsidR="006B3FD9" w:rsidRPr="00A427D2" w:rsidRDefault="006B3FD9" w:rsidP="000579E6">
            <w:pPr>
              <w:spacing w:line="240" w:lineRule="atLeast"/>
              <w:jc w:val="both"/>
              <w:rPr>
                <w:sz w:val="19"/>
                <w:szCs w:val="19"/>
              </w:rPr>
            </w:pPr>
            <w:r>
              <w:rPr>
                <w:sz w:val="19"/>
                <w:szCs w:val="19"/>
              </w:rPr>
              <w:t xml:space="preserve">İz element </w:t>
            </w:r>
            <w:proofErr w:type="gramStart"/>
            <w:r>
              <w:rPr>
                <w:sz w:val="19"/>
                <w:szCs w:val="19"/>
              </w:rPr>
              <w:t>konsantrasyonu</w:t>
            </w:r>
            <w:proofErr w:type="gramEnd"/>
            <w:r>
              <w:rPr>
                <w:sz w:val="19"/>
                <w:szCs w:val="19"/>
              </w:rPr>
              <w:t xml:space="preserve">, tam yemde belirlenen maksimum miktarın 100 katından daha fazla olan özel besleme amaçlı yemlerin uzun vadeli kullanım </w:t>
            </w:r>
            <w:proofErr w:type="spellStart"/>
            <w:r>
              <w:rPr>
                <w:sz w:val="19"/>
                <w:szCs w:val="19"/>
              </w:rPr>
              <w:t>formulasyonu</w:t>
            </w:r>
            <w:proofErr w:type="spellEnd"/>
          </w:p>
          <w:p w:rsidR="006B3FD9" w:rsidRPr="00A427D2" w:rsidRDefault="006B3FD9" w:rsidP="000579E6">
            <w:pPr>
              <w:spacing w:line="240" w:lineRule="atLeast"/>
              <w:ind w:firstLine="708"/>
              <w:rPr>
                <w:sz w:val="19"/>
                <w:szCs w:val="19"/>
              </w:rPr>
            </w:pPr>
          </w:p>
        </w:tc>
        <w:tc>
          <w:tcPr>
            <w:tcW w:w="2401" w:type="dxa"/>
            <w:tcBorders>
              <w:top w:val="single" w:sz="4" w:space="0" w:color="auto"/>
              <w:left w:val="single" w:sz="4" w:space="0" w:color="auto"/>
              <w:bottom w:val="single" w:sz="4" w:space="0" w:color="auto"/>
            </w:tcBorders>
          </w:tcPr>
          <w:p w:rsidR="006B3FD9" w:rsidRPr="00A427D2" w:rsidRDefault="006B3FD9" w:rsidP="000579E6">
            <w:pPr>
              <w:spacing w:line="240" w:lineRule="atLeast"/>
              <w:jc w:val="center"/>
              <w:rPr>
                <w:sz w:val="19"/>
                <w:szCs w:val="19"/>
              </w:rPr>
            </w:pPr>
            <w:r w:rsidRPr="00A427D2">
              <w:rPr>
                <w:sz w:val="19"/>
                <w:szCs w:val="19"/>
              </w:rPr>
              <w:t>2</w:t>
            </w:r>
          </w:p>
          <w:p w:rsidR="006B3FD9" w:rsidRDefault="006B3FD9" w:rsidP="000579E6">
            <w:pPr>
              <w:spacing w:line="240" w:lineRule="atLeast"/>
              <w:jc w:val="center"/>
              <w:rPr>
                <w:sz w:val="19"/>
                <w:szCs w:val="19"/>
              </w:rPr>
            </w:pPr>
          </w:p>
          <w:p w:rsidR="006B3FD9" w:rsidRPr="00A427D2" w:rsidRDefault="006B3FD9" w:rsidP="000579E6">
            <w:pPr>
              <w:spacing w:line="240" w:lineRule="atLeast"/>
              <w:jc w:val="center"/>
              <w:rPr>
                <w:sz w:val="19"/>
                <w:szCs w:val="19"/>
              </w:rPr>
            </w:pPr>
            <w:r>
              <w:rPr>
                <w:sz w:val="19"/>
                <w:szCs w:val="19"/>
              </w:rPr>
              <w:t>15</w:t>
            </w:r>
          </w:p>
        </w:tc>
      </w:tr>
      <w:tr w:rsidR="006B3FD9" w:rsidRPr="00A427D2" w:rsidTr="000579E6">
        <w:trPr>
          <w:trHeight w:val="1300"/>
        </w:trPr>
        <w:tc>
          <w:tcPr>
            <w:tcW w:w="2230" w:type="dxa"/>
            <w:vMerge/>
            <w:tcBorders>
              <w:bottom w:val="single" w:sz="4" w:space="0" w:color="auto"/>
              <w:right w:val="single" w:sz="4" w:space="0" w:color="auto"/>
            </w:tcBorders>
          </w:tcPr>
          <w:p w:rsidR="006B3FD9" w:rsidRPr="00A427D2" w:rsidRDefault="006B3FD9" w:rsidP="000579E6">
            <w:pPr>
              <w:spacing w:line="240" w:lineRule="atLeast"/>
              <w:rPr>
                <w:sz w:val="19"/>
                <w:szCs w:val="19"/>
              </w:rPr>
            </w:pPr>
          </w:p>
        </w:tc>
        <w:tc>
          <w:tcPr>
            <w:tcW w:w="5220" w:type="dxa"/>
            <w:tcBorders>
              <w:top w:val="single" w:sz="4" w:space="0" w:color="auto"/>
              <w:left w:val="single" w:sz="4" w:space="0" w:color="auto"/>
              <w:bottom w:val="single" w:sz="4" w:space="0" w:color="auto"/>
              <w:right w:val="single" w:sz="4" w:space="0" w:color="auto"/>
            </w:tcBorders>
          </w:tcPr>
          <w:p w:rsidR="006B3FD9" w:rsidRPr="00A427D2" w:rsidRDefault="006B3FD9" w:rsidP="000579E6">
            <w:pPr>
              <w:spacing w:line="240" w:lineRule="atLeast"/>
              <w:rPr>
                <w:sz w:val="19"/>
                <w:szCs w:val="19"/>
              </w:rPr>
            </w:pPr>
            <w:r w:rsidRPr="00A427D2">
              <w:rPr>
                <w:sz w:val="19"/>
                <w:szCs w:val="19"/>
              </w:rPr>
              <w:t>Tam yemler</w:t>
            </w:r>
            <w:r>
              <w:rPr>
                <w:sz w:val="19"/>
                <w:szCs w:val="19"/>
              </w:rPr>
              <w:t>; aşağıdakiler dışında:</w:t>
            </w:r>
          </w:p>
          <w:p w:rsidR="006B3FD9" w:rsidRPr="00A427D2" w:rsidRDefault="006B3FD9" w:rsidP="000579E6">
            <w:pPr>
              <w:spacing w:line="240" w:lineRule="atLeast"/>
              <w:rPr>
                <w:sz w:val="19"/>
                <w:szCs w:val="19"/>
              </w:rPr>
            </w:pPr>
          </w:p>
          <w:p w:rsidR="006B3FD9" w:rsidRPr="00A427D2" w:rsidRDefault="006B3FD9" w:rsidP="000579E6">
            <w:pPr>
              <w:spacing w:line="240" w:lineRule="atLeast"/>
              <w:jc w:val="both"/>
              <w:rPr>
                <w:sz w:val="19"/>
                <w:szCs w:val="19"/>
              </w:rPr>
            </w:pPr>
            <w:r w:rsidRPr="00A427D2">
              <w:rPr>
                <w:sz w:val="19"/>
                <w:szCs w:val="19"/>
              </w:rPr>
              <w:t>-Sığır (buzağılar hariç),  koyun  (kuzular hariç), keçiler (oğlaklar hariç)  ve balıklar için tam yemler.</w:t>
            </w:r>
          </w:p>
          <w:p w:rsidR="006B3FD9" w:rsidRPr="00A427D2" w:rsidRDefault="006B3FD9" w:rsidP="000579E6">
            <w:pPr>
              <w:spacing w:line="240" w:lineRule="atLeast"/>
              <w:rPr>
                <w:sz w:val="19"/>
                <w:szCs w:val="19"/>
              </w:rPr>
            </w:pPr>
          </w:p>
          <w:p w:rsidR="006B3FD9" w:rsidRPr="00A427D2" w:rsidRDefault="006B3FD9" w:rsidP="000579E6">
            <w:pPr>
              <w:spacing w:line="240" w:lineRule="atLeast"/>
              <w:rPr>
                <w:sz w:val="19"/>
                <w:szCs w:val="19"/>
              </w:rPr>
            </w:pPr>
            <w:r w:rsidRPr="00A427D2">
              <w:rPr>
                <w:sz w:val="19"/>
                <w:szCs w:val="19"/>
              </w:rPr>
              <w:t xml:space="preserve">-Ev </w:t>
            </w:r>
            <w:r>
              <w:rPr>
                <w:sz w:val="19"/>
                <w:szCs w:val="19"/>
              </w:rPr>
              <w:t xml:space="preserve">ve süs </w:t>
            </w:r>
            <w:r w:rsidRPr="00A427D2">
              <w:rPr>
                <w:sz w:val="19"/>
                <w:szCs w:val="19"/>
              </w:rPr>
              <w:t>hayvanları için tam yemler</w:t>
            </w:r>
          </w:p>
        </w:tc>
        <w:tc>
          <w:tcPr>
            <w:tcW w:w="2401" w:type="dxa"/>
            <w:tcBorders>
              <w:top w:val="single" w:sz="4" w:space="0" w:color="auto"/>
              <w:left w:val="single" w:sz="4" w:space="0" w:color="auto"/>
              <w:bottom w:val="single" w:sz="4" w:space="0" w:color="auto"/>
            </w:tcBorders>
          </w:tcPr>
          <w:p w:rsidR="006B3FD9" w:rsidRPr="00A427D2" w:rsidRDefault="006B3FD9" w:rsidP="000579E6">
            <w:pPr>
              <w:spacing w:line="240" w:lineRule="atLeast"/>
              <w:jc w:val="center"/>
              <w:rPr>
                <w:sz w:val="19"/>
                <w:szCs w:val="19"/>
              </w:rPr>
            </w:pPr>
            <w:r w:rsidRPr="00A427D2">
              <w:rPr>
                <w:sz w:val="19"/>
                <w:szCs w:val="19"/>
              </w:rPr>
              <w:t>0,5</w:t>
            </w:r>
          </w:p>
          <w:p w:rsidR="006B3FD9" w:rsidRPr="00A427D2" w:rsidRDefault="006B3FD9" w:rsidP="000579E6">
            <w:pPr>
              <w:spacing w:line="240" w:lineRule="atLeast"/>
              <w:jc w:val="center"/>
              <w:rPr>
                <w:sz w:val="19"/>
                <w:szCs w:val="19"/>
              </w:rPr>
            </w:pPr>
          </w:p>
          <w:p w:rsidR="006B3FD9" w:rsidRPr="00A427D2" w:rsidRDefault="006B3FD9" w:rsidP="000579E6">
            <w:pPr>
              <w:spacing w:line="240" w:lineRule="atLeast"/>
              <w:jc w:val="center"/>
              <w:rPr>
                <w:sz w:val="19"/>
                <w:szCs w:val="19"/>
              </w:rPr>
            </w:pPr>
            <w:r w:rsidRPr="00A427D2">
              <w:rPr>
                <w:sz w:val="19"/>
                <w:szCs w:val="19"/>
              </w:rPr>
              <w:t>1</w:t>
            </w:r>
          </w:p>
          <w:p w:rsidR="006B3FD9" w:rsidRPr="00A427D2" w:rsidRDefault="006B3FD9" w:rsidP="000579E6">
            <w:pPr>
              <w:spacing w:line="240" w:lineRule="atLeast"/>
              <w:jc w:val="center"/>
              <w:rPr>
                <w:sz w:val="19"/>
                <w:szCs w:val="19"/>
              </w:rPr>
            </w:pPr>
          </w:p>
          <w:p w:rsidR="006B3FD9" w:rsidRPr="00A427D2" w:rsidRDefault="006B3FD9" w:rsidP="000579E6">
            <w:pPr>
              <w:spacing w:line="240" w:lineRule="atLeast"/>
              <w:jc w:val="center"/>
              <w:rPr>
                <w:sz w:val="19"/>
                <w:szCs w:val="19"/>
              </w:rPr>
            </w:pPr>
          </w:p>
          <w:p w:rsidR="006B3FD9" w:rsidRPr="00A427D2" w:rsidRDefault="006B3FD9" w:rsidP="000579E6">
            <w:pPr>
              <w:spacing w:line="240" w:lineRule="atLeast"/>
              <w:jc w:val="center"/>
              <w:rPr>
                <w:sz w:val="19"/>
                <w:szCs w:val="19"/>
              </w:rPr>
            </w:pPr>
            <w:r w:rsidRPr="00A427D2">
              <w:rPr>
                <w:sz w:val="19"/>
                <w:szCs w:val="19"/>
              </w:rPr>
              <w:t>2</w:t>
            </w:r>
          </w:p>
        </w:tc>
      </w:tr>
      <w:tr w:rsidR="006B3FD9" w:rsidRPr="00A427D2" w:rsidTr="000579E6">
        <w:trPr>
          <w:trHeight w:val="3600"/>
        </w:trPr>
        <w:tc>
          <w:tcPr>
            <w:tcW w:w="2230" w:type="dxa"/>
            <w:vMerge w:val="restart"/>
            <w:tcBorders>
              <w:top w:val="single" w:sz="4" w:space="0" w:color="auto"/>
              <w:right w:val="single" w:sz="4" w:space="0" w:color="auto"/>
            </w:tcBorders>
          </w:tcPr>
          <w:p w:rsidR="006B3FD9" w:rsidRPr="00A427D2" w:rsidRDefault="006B3FD9" w:rsidP="000579E6">
            <w:pPr>
              <w:spacing w:line="240" w:lineRule="atLeast"/>
              <w:rPr>
                <w:sz w:val="19"/>
                <w:szCs w:val="19"/>
              </w:rPr>
            </w:pPr>
            <w:r w:rsidRPr="00A427D2">
              <w:rPr>
                <w:sz w:val="19"/>
                <w:szCs w:val="19"/>
              </w:rPr>
              <w:lastRenderedPageBreak/>
              <w:t>3. Flor (</w:t>
            </w:r>
            <w:r>
              <w:rPr>
                <w:sz w:val="19"/>
                <w:szCs w:val="19"/>
                <w:vertAlign w:val="superscript"/>
              </w:rPr>
              <w:t>7</w:t>
            </w:r>
            <w:r w:rsidRPr="00A427D2">
              <w:rPr>
                <w:sz w:val="19"/>
                <w:szCs w:val="19"/>
              </w:rPr>
              <w:t>)</w:t>
            </w:r>
          </w:p>
        </w:tc>
        <w:tc>
          <w:tcPr>
            <w:tcW w:w="5220" w:type="dxa"/>
            <w:tcBorders>
              <w:top w:val="single" w:sz="4" w:space="0" w:color="auto"/>
              <w:left w:val="single" w:sz="4" w:space="0" w:color="auto"/>
              <w:bottom w:val="single" w:sz="4" w:space="0" w:color="auto"/>
              <w:right w:val="single" w:sz="4" w:space="0" w:color="auto"/>
            </w:tcBorders>
          </w:tcPr>
          <w:p w:rsidR="006B3FD9" w:rsidRPr="00A427D2" w:rsidRDefault="006B3FD9" w:rsidP="000579E6">
            <w:pPr>
              <w:spacing w:line="240" w:lineRule="atLeast"/>
              <w:rPr>
                <w:sz w:val="19"/>
                <w:szCs w:val="19"/>
              </w:rPr>
            </w:pPr>
            <w:r w:rsidRPr="006E0FC0">
              <w:rPr>
                <w:sz w:val="19"/>
                <w:szCs w:val="19"/>
              </w:rPr>
              <w:t>Yem maddeleri; aşağıdakiler dışında:</w:t>
            </w:r>
          </w:p>
          <w:p w:rsidR="006B3FD9" w:rsidRPr="00A427D2" w:rsidRDefault="006B3FD9" w:rsidP="000579E6">
            <w:pPr>
              <w:spacing w:line="240" w:lineRule="atLeast"/>
              <w:rPr>
                <w:sz w:val="19"/>
                <w:szCs w:val="19"/>
              </w:rPr>
            </w:pPr>
          </w:p>
          <w:p w:rsidR="006B3FD9" w:rsidRPr="00A427D2" w:rsidRDefault="006B3FD9" w:rsidP="000579E6">
            <w:pPr>
              <w:spacing w:line="240" w:lineRule="atLeast"/>
              <w:rPr>
                <w:sz w:val="19"/>
                <w:szCs w:val="19"/>
              </w:rPr>
            </w:pPr>
            <w:r w:rsidRPr="00A427D2">
              <w:rPr>
                <w:sz w:val="19"/>
                <w:szCs w:val="19"/>
              </w:rPr>
              <w:t>-Hayvansal kökenli yem</w:t>
            </w:r>
            <w:r>
              <w:rPr>
                <w:sz w:val="19"/>
                <w:szCs w:val="19"/>
              </w:rPr>
              <w:t xml:space="preserve"> madde</w:t>
            </w:r>
            <w:r w:rsidRPr="00A427D2">
              <w:rPr>
                <w:sz w:val="19"/>
                <w:szCs w:val="19"/>
              </w:rPr>
              <w:t>ler</w:t>
            </w:r>
            <w:r>
              <w:rPr>
                <w:sz w:val="19"/>
                <w:szCs w:val="19"/>
              </w:rPr>
              <w:t>i</w:t>
            </w:r>
            <w:r w:rsidRPr="00A427D2">
              <w:rPr>
                <w:sz w:val="19"/>
                <w:szCs w:val="19"/>
              </w:rPr>
              <w:t xml:space="preserve">, deniz </w:t>
            </w:r>
            <w:proofErr w:type="spellStart"/>
            <w:r w:rsidRPr="00A427D2">
              <w:rPr>
                <w:sz w:val="19"/>
                <w:szCs w:val="19"/>
              </w:rPr>
              <w:t>krili</w:t>
            </w:r>
            <w:proofErr w:type="spellEnd"/>
            <w:r w:rsidRPr="00A427D2">
              <w:rPr>
                <w:sz w:val="19"/>
                <w:szCs w:val="19"/>
              </w:rPr>
              <w:t xml:space="preserve"> gibi kabuklu deniz hayvanları hariç</w:t>
            </w:r>
          </w:p>
          <w:p w:rsidR="006B3FD9" w:rsidRPr="00A427D2" w:rsidRDefault="006B3FD9" w:rsidP="000579E6">
            <w:pPr>
              <w:spacing w:line="240" w:lineRule="atLeast"/>
              <w:rPr>
                <w:sz w:val="19"/>
                <w:szCs w:val="19"/>
              </w:rPr>
            </w:pPr>
          </w:p>
          <w:p w:rsidR="006B3FD9" w:rsidRPr="00A427D2" w:rsidRDefault="006B3FD9" w:rsidP="000579E6">
            <w:pPr>
              <w:spacing w:line="240" w:lineRule="atLeast"/>
              <w:rPr>
                <w:sz w:val="19"/>
                <w:szCs w:val="19"/>
              </w:rPr>
            </w:pPr>
            <w:r w:rsidRPr="00A427D2">
              <w:rPr>
                <w:sz w:val="19"/>
                <w:szCs w:val="19"/>
              </w:rPr>
              <w:t>-</w:t>
            </w:r>
            <w:proofErr w:type="spellStart"/>
            <w:r w:rsidRPr="00A427D2">
              <w:rPr>
                <w:sz w:val="19"/>
                <w:szCs w:val="19"/>
              </w:rPr>
              <w:t>Kril</w:t>
            </w:r>
            <w:proofErr w:type="spellEnd"/>
            <w:r w:rsidRPr="00A427D2">
              <w:rPr>
                <w:sz w:val="19"/>
                <w:szCs w:val="19"/>
              </w:rPr>
              <w:t xml:space="preserve"> gibi kabuklu deniz hayvanları</w:t>
            </w:r>
          </w:p>
          <w:p w:rsidR="006B3FD9" w:rsidRPr="00A427D2" w:rsidRDefault="006B3FD9" w:rsidP="000579E6">
            <w:pPr>
              <w:spacing w:line="240" w:lineRule="atLeast"/>
              <w:rPr>
                <w:sz w:val="19"/>
                <w:szCs w:val="19"/>
              </w:rPr>
            </w:pPr>
          </w:p>
          <w:p w:rsidR="006B3FD9" w:rsidRPr="00A427D2" w:rsidRDefault="006B3FD9" w:rsidP="000579E6">
            <w:pPr>
              <w:spacing w:line="240" w:lineRule="atLeast"/>
              <w:rPr>
                <w:sz w:val="19"/>
                <w:szCs w:val="19"/>
              </w:rPr>
            </w:pPr>
            <w:r w:rsidRPr="00A427D2">
              <w:rPr>
                <w:sz w:val="19"/>
                <w:szCs w:val="19"/>
              </w:rPr>
              <w:t>-Fosfatlar</w:t>
            </w:r>
          </w:p>
          <w:p w:rsidR="006B3FD9" w:rsidRPr="00A427D2" w:rsidRDefault="006B3FD9" w:rsidP="000579E6">
            <w:pPr>
              <w:spacing w:line="240" w:lineRule="atLeast"/>
              <w:rPr>
                <w:sz w:val="19"/>
                <w:szCs w:val="19"/>
              </w:rPr>
            </w:pPr>
          </w:p>
          <w:p w:rsidR="006B3FD9" w:rsidRPr="00BB1FE1" w:rsidRDefault="006B3FD9" w:rsidP="000579E6">
            <w:pPr>
              <w:spacing w:line="240" w:lineRule="atLeast"/>
              <w:rPr>
                <w:sz w:val="19"/>
                <w:szCs w:val="19"/>
              </w:rPr>
            </w:pPr>
            <w:r w:rsidRPr="00A427D2">
              <w:rPr>
                <w:sz w:val="19"/>
                <w:szCs w:val="19"/>
              </w:rPr>
              <w:t>-</w:t>
            </w:r>
            <w:r w:rsidRPr="00BB1FE1">
              <w:rPr>
                <w:sz w:val="19"/>
                <w:szCs w:val="19"/>
              </w:rPr>
              <w:t>Kalsiyum karbonat, kalsiyum ve magnezyum karbonat(</w:t>
            </w:r>
            <w:r w:rsidRPr="00BB1FE1">
              <w:rPr>
                <w:sz w:val="19"/>
                <w:szCs w:val="19"/>
                <w:vertAlign w:val="superscript"/>
              </w:rPr>
              <w:t>10</w:t>
            </w:r>
            <w:r w:rsidRPr="00BB1FE1">
              <w:rPr>
                <w:sz w:val="19"/>
                <w:szCs w:val="19"/>
              </w:rPr>
              <w:t>)</w:t>
            </w:r>
          </w:p>
          <w:p w:rsidR="006B3FD9" w:rsidRPr="00BB1FE1" w:rsidRDefault="006B3FD9" w:rsidP="000579E6">
            <w:pPr>
              <w:spacing w:line="240" w:lineRule="atLeast"/>
              <w:rPr>
                <w:sz w:val="19"/>
                <w:szCs w:val="19"/>
              </w:rPr>
            </w:pPr>
          </w:p>
          <w:p w:rsidR="006B3FD9" w:rsidRPr="00A427D2" w:rsidRDefault="006B3FD9" w:rsidP="000579E6">
            <w:pPr>
              <w:spacing w:line="240" w:lineRule="atLeast"/>
              <w:rPr>
                <w:sz w:val="19"/>
                <w:szCs w:val="19"/>
              </w:rPr>
            </w:pPr>
            <w:r w:rsidRPr="00A427D2">
              <w:rPr>
                <w:sz w:val="19"/>
                <w:szCs w:val="19"/>
              </w:rPr>
              <w:t>-Magnezyum oksit</w:t>
            </w:r>
          </w:p>
          <w:p w:rsidR="006B3FD9" w:rsidRPr="00A427D2" w:rsidRDefault="006B3FD9" w:rsidP="000579E6">
            <w:pPr>
              <w:spacing w:line="240" w:lineRule="atLeast"/>
              <w:rPr>
                <w:sz w:val="19"/>
                <w:szCs w:val="19"/>
              </w:rPr>
            </w:pPr>
          </w:p>
          <w:p w:rsidR="006B3FD9" w:rsidRPr="00A427D2" w:rsidRDefault="006B3FD9" w:rsidP="000579E6">
            <w:pPr>
              <w:spacing w:line="240" w:lineRule="atLeast"/>
              <w:rPr>
                <w:sz w:val="19"/>
                <w:szCs w:val="19"/>
              </w:rPr>
            </w:pPr>
            <w:r w:rsidRPr="00A427D2">
              <w:rPr>
                <w:sz w:val="19"/>
                <w:szCs w:val="19"/>
              </w:rPr>
              <w:t xml:space="preserve">-Kalkerli deniz algleri </w:t>
            </w:r>
          </w:p>
          <w:p w:rsidR="006B3FD9" w:rsidRPr="00A427D2" w:rsidRDefault="006B3FD9" w:rsidP="000579E6">
            <w:pPr>
              <w:spacing w:line="240" w:lineRule="atLeast"/>
              <w:rPr>
                <w:sz w:val="19"/>
                <w:szCs w:val="19"/>
              </w:rPr>
            </w:pPr>
          </w:p>
          <w:p w:rsidR="006B3FD9" w:rsidRPr="00A427D2" w:rsidRDefault="006B3FD9" w:rsidP="000579E6">
            <w:pPr>
              <w:spacing w:line="240" w:lineRule="atLeast"/>
              <w:rPr>
                <w:sz w:val="19"/>
                <w:szCs w:val="19"/>
              </w:rPr>
            </w:pPr>
            <w:proofErr w:type="spellStart"/>
            <w:r>
              <w:rPr>
                <w:sz w:val="19"/>
                <w:szCs w:val="19"/>
              </w:rPr>
              <w:t>Vermikülit</w:t>
            </w:r>
            <w:proofErr w:type="spellEnd"/>
            <w:r w:rsidRPr="00A427D2">
              <w:rPr>
                <w:sz w:val="19"/>
                <w:szCs w:val="19"/>
              </w:rPr>
              <w:t>(E 561)</w:t>
            </w:r>
          </w:p>
        </w:tc>
        <w:tc>
          <w:tcPr>
            <w:tcW w:w="2401" w:type="dxa"/>
            <w:tcBorders>
              <w:top w:val="single" w:sz="4" w:space="0" w:color="auto"/>
              <w:left w:val="single" w:sz="4" w:space="0" w:color="auto"/>
              <w:bottom w:val="single" w:sz="4" w:space="0" w:color="auto"/>
            </w:tcBorders>
          </w:tcPr>
          <w:p w:rsidR="006B3FD9" w:rsidRPr="00A427D2" w:rsidRDefault="006B3FD9" w:rsidP="000579E6">
            <w:pPr>
              <w:spacing w:line="240" w:lineRule="atLeast"/>
              <w:jc w:val="center"/>
              <w:rPr>
                <w:sz w:val="19"/>
                <w:szCs w:val="19"/>
              </w:rPr>
            </w:pPr>
            <w:r w:rsidRPr="00A427D2">
              <w:rPr>
                <w:sz w:val="19"/>
                <w:szCs w:val="19"/>
              </w:rPr>
              <w:t>150</w:t>
            </w:r>
          </w:p>
          <w:p w:rsidR="006B3FD9" w:rsidRPr="00A427D2" w:rsidRDefault="006B3FD9" w:rsidP="000579E6">
            <w:pPr>
              <w:spacing w:line="240" w:lineRule="atLeast"/>
              <w:jc w:val="center"/>
              <w:rPr>
                <w:sz w:val="19"/>
                <w:szCs w:val="19"/>
              </w:rPr>
            </w:pPr>
          </w:p>
          <w:p w:rsidR="006B3FD9" w:rsidRPr="00A427D2" w:rsidRDefault="006B3FD9" w:rsidP="000579E6">
            <w:pPr>
              <w:spacing w:line="240" w:lineRule="atLeast"/>
              <w:jc w:val="center"/>
              <w:rPr>
                <w:sz w:val="19"/>
                <w:szCs w:val="19"/>
              </w:rPr>
            </w:pPr>
            <w:r w:rsidRPr="00A427D2">
              <w:rPr>
                <w:sz w:val="19"/>
                <w:szCs w:val="19"/>
              </w:rPr>
              <w:t>500</w:t>
            </w:r>
          </w:p>
          <w:p w:rsidR="006B3FD9" w:rsidRPr="00A427D2" w:rsidRDefault="006B3FD9" w:rsidP="000579E6">
            <w:pPr>
              <w:spacing w:line="240" w:lineRule="atLeast"/>
              <w:jc w:val="center"/>
              <w:rPr>
                <w:sz w:val="19"/>
                <w:szCs w:val="19"/>
              </w:rPr>
            </w:pPr>
          </w:p>
          <w:p w:rsidR="006B3FD9" w:rsidRPr="00A427D2" w:rsidRDefault="006B3FD9" w:rsidP="000579E6">
            <w:pPr>
              <w:spacing w:line="240" w:lineRule="atLeast"/>
              <w:jc w:val="center"/>
              <w:rPr>
                <w:sz w:val="19"/>
                <w:szCs w:val="19"/>
              </w:rPr>
            </w:pPr>
          </w:p>
          <w:p w:rsidR="006B3FD9" w:rsidRPr="00A427D2" w:rsidRDefault="006B3FD9" w:rsidP="000579E6">
            <w:pPr>
              <w:spacing w:line="240" w:lineRule="atLeast"/>
              <w:jc w:val="center"/>
              <w:rPr>
                <w:sz w:val="19"/>
                <w:szCs w:val="19"/>
              </w:rPr>
            </w:pPr>
            <w:r w:rsidRPr="00A427D2">
              <w:rPr>
                <w:sz w:val="19"/>
                <w:szCs w:val="19"/>
              </w:rPr>
              <w:t>3000</w:t>
            </w:r>
          </w:p>
          <w:p w:rsidR="006B3FD9" w:rsidRPr="00A427D2" w:rsidRDefault="006B3FD9" w:rsidP="000579E6">
            <w:pPr>
              <w:spacing w:line="240" w:lineRule="atLeast"/>
              <w:jc w:val="center"/>
              <w:rPr>
                <w:sz w:val="19"/>
                <w:szCs w:val="19"/>
              </w:rPr>
            </w:pPr>
          </w:p>
          <w:p w:rsidR="006B3FD9" w:rsidRPr="00A427D2" w:rsidRDefault="006B3FD9" w:rsidP="000579E6">
            <w:pPr>
              <w:spacing w:line="240" w:lineRule="atLeast"/>
              <w:jc w:val="center"/>
              <w:rPr>
                <w:sz w:val="19"/>
                <w:szCs w:val="19"/>
              </w:rPr>
            </w:pPr>
            <w:r w:rsidRPr="00A427D2">
              <w:rPr>
                <w:sz w:val="19"/>
                <w:szCs w:val="19"/>
              </w:rPr>
              <w:t>2000</w:t>
            </w:r>
          </w:p>
          <w:p w:rsidR="006B3FD9" w:rsidRPr="00A427D2" w:rsidRDefault="006B3FD9" w:rsidP="000579E6">
            <w:pPr>
              <w:spacing w:line="240" w:lineRule="atLeast"/>
              <w:jc w:val="center"/>
              <w:rPr>
                <w:sz w:val="19"/>
                <w:szCs w:val="19"/>
              </w:rPr>
            </w:pPr>
          </w:p>
          <w:p w:rsidR="006B3FD9" w:rsidRPr="00A427D2" w:rsidRDefault="006B3FD9" w:rsidP="000579E6">
            <w:pPr>
              <w:spacing w:line="240" w:lineRule="atLeast"/>
              <w:jc w:val="center"/>
              <w:rPr>
                <w:sz w:val="19"/>
                <w:szCs w:val="19"/>
              </w:rPr>
            </w:pPr>
            <w:r w:rsidRPr="00A427D2">
              <w:rPr>
                <w:sz w:val="19"/>
                <w:szCs w:val="19"/>
              </w:rPr>
              <w:t>350</w:t>
            </w:r>
          </w:p>
          <w:p w:rsidR="006B3FD9" w:rsidRPr="00A427D2" w:rsidRDefault="006B3FD9" w:rsidP="000579E6">
            <w:pPr>
              <w:spacing w:line="240" w:lineRule="atLeast"/>
              <w:jc w:val="center"/>
              <w:rPr>
                <w:sz w:val="19"/>
                <w:szCs w:val="19"/>
              </w:rPr>
            </w:pPr>
          </w:p>
          <w:p w:rsidR="006B3FD9" w:rsidRPr="00A427D2" w:rsidRDefault="006B3FD9" w:rsidP="000579E6">
            <w:pPr>
              <w:spacing w:line="240" w:lineRule="atLeast"/>
              <w:jc w:val="center"/>
              <w:rPr>
                <w:sz w:val="19"/>
                <w:szCs w:val="19"/>
              </w:rPr>
            </w:pPr>
            <w:r w:rsidRPr="00A427D2">
              <w:rPr>
                <w:sz w:val="19"/>
                <w:szCs w:val="19"/>
              </w:rPr>
              <w:t>600</w:t>
            </w:r>
          </w:p>
          <w:p w:rsidR="006B3FD9" w:rsidRPr="00A427D2" w:rsidRDefault="006B3FD9" w:rsidP="000579E6">
            <w:pPr>
              <w:spacing w:line="240" w:lineRule="atLeast"/>
              <w:jc w:val="center"/>
              <w:rPr>
                <w:sz w:val="19"/>
                <w:szCs w:val="19"/>
              </w:rPr>
            </w:pPr>
          </w:p>
          <w:p w:rsidR="006B3FD9" w:rsidRPr="00A427D2" w:rsidRDefault="006B3FD9" w:rsidP="000579E6">
            <w:pPr>
              <w:spacing w:line="240" w:lineRule="atLeast"/>
              <w:jc w:val="center"/>
              <w:rPr>
                <w:sz w:val="19"/>
                <w:szCs w:val="19"/>
              </w:rPr>
            </w:pPr>
            <w:r w:rsidRPr="00A427D2">
              <w:rPr>
                <w:sz w:val="19"/>
                <w:szCs w:val="19"/>
              </w:rPr>
              <w:t>1000</w:t>
            </w:r>
          </w:p>
          <w:p w:rsidR="006B3FD9" w:rsidRPr="00A427D2" w:rsidRDefault="006B3FD9" w:rsidP="000579E6">
            <w:pPr>
              <w:spacing w:line="240" w:lineRule="atLeast"/>
              <w:jc w:val="center"/>
              <w:rPr>
                <w:sz w:val="19"/>
                <w:szCs w:val="19"/>
              </w:rPr>
            </w:pPr>
          </w:p>
          <w:p w:rsidR="006B3FD9" w:rsidRPr="00A427D2" w:rsidRDefault="006B3FD9" w:rsidP="000579E6">
            <w:pPr>
              <w:spacing w:line="240" w:lineRule="atLeast"/>
              <w:jc w:val="center"/>
              <w:rPr>
                <w:sz w:val="19"/>
                <w:szCs w:val="19"/>
              </w:rPr>
            </w:pPr>
            <w:r w:rsidRPr="00A427D2">
              <w:rPr>
                <w:sz w:val="19"/>
                <w:szCs w:val="19"/>
              </w:rPr>
              <w:t xml:space="preserve">3000 </w:t>
            </w:r>
          </w:p>
        </w:tc>
      </w:tr>
      <w:tr w:rsidR="006B3FD9" w:rsidRPr="00A427D2" w:rsidTr="000579E6">
        <w:trPr>
          <w:trHeight w:val="1210"/>
        </w:trPr>
        <w:tc>
          <w:tcPr>
            <w:tcW w:w="2230" w:type="dxa"/>
            <w:vMerge/>
            <w:tcBorders>
              <w:top w:val="single" w:sz="4" w:space="0" w:color="auto"/>
              <w:right w:val="single" w:sz="4" w:space="0" w:color="auto"/>
            </w:tcBorders>
          </w:tcPr>
          <w:p w:rsidR="006B3FD9" w:rsidRPr="00A427D2" w:rsidRDefault="006B3FD9" w:rsidP="000579E6">
            <w:pPr>
              <w:spacing w:line="240" w:lineRule="atLeast"/>
              <w:rPr>
                <w:sz w:val="19"/>
                <w:szCs w:val="19"/>
              </w:rPr>
            </w:pPr>
          </w:p>
        </w:tc>
        <w:tc>
          <w:tcPr>
            <w:tcW w:w="5220" w:type="dxa"/>
            <w:tcBorders>
              <w:top w:val="single" w:sz="4" w:space="0" w:color="auto"/>
              <w:left w:val="single" w:sz="4" w:space="0" w:color="auto"/>
              <w:bottom w:val="single" w:sz="4" w:space="0" w:color="auto"/>
              <w:right w:val="single" w:sz="4" w:space="0" w:color="auto"/>
            </w:tcBorders>
          </w:tcPr>
          <w:p w:rsidR="006B3FD9" w:rsidRPr="00A427D2" w:rsidRDefault="006B3FD9" w:rsidP="000579E6">
            <w:pPr>
              <w:spacing w:line="240" w:lineRule="atLeast"/>
              <w:rPr>
                <w:sz w:val="19"/>
                <w:szCs w:val="19"/>
              </w:rPr>
            </w:pPr>
            <w:r w:rsidRPr="00A427D2">
              <w:rPr>
                <w:sz w:val="19"/>
                <w:szCs w:val="19"/>
              </w:rPr>
              <w:t>Tamamlayıcı yemler:</w:t>
            </w:r>
          </w:p>
          <w:p w:rsidR="006B3FD9" w:rsidRPr="00A427D2" w:rsidRDefault="006B3FD9" w:rsidP="000579E6">
            <w:pPr>
              <w:spacing w:line="240" w:lineRule="atLeast"/>
              <w:rPr>
                <w:sz w:val="19"/>
                <w:szCs w:val="19"/>
              </w:rPr>
            </w:pPr>
          </w:p>
          <w:p w:rsidR="006B3FD9" w:rsidRPr="00A427D2" w:rsidRDefault="006B3FD9" w:rsidP="000579E6">
            <w:pPr>
              <w:spacing w:line="240" w:lineRule="atLeast"/>
              <w:rPr>
                <w:sz w:val="19"/>
                <w:szCs w:val="19"/>
              </w:rPr>
            </w:pPr>
            <w:r>
              <w:rPr>
                <w:sz w:val="19"/>
                <w:szCs w:val="19"/>
              </w:rPr>
              <w:t xml:space="preserve">- </w:t>
            </w:r>
            <w:r w:rsidRPr="00A427D2">
              <w:rPr>
                <w:sz w:val="19"/>
                <w:szCs w:val="19"/>
              </w:rPr>
              <w:t xml:space="preserve"> %4 ve daha az fosfor içeren</w:t>
            </w:r>
            <w:r>
              <w:rPr>
                <w:sz w:val="19"/>
                <w:szCs w:val="19"/>
              </w:rPr>
              <w:t xml:space="preserve"> </w:t>
            </w:r>
            <w:r w:rsidRPr="00A427D2">
              <w:rPr>
                <w:sz w:val="19"/>
                <w:szCs w:val="19"/>
              </w:rPr>
              <w:t>(</w:t>
            </w:r>
            <w:r>
              <w:rPr>
                <w:sz w:val="19"/>
                <w:szCs w:val="19"/>
                <w:vertAlign w:val="superscript"/>
              </w:rPr>
              <w:t>8</w:t>
            </w:r>
            <w:r w:rsidRPr="00A427D2">
              <w:rPr>
                <w:sz w:val="19"/>
                <w:szCs w:val="19"/>
              </w:rPr>
              <w:t>)</w:t>
            </w:r>
          </w:p>
          <w:p w:rsidR="006B3FD9" w:rsidRPr="00A427D2" w:rsidRDefault="006B3FD9" w:rsidP="000579E6">
            <w:pPr>
              <w:spacing w:line="240" w:lineRule="atLeast"/>
              <w:rPr>
                <w:sz w:val="19"/>
                <w:szCs w:val="19"/>
              </w:rPr>
            </w:pPr>
          </w:p>
          <w:p w:rsidR="006B3FD9" w:rsidRPr="00A427D2" w:rsidRDefault="006B3FD9" w:rsidP="000579E6">
            <w:pPr>
              <w:spacing w:line="240" w:lineRule="atLeast"/>
              <w:rPr>
                <w:sz w:val="19"/>
                <w:szCs w:val="19"/>
              </w:rPr>
            </w:pPr>
            <w:r w:rsidRPr="00A427D2">
              <w:rPr>
                <w:sz w:val="19"/>
                <w:szCs w:val="19"/>
              </w:rPr>
              <w:t xml:space="preserve"> </w:t>
            </w:r>
            <w:r>
              <w:rPr>
                <w:sz w:val="19"/>
                <w:szCs w:val="19"/>
              </w:rPr>
              <w:t xml:space="preserve">- </w:t>
            </w:r>
            <w:r w:rsidRPr="00A427D2">
              <w:rPr>
                <w:sz w:val="19"/>
                <w:szCs w:val="19"/>
              </w:rPr>
              <w:t>%4 den fazla fosfor içeren</w:t>
            </w:r>
            <w:r>
              <w:rPr>
                <w:sz w:val="19"/>
                <w:szCs w:val="19"/>
              </w:rPr>
              <w:t xml:space="preserve"> </w:t>
            </w:r>
            <w:r w:rsidRPr="00A427D2">
              <w:rPr>
                <w:sz w:val="19"/>
                <w:szCs w:val="19"/>
              </w:rPr>
              <w:t>(</w:t>
            </w:r>
            <w:r>
              <w:rPr>
                <w:sz w:val="19"/>
                <w:szCs w:val="19"/>
                <w:vertAlign w:val="superscript"/>
              </w:rPr>
              <w:t>8</w:t>
            </w:r>
            <w:r w:rsidRPr="00A427D2">
              <w:rPr>
                <w:sz w:val="19"/>
                <w:szCs w:val="19"/>
              </w:rPr>
              <w:t>)</w:t>
            </w:r>
          </w:p>
        </w:tc>
        <w:tc>
          <w:tcPr>
            <w:tcW w:w="2401" w:type="dxa"/>
            <w:tcBorders>
              <w:top w:val="single" w:sz="4" w:space="0" w:color="auto"/>
              <w:left w:val="single" w:sz="4" w:space="0" w:color="auto"/>
              <w:bottom w:val="single" w:sz="4" w:space="0" w:color="auto"/>
            </w:tcBorders>
          </w:tcPr>
          <w:p w:rsidR="006B3FD9" w:rsidRPr="00A427D2" w:rsidRDefault="006B3FD9" w:rsidP="000579E6">
            <w:pPr>
              <w:spacing w:line="240" w:lineRule="atLeast"/>
              <w:jc w:val="center"/>
              <w:rPr>
                <w:sz w:val="19"/>
                <w:szCs w:val="19"/>
              </w:rPr>
            </w:pPr>
          </w:p>
          <w:p w:rsidR="006B3FD9" w:rsidRPr="00A427D2" w:rsidRDefault="006B3FD9" w:rsidP="000579E6">
            <w:pPr>
              <w:spacing w:line="240" w:lineRule="atLeast"/>
              <w:jc w:val="center"/>
              <w:rPr>
                <w:sz w:val="19"/>
                <w:szCs w:val="19"/>
              </w:rPr>
            </w:pPr>
          </w:p>
          <w:p w:rsidR="006B3FD9" w:rsidRPr="00A427D2" w:rsidRDefault="006B3FD9" w:rsidP="000579E6">
            <w:pPr>
              <w:spacing w:line="240" w:lineRule="atLeast"/>
              <w:jc w:val="center"/>
              <w:rPr>
                <w:sz w:val="19"/>
                <w:szCs w:val="19"/>
              </w:rPr>
            </w:pPr>
            <w:r w:rsidRPr="00A427D2">
              <w:rPr>
                <w:sz w:val="19"/>
                <w:szCs w:val="19"/>
              </w:rPr>
              <w:t>500</w:t>
            </w:r>
          </w:p>
          <w:p w:rsidR="006B3FD9" w:rsidRPr="00A427D2" w:rsidRDefault="006B3FD9" w:rsidP="000579E6">
            <w:pPr>
              <w:spacing w:line="240" w:lineRule="atLeast"/>
              <w:jc w:val="center"/>
              <w:rPr>
                <w:sz w:val="19"/>
                <w:szCs w:val="19"/>
              </w:rPr>
            </w:pPr>
          </w:p>
          <w:p w:rsidR="006B3FD9" w:rsidRPr="00A427D2" w:rsidRDefault="006B3FD9" w:rsidP="000579E6">
            <w:pPr>
              <w:spacing w:line="240" w:lineRule="atLeast"/>
              <w:jc w:val="center"/>
              <w:rPr>
                <w:sz w:val="19"/>
                <w:szCs w:val="19"/>
              </w:rPr>
            </w:pPr>
            <w:proofErr w:type="gramStart"/>
            <w:r w:rsidRPr="00A427D2">
              <w:rPr>
                <w:sz w:val="19"/>
                <w:szCs w:val="19"/>
              </w:rPr>
              <w:t>her</w:t>
            </w:r>
            <w:proofErr w:type="gramEnd"/>
            <w:r w:rsidRPr="00A427D2">
              <w:rPr>
                <w:sz w:val="19"/>
                <w:szCs w:val="19"/>
              </w:rPr>
              <w:t xml:space="preserve"> %1 fosfor için 125</w:t>
            </w:r>
            <w:r>
              <w:rPr>
                <w:sz w:val="19"/>
                <w:szCs w:val="19"/>
              </w:rPr>
              <w:t xml:space="preserve"> </w:t>
            </w:r>
            <w:r w:rsidRPr="00A427D2">
              <w:rPr>
                <w:sz w:val="19"/>
                <w:szCs w:val="19"/>
              </w:rPr>
              <w:t>(</w:t>
            </w:r>
            <w:r>
              <w:rPr>
                <w:sz w:val="19"/>
                <w:szCs w:val="19"/>
                <w:vertAlign w:val="superscript"/>
              </w:rPr>
              <w:t>8</w:t>
            </w:r>
            <w:r w:rsidRPr="00A427D2">
              <w:rPr>
                <w:sz w:val="19"/>
                <w:szCs w:val="19"/>
              </w:rPr>
              <w:t xml:space="preserve">) </w:t>
            </w:r>
          </w:p>
        </w:tc>
      </w:tr>
      <w:tr w:rsidR="006B3FD9" w:rsidRPr="00A427D2" w:rsidTr="000579E6">
        <w:trPr>
          <w:trHeight w:val="2820"/>
        </w:trPr>
        <w:tc>
          <w:tcPr>
            <w:tcW w:w="2230" w:type="dxa"/>
            <w:vMerge/>
            <w:tcBorders>
              <w:bottom w:val="single" w:sz="4" w:space="0" w:color="auto"/>
              <w:right w:val="single" w:sz="4" w:space="0" w:color="auto"/>
            </w:tcBorders>
          </w:tcPr>
          <w:p w:rsidR="006B3FD9" w:rsidRPr="00A427D2" w:rsidRDefault="006B3FD9" w:rsidP="006B3FD9">
            <w:pPr>
              <w:numPr>
                <w:ilvl w:val="0"/>
                <w:numId w:val="1"/>
              </w:numPr>
              <w:spacing w:after="0" w:line="240" w:lineRule="atLeast"/>
              <w:rPr>
                <w:sz w:val="19"/>
                <w:szCs w:val="19"/>
              </w:rPr>
            </w:pPr>
          </w:p>
        </w:tc>
        <w:tc>
          <w:tcPr>
            <w:tcW w:w="5220" w:type="dxa"/>
            <w:tcBorders>
              <w:top w:val="single" w:sz="4" w:space="0" w:color="auto"/>
              <w:left w:val="single" w:sz="4" w:space="0" w:color="auto"/>
              <w:bottom w:val="single" w:sz="4" w:space="0" w:color="auto"/>
              <w:right w:val="single" w:sz="4" w:space="0" w:color="auto"/>
            </w:tcBorders>
          </w:tcPr>
          <w:p w:rsidR="006B3FD9" w:rsidRPr="00A427D2" w:rsidRDefault="006B3FD9" w:rsidP="000579E6">
            <w:pPr>
              <w:spacing w:line="240" w:lineRule="atLeast"/>
              <w:rPr>
                <w:sz w:val="19"/>
                <w:szCs w:val="19"/>
              </w:rPr>
            </w:pPr>
            <w:r w:rsidRPr="00A427D2">
              <w:rPr>
                <w:sz w:val="19"/>
                <w:szCs w:val="19"/>
              </w:rPr>
              <w:t>Tam yemler; aşağıdakiler dışında:</w:t>
            </w:r>
          </w:p>
          <w:p w:rsidR="006B3FD9" w:rsidRPr="00A427D2" w:rsidRDefault="006B3FD9" w:rsidP="000579E6">
            <w:pPr>
              <w:spacing w:line="240" w:lineRule="atLeast"/>
              <w:ind w:left="708"/>
              <w:rPr>
                <w:sz w:val="19"/>
                <w:szCs w:val="19"/>
              </w:rPr>
            </w:pPr>
          </w:p>
          <w:p w:rsidR="006B3FD9" w:rsidRPr="00A427D2" w:rsidRDefault="006B3FD9" w:rsidP="000579E6">
            <w:pPr>
              <w:spacing w:line="240" w:lineRule="atLeast"/>
              <w:rPr>
                <w:sz w:val="19"/>
                <w:szCs w:val="19"/>
              </w:rPr>
            </w:pPr>
            <w:r w:rsidRPr="00A427D2">
              <w:rPr>
                <w:sz w:val="19"/>
                <w:szCs w:val="19"/>
              </w:rPr>
              <w:t>-Domuz tam yemleri</w:t>
            </w:r>
          </w:p>
          <w:p w:rsidR="006B3FD9" w:rsidRPr="00A427D2" w:rsidRDefault="006B3FD9" w:rsidP="000579E6">
            <w:pPr>
              <w:spacing w:line="240" w:lineRule="atLeast"/>
              <w:rPr>
                <w:sz w:val="19"/>
                <w:szCs w:val="19"/>
              </w:rPr>
            </w:pPr>
          </w:p>
          <w:p w:rsidR="006B3FD9" w:rsidRPr="00A427D2" w:rsidRDefault="006B3FD9" w:rsidP="000579E6">
            <w:pPr>
              <w:spacing w:line="240" w:lineRule="atLeast"/>
              <w:rPr>
                <w:sz w:val="19"/>
                <w:szCs w:val="19"/>
              </w:rPr>
            </w:pPr>
            <w:r w:rsidRPr="00A427D2">
              <w:rPr>
                <w:sz w:val="19"/>
                <w:szCs w:val="19"/>
              </w:rPr>
              <w:t xml:space="preserve">-Kanatlı (civciv hariç) ve balık </w:t>
            </w:r>
            <w:r>
              <w:rPr>
                <w:sz w:val="19"/>
                <w:szCs w:val="19"/>
              </w:rPr>
              <w:t>tam</w:t>
            </w:r>
            <w:r w:rsidRPr="00A427D2">
              <w:rPr>
                <w:sz w:val="19"/>
                <w:szCs w:val="19"/>
              </w:rPr>
              <w:t xml:space="preserve"> yemleri</w:t>
            </w:r>
          </w:p>
          <w:p w:rsidR="006B3FD9" w:rsidRPr="00A427D2" w:rsidRDefault="006B3FD9" w:rsidP="000579E6">
            <w:pPr>
              <w:spacing w:line="240" w:lineRule="atLeast"/>
              <w:rPr>
                <w:sz w:val="19"/>
                <w:szCs w:val="19"/>
              </w:rPr>
            </w:pPr>
          </w:p>
          <w:p w:rsidR="006B3FD9" w:rsidRDefault="006B3FD9" w:rsidP="000579E6">
            <w:pPr>
              <w:spacing w:line="240" w:lineRule="atLeast"/>
              <w:rPr>
                <w:sz w:val="19"/>
                <w:szCs w:val="19"/>
              </w:rPr>
            </w:pPr>
            <w:r w:rsidRPr="00A427D2">
              <w:rPr>
                <w:sz w:val="19"/>
                <w:szCs w:val="19"/>
              </w:rPr>
              <w:t>-Civciv tam yemleri</w:t>
            </w:r>
          </w:p>
          <w:p w:rsidR="006B3FD9" w:rsidRDefault="006B3FD9" w:rsidP="000579E6">
            <w:pPr>
              <w:spacing w:line="240" w:lineRule="atLeast"/>
              <w:rPr>
                <w:sz w:val="19"/>
                <w:szCs w:val="19"/>
              </w:rPr>
            </w:pPr>
          </w:p>
          <w:p w:rsidR="006B3FD9" w:rsidRPr="00A427D2" w:rsidRDefault="006B3FD9" w:rsidP="000579E6">
            <w:pPr>
              <w:spacing w:line="240" w:lineRule="atLeast"/>
              <w:rPr>
                <w:sz w:val="19"/>
                <w:szCs w:val="19"/>
              </w:rPr>
            </w:pPr>
            <w:r w:rsidRPr="00A427D2">
              <w:rPr>
                <w:sz w:val="19"/>
                <w:szCs w:val="19"/>
              </w:rPr>
              <w:t>-Sığır, koyun ve keçi tam yemleri;</w:t>
            </w:r>
          </w:p>
          <w:p w:rsidR="006B3FD9" w:rsidRPr="00A427D2" w:rsidRDefault="006B3FD9" w:rsidP="000579E6">
            <w:pPr>
              <w:spacing w:line="240" w:lineRule="atLeast"/>
              <w:rPr>
                <w:sz w:val="19"/>
                <w:szCs w:val="19"/>
              </w:rPr>
            </w:pPr>
            <w:r w:rsidRPr="00A427D2">
              <w:rPr>
                <w:sz w:val="19"/>
                <w:szCs w:val="19"/>
              </w:rPr>
              <w:t xml:space="preserve">  </w:t>
            </w:r>
          </w:p>
          <w:p w:rsidR="006B3FD9" w:rsidRPr="00A427D2" w:rsidRDefault="006B3FD9" w:rsidP="006B3FD9">
            <w:pPr>
              <w:numPr>
                <w:ilvl w:val="0"/>
                <w:numId w:val="3"/>
              </w:numPr>
              <w:spacing w:after="0" w:line="240" w:lineRule="atLeast"/>
              <w:rPr>
                <w:sz w:val="19"/>
                <w:szCs w:val="19"/>
              </w:rPr>
            </w:pPr>
            <w:r w:rsidRPr="00A427D2">
              <w:rPr>
                <w:sz w:val="19"/>
                <w:szCs w:val="19"/>
              </w:rPr>
              <w:t>Süt</w:t>
            </w:r>
            <w:r>
              <w:rPr>
                <w:sz w:val="19"/>
                <w:szCs w:val="19"/>
              </w:rPr>
              <w:t xml:space="preserve"> </w:t>
            </w:r>
            <w:r w:rsidRPr="00A427D2">
              <w:rPr>
                <w:sz w:val="19"/>
                <w:szCs w:val="19"/>
              </w:rPr>
              <w:t>yemi</w:t>
            </w:r>
          </w:p>
          <w:p w:rsidR="006B3FD9" w:rsidRPr="00A427D2" w:rsidRDefault="006B3FD9" w:rsidP="000579E6">
            <w:pPr>
              <w:spacing w:line="240" w:lineRule="atLeast"/>
              <w:rPr>
                <w:sz w:val="19"/>
                <w:szCs w:val="19"/>
              </w:rPr>
            </w:pPr>
          </w:p>
          <w:p w:rsidR="006B3FD9" w:rsidRPr="00A427D2" w:rsidRDefault="006B3FD9" w:rsidP="006B3FD9">
            <w:pPr>
              <w:numPr>
                <w:ilvl w:val="0"/>
                <w:numId w:val="3"/>
              </w:numPr>
              <w:spacing w:after="0" w:line="240" w:lineRule="atLeast"/>
              <w:rPr>
                <w:sz w:val="19"/>
                <w:szCs w:val="19"/>
              </w:rPr>
            </w:pPr>
            <w:r w:rsidRPr="004934AE">
              <w:rPr>
                <w:sz w:val="19"/>
                <w:szCs w:val="19"/>
              </w:rPr>
              <w:t>Diğer</w:t>
            </w:r>
          </w:p>
        </w:tc>
        <w:tc>
          <w:tcPr>
            <w:tcW w:w="2401" w:type="dxa"/>
            <w:tcBorders>
              <w:top w:val="single" w:sz="4" w:space="0" w:color="auto"/>
              <w:left w:val="single" w:sz="4" w:space="0" w:color="auto"/>
              <w:bottom w:val="single" w:sz="4" w:space="0" w:color="auto"/>
            </w:tcBorders>
          </w:tcPr>
          <w:p w:rsidR="006B3FD9" w:rsidRPr="00A427D2" w:rsidRDefault="006B3FD9" w:rsidP="000579E6">
            <w:pPr>
              <w:spacing w:line="240" w:lineRule="atLeast"/>
              <w:jc w:val="center"/>
              <w:rPr>
                <w:sz w:val="19"/>
                <w:szCs w:val="19"/>
              </w:rPr>
            </w:pPr>
            <w:r w:rsidRPr="00A427D2">
              <w:rPr>
                <w:sz w:val="19"/>
                <w:szCs w:val="19"/>
              </w:rPr>
              <w:lastRenderedPageBreak/>
              <w:t>150</w:t>
            </w:r>
          </w:p>
          <w:p w:rsidR="006B3FD9" w:rsidRDefault="006B3FD9" w:rsidP="000579E6">
            <w:pPr>
              <w:spacing w:line="240" w:lineRule="atLeast"/>
              <w:jc w:val="center"/>
              <w:rPr>
                <w:sz w:val="19"/>
                <w:szCs w:val="19"/>
              </w:rPr>
            </w:pPr>
          </w:p>
          <w:p w:rsidR="006B3FD9" w:rsidRPr="00A427D2" w:rsidRDefault="006B3FD9" w:rsidP="000579E6">
            <w:pPr>
              <w:spacing w:line="240" w:lineRule="atLeast"/>
              <w:jc w:val="center"/>
              <w:rPr>
                <w:sz w:val="19"/>
                <w:szCs w:val="19"/>
              </w:rPr>
            </w:pPr>
            <w:r w:rsidRPr="00A427D2">
              <w:rPr>
                <w:sz w:val="19"/>
                <w:szCs w:val="19"/>
              </w:rPr>
              <w:t>100</w:t>
            </w:r>
          </w:p>
          <w:p w:rsidR="006B3FD9" w:rsidRPr="00A427D2" w:rsidRDefault="006B3FD9" w:rsidP="000579E6">
            <w:pPr>
              <w:spacing w:line="240" w:lineRule="atLeast"/>
              <w:jc w:val="center"/>
              <w:rPr>
                <w:sz w:val="19"/>
                <w:szCs w:val="19"/>
              </w:rPr>
            </w:pPr>
          </w:p>
          <w:p w:rsidR="006B3FD9" w:rsidRPr="00A427D2" w:rsidRDefault="006B3FD9" w:rsidP="000579E6">
            <w:pPr>
              <w:spacing w:line="240" w:lineRule="atLeast"/>
              <w:jc w:val="center"/>
              <w:rPr>
                <w:sz w:val="19"/>
                <w:szCs w:val="19"/>
              </w:rPr>
            </w:pPr>
            <w:r w:rsidRPr="00A427D2">
              <w:rPr>
                <w:sz w:val="19"/>
                <w:szCs w:val="19"/>
              </w:rPr>
              <w:t>350</w:t>
            </w:r>
          </w:p>
          <w:p w:rsidR="006B3FD9" w:rsidRPr="00A427D2" w:rsidRDefault="006B3FD9" w:rsidP="000579E6">
            <w:pPr>
              <w:spacing w:line="240" w:lineRule="atLeast"/>
              <w:jc w:val="center"/>
              <w:rPr>
                <w:sz w:val="19"/>
                <w:szCs w:val="19"/>
              </w:rPr>
            </w:pPr>
          </w:p>
          <w:p w:rsidR="006B3FD9" w:rsidRPr="00A427D2" w:rsidRDefault="006B3FD9" w:rsidP="000579E6">
            <w:pPr>
              <w:spacing w:line="240" w:lineRule="atLeast"/>
              <w:jc w:val="center"/>
              <w:rPr>
                <w:sz w:val="19"/>
                <w:szCs w:val="19"/>
              </w:rPr>
            </w:pPr>
            <w:r w:rsidRPr="00A427D2">
              <w:rPr>
                <w:sz w:val="19"/>
                <w:szCs w:val="19"/>
              </w:rPr>
              <w:t>250</w:t>
            </w:r>
          </w:p>
          <w:p w:rsidR="006B3FD9" w:rsidRPr="00A427D2" w:rsidRDefault="006B3FD9" w:rsidP="000579E6">
            <w:pPr>
              <w:spacing w:line="240" w:lineRule="atLeast"/>
              <w:jc w:val="center"/>
              <w:rPr>
                <w:sz w:val="19"/>
                <w:szCs w:val="19"/>
              </w:rPr>
            </w:pPr>
          </w:p>
          <w:p w:rsidR="006B3FD9" w:rsidRDefault="006B3FD9" w:rsidP="000579E6">
            <w:pPr>
              <w:spacing w:line="240" w:lineRule="atLeast"/>
              <w:jc w:val="center"/>
              <w:rPr>
                <w:sz w:val="19"/>
                <w:szCs w:val="19"/>
              </w:rPr>
            </w:pPr>
          </w:p>
          <w:p w:rsidR="006B3FD9" w:rsidRDefault="006B3FD9" w:rsidP="000579E6">
            <w:pPr>
              <w:spacing w:line="240" w:lineRule="atLeast"/>
              <w:jc w:val="center"/>
              <w:rPr>
                <w:sz w:val="19"/>
                <w:szCs w:val="19"/>
              </w:rPr>
            </w:pPr>
          </w:p>
          <w:p w:rsidR="006B3FD9" w:rsidRPr="00A427D2" w:rsidRDefault="006B3FD9" w:rsidP="000579E6">
            <w:pPr>
              <w:spacing w:line="240" w:lineRule="atLeast"/>
              <w:jc w:val="center"/>
              <w:rPr>
                <w:sz w:val="19"/>
                <w:szCs w:val="19"/>
              </w:rPr>
            </w:pPr>
            <w:r w:rsidRPr="00A427D2">
              <w:rPr>
                <w:sz w:val="19"/>
                <w:szCs w:val="19"/>
              </w:rPr>
              <w:lastRenderedPageBreak/>
              <w:t>30</w:t>
            </w:r>
          </w:p>
          <w:p w:rsidR="006B3FD9" w:rsidRPr="00A427D2" w:rsidRDefault="006B3FD9" w:rsidP="000579E6">
            <w:pPr>
              <w:spacing w:line="240" w:lineRule="atLeast"/>
              <w:jc w:val="center"/>
              <w:rPr>
                <w:sz w:val="19"/>
                <w:szCs w:val="19"/>
              </w:rPr>
            </w:pPr>
          </w:p>
          <w:p w:rsidR="006B3FD9" w:rsidRPr="00A427D2" w:rsidRDefault="006B3FD9" w:rsidP="000579E6">
            <w:pPr>
              <w:spacing w:line="240" w:lineRule="atLeast"/>
              <w:jc w:val="center"/>
              <w:rPr>
                <w:sz w:val="19"/>
                <w:szCs w:val="19"/>
              </w:rPr>
            </w:pPr>
            <w:r w:rsidRPr="00A427D2">
              <w:rPr>
                <w:sz w:val="19"/>
                <w:szCs w:val="19"/>
              </w:rPr>
              <w:t>50</w:t>
            </w:r>
          </w:p>
        </w:tc>
      </w:tr>
      <w:tr w:rsidR="006B3FD9" w:rsidRPr="00A427D2" w:rsidTr="000579E6">
        <w:trPr>
          <w:trHeight w:val="2095"/>
        </w:trPr>
        <w:tc>
          <w:tcPr>
            <w:tcW w:w="2230" w:type="dxa"/>
            <w:vMerge w:val="restart"/>
            <w:tcBorders>
              <w:top w:val="single" w:sz="4" w:space="0" w:color="auto"/>
              <w:right w:val="single" w:sz="4" w:space="0" w:color="auto"/>
            </w:tcBorders>
          </w:tcPr>
          <w:p w:rsidR="006B3FD9" w:rsidRPr="00A427D2" w:rsidRDefault="006B3FD9" w:rsidP="000579E6">
            <w:pPr>
              <w:spacing w:line="240" w:lineRule="atLeast"/>
              <w:rPr>
                <w:sz w:val="19"/>
                <w:szCs w:val="19"/>
              </w:rPr>
            </w:pPr>
            <w:r>
              <w:rPr>
                <w:sz w:val="19"/>
                <w:szCs w:val="19"/>
              </w:rPr>
              <w:lastRenderedPageBreak/>
              <w:t>4</w:t>
            </w:r>
            <w:r w:rsidRPr="00A427D2">
              <w:rPr>
                <w:sz w:val="19"/>
                <w:szCs w:val="19"/>
              </w:rPr>
              <w:t>. Kurşun</w:t>
            </w:r>
            <w:r w:rsidRPr="00D85C38">
              <w:rPr>
                <w:color w:val="000000"/>
                <w:sz w:val="19"/>
                <w:szCs w:val="19"/>
              </w:rPr>
              <w:t>(</w:t>
            </w:r>
            <w:r w:rsidRPr="00D85C38">
              <w:rPr>
                <w:color w:val="000000"/>
                <w:sz w:val="19"/>
                <w:szCs w:val="19"/>
                <w:vertAlign w:val="superscript"/>
              </w:rPr>
              <w:t>1</w:t>
            </w:r>
            <w:r>
              <w:rPr>
                <w:color w:val="000000"/>
                <w:sz w:val="19"/>
                <w:szCs w:val="19"/>
                <w:vertAlign w:val="superscript"/>
              </w:rPr>
              <w:t>2</w:t>
            </w:r>
            <w:r w:rsidRPr="00D85C38">
              <w:rPr>
                <w:color w:val="000000"/>
                <w:sz w:val="19"/>
                <w:szCs w:val="19"/>
              </w:rPr>
              <w:t>)</w:t>
            </w:r>
            <w:r>
              <w:rPr>
                <w:color w:val="000000"/>
                <w:sz w:val="19"/>
                <w:szCs w:val="19"/>
              </w:rPr>
              <w:t xml:space="preserve"> </w:t>
            </w:r>
            <w:r w:rsidRPr="00A427D2">
              <w:rPr>
                <w:sz w:val="19"/>
                <w:szCs w:val="19"/>
              </w:rPr>
              <w:t xml:space="preserve"> </w:t>
            </w:r>
          </w:p>
          <w:p w:rsidR="006B3FD9" w:rsidRPr="00A427D2" w:rsidRDefault="006B3FD9" w:rsidP="000579E6">
            <w:pPr>
              <w:spacing w:line="240" w:lineRule="atLeast"/>
              <w:rPr>
                <w:sz w:val="19"/>
                <w:szCs w:val="19"/>
              </w:rPr>
            </w:pPr>
          </w:p>
          <w:p w:rsidR="006B3FD9" w:rsidRPr="00A427D2" w:rsidRDefault="006B3FD9" w:rsidP="000579E6">
            <w:pPr>
              <w:spacing w:line="240" w:lineRule="atLeast"/>
              <w:rPr>
                <w:sz w:val="19"/>
                <w:szCs w:val="19"/>
              </w:rPr>
            </w:pPr>
          </w:p>
          <w:p w:rsidR="006B3FD9" w:rsidRPr="00DE7299" w:rsidRDefault="006B3FD9" w:rsidP="000579E6">
            <w:pPr>
              <w:pStyle w:val="Balk1"/>
              <w:spacing w:line="240" w:lineRule="atLeast"/>
              <w:jc w:val="center"/>
              <w:rPr>
                <w:sz w:val="19"/>
                <w:szCs w:val="19"/>
                <w:lang w:eastAsia="en-US"/>
              </w:rPr>
            </w:pPr>
          </w:p>
        </w:tc>
        <w:tc>
          <w:tcPr>
            <w:tcW w:w="5220" w:type="dxa"/>
            <w:tcBorders>
              <w:top w:val="single" w:sz="4" w:space="0" w:color="auto"/>
              <w:left w:val="single" w:sz="4" w:space="0" w:color="auto"/>
              <w:bottom w:val="single" w:sz="4" w:space="0" w:color="auto"/>
              <w:right w:val="single" w:sz="4" w:space="0" w:color="auto"/>
            </w:tcBorders>
          </w:tcPr>
          <w:p w:rsidR="006B3FD9" w:rsidRPr="00A427D2" w:rsidRDefault="006B3FD9" w:rsidP="000579E6">
            <w:pPr>
              <w:spacing w:line="240" w:lineRule="atLeast"/>
              <w:rPr>
                <w:sz w:val="19"/>
                <w:szCs w:val="19"/>
              </w:rPr>
            </w:pPr>
            <w:r w:rsidRPr="00A427D2">
              <w:rPr>
                <w:sz w:val="19"/>
                <w:szCs w:val="19"/>
              </w:rPr>
              <w:t>Yem maddeleri; aşağıdakiler dışında:</w:t>
            </w:r>
          </w:p>
          <w:p w:rsidR="006B3FD9" w:rsidRPr="00A427D2" w:rsidRDefault="006B3FD9" w:rsidP="000579E6">
            <w:pPr>
              <w:spacing w:line="240" w:lineRule="atLeast"/>
              <w:rPr>
                <w:sz w:val="19"/>
                <w:szCs w:val="19"/>
              </w:rPr>
            </w:pPr>
          </w:p>
          <w:p w:rsidR="006B3FD9" w:rsidRPr="00A427D2" w:rsidRDefault="006B3FD9" w:rsidP="000579E6">
            <w:pPr>
              <w:spacing w:line="240" w:lineRule="atLeast"/>
              <w:rPr>
                <w:sz w:val="19"/>
                <w:szCs w:val="19"/>
              </w:rPr>
            </w:pPr>
            <w:r w:rsidRPr="00A427D2">
              <w:rPr>
                <w:sz w:val="19"/>
                <w:szCs w:val="19"/>
              </w:rPr>
              <w:t>-</w:t>
            </w:r>
            <w:r>
              <w:rPr>
                <w:sz w:val="19"/>
                <w:szCs w:val="19"/>
              </w:rPr>
              <w:t>Kaba yem</w:t>
            </w:r>
            <w:r w:rsidRPr="00A427D2">
              <w:rPr>
                <w:sz w:val="19"/>
                <w:szCs w:val="19"/>
              </w:rPr>
              <w:t xml:space="preserve"> (</w:t>
            </w:r>
            <w:r w:rsidRPr="00A427D2">
              <w:rPr>
                <w:sz w:val="19"/>
                <w:szCs w:val="19"/>
                <w:vertAlign w:val="superscript"/>
              </w:rPr>
              <w:t>3</w:t>
            </w:r>
            <w:r w:rsidRPr="00A427D2">
              <w:rPr>
                <w:sz w:val="19"/>
                <w:szCs w:val="19"/>
              </w:rPr>
              <w:t>)</w:t>
            </w:r>
          </w:p>
          <w:p w:rsidR="006B3FD9" w:rsidRPr="00A427D2" w:rsidRDefault="006B3FD9" w:rsidP="000579E6">
            <w:pPr>
              <w:spacing w:line="240" w:lineRule="atLeast"/>
              <w:rPr>
                <w:sz w:val="19"/>
                <w:szCs w:val="19"/>
              </w:rPr>
            </w:pPr>
          </w:p>
          <w:p w:rsidR="006B3FD9" w:rsidRPr="00A427D2" w:rsidRDefault="006B3FD9" w:rsidP="000579E6">
            <w:pPr>
              <w:spacing w:line="240" w:lineRule="atLeast"/>
              <w:rPr>
                <w:sz w:val="19"/>
                <w:szCs w:val="19"/>
              </w:rPr>
            </w:pPr>
            <w:r w:rsidRPr="00A427D2">
              <w:rPr>
                <w:sz w:val="19"/>
                <w:szCs w:val="19"/>
              </w:rPr>
              <w:t xml:space="preserve">-Fosfatlar ve kalkerli deniz algleri </w:t>
            </w:r>
          </w:p>
          <w:p w:rsidR="006B3FD9" w:rsidRPr="00A427D2" w:rsidRDefault="006B3FD9" w:rsidP="000579E6">
            <w:pPr>
              <w:spacing w:line="240" w:lineRule="atLeast"/>
              <w:rPr>
                <w:sz w:val="19"/>
                <w:szCs w:val="19"/>
              </w:rPr>
            </w:pPr>
          </w:p>
          <w:p w:rsidR="006B3FD9" w:rsidRPr="00BB1FE1" w:rsidRDefault="006B3FD9" w:rsidP="000579E6">
            <w:pPr>
              <w:spacing w:line="240" w:lineRule="atLeast"/>
              <w:rPr>
                <w:sz w:val="19"/>
                <w:szCs w:val="19"/>
              </w:rPr>
            </w:pPr>
            <w:r w:rsidRPr="00A427D2">
              <w:rPr>
                <w:sz w:val="19"/>
                <w:szCs w:val="19"/>
              </w:rPr>
              <w:t>-</w:t>
            </w:r>
            <w:r w:rsidRPr="00BB1FE1">
              <w:rPr>
                <w:sz w:val="19"/>
                <w:szCs w:val="19"/>
              </w:rPr>
              <w:t>Kalsiyum karbonat, kalsiyum ve magnezyum karbonat(</w:t>
            </w:r>
            <w:r w:rsidRPr="00BB1FE1">
              <w:rPr>
                <w:sz w:val="19"/>
                <w:szCs w:val="19"/>
                <w:vertAlign w:val="superscript"/>
              </w:rPr>
              <w:t>10</w:t>
            </w:r>
            <w:r w:rsidRPr="00BB1FE1">
              <w:rPr>
                <w:sz w:val="19"/>
                <w:szCs w:val="19"/>
              </w:rPr>
              <w:t>)</w:t>
            </w:r>
          </w:p>
          <w:p w:rsidR="006B3FD9" w:rsidRPr="00A427D2" w:rsidRDefault="006B3FD9" w:rsidP="000579E6">
            <w:pPr>
              <w:spacing w:line="240" w:lineRule="atLeast"/>
              <w:rPr>
                <w:sz w:val="19"/>
                <w:szCs w:val="19"/>
              </w:rPr>
            </w:pPr>
          </w:p>
          <w:p w:rsidR="006B3FD9" w:rsidRPr="00A427D2" w:rsidRDefault="006B3FD9" w:rsidP="000579E6">
            <w:pPr>
              <w:spacing w:line="240" w:lineRule="atLeast"/>
              <w:rPr>
                <w:sz w:val="19"/>
                <w:szCs w:val="19"/>
              </w:rPr>
            </w:pPr>
            <w:r w:rsidRPr="00A427D2">
              <w:rPr>
                <w:sz w:val="19"/>
                <w:szCs w:val="19"/>
              </w:rPr>
              <w:t>-Mayalar</w:t>
            </w:r>
          </w:p>
        </w:tc>
        <w:tc>
          <w:tcPr>
            <w:tcW w:w="2401" w:type="dxa"/>
            <w:tcBorders>
              <w:top w:val="single" w:sz="4" w:space="0" w:color="auto"/>
              <w:left w:val="single" w:sz="4" w:space="0" w:color="auto"/>
              <w:bottom w:val="single" w:sz="4" w:space="0" w:color="auto"/>
            </w:tcBorders>
          </w:tcPr>
          <w:p w:rsidR="006B3FD9" w:rsidRPr="00A427D2" w:rsidRDefault="006B3FD9" w:rsidP="000579E6">
            <w:pPr>
              <w:spacing w:line="240" w:lineRule="atLeast"/>
              <w:jc w:val="center"/>
              <w:rPr>
                <w:sz w:val="19"/>
                <w:szCs w:val="19"/>
              </w:rPr>
            </w:pPr>
            <w:r w:rsidRPr="00A427D2">
              <w:rPr>
                <w:sz w:val="19"/>
                <w:szCs w:val="19"/>
              </w:rPr>
              <w:t>10</w:t>
            </w:r>
          </w:p>
          <w:p w:rsidR="006B3FD9" w:rsidRPr="00A427D2" w:rsidRDefault="006B3FD9" w:rsidP="000579E6">
            <w:pPr>
              <w:spacing w:line="240" w:lineRule="atLeast"/>
              <w:jc w:val="center"/>
              <w:rPr>
                <w:sz w:val="19"/>
                <w:szCs w:val="19"/>
              </w:rPr>
            </w:pPr>
          </w:p>
          <w:p w:rsidR="006B3FD9" w:rsidRPr="00A427D2" w:rsidRDefault="006B3FD9" w:rsidP="000579E6">
            <w:pPr>
              <w:spacing w:line="240" w:lineRule="atLeast"/>
              <w:jc w:val="center"/>
              <w:rPr>
                <w:sz w:val="19"/>
                <w:szCs w:val="19"/>
              </w:rPr>
            </w:pPr>
            <w:r w:rsidRPr="00A427D2">
              <w:rPr>
                <w:sz w:val="19"/>
                <w:szCs w:val="19"/>
              </w:rPr>
              <w:t xml:space="preserve">30 </w:t>
            </w:r>
          </w:p>
          <w:p w:rsidR="006B3FD9" w:rsidRPr="00A427D2" w:rsidRDefault="006B3FD9" w:rsidP="000579E6">
            <w:pPr>
              <w:spacing w:line="240" w:lineRule="atLeast"/>
              <w:jc w:val="center"/>
              <w:rPr>
                <w:sz w:val="19"/>
                <w:szCs w:val="19"/>
              </w:rPr>
            </w:pPr>
          </w:p>
          <w:p w:rsidR="006B3FD9" w:rsidRPr="00A427D2" w:rsidRDefault="006B3FD9" w:rsidP="000579E6">
            <w:pPr>
              <w:spacing w:line="240" w:lineRule="atLeast"/>
              <w:jc w:val="center"/>
              <w:rPr>
                <w:sz w:val="19"/>
                <w:szCs w:val="19"/>
              </w:rPr>
            </w:pPr>
            <w:r w:rsidRPr="00A427D2">
              <w:rPr>
                <w:sz w:val="19"/>
                <w:szCs w:val="19"/>
              </w:rPr>
              <w:t>15</w:t>
            </w:r>
          </w:p>
          <w:p w:rsidR="006B3FD9" w:rsidRPr="00A427D2" w:rsidRDefault="006B3FD9" w:rsidP="000579E6">
            <w:pPr>
              <w:spacing w:line="240" w:lineRule="atLeast"/>
              <w:jc w:val="center"/>
              <w:rPr>
                <w:sz w:val="19"/>
                <w:szCs w:val="19"/>
              </w:rPr>
            </w:pPr>
          </w:p>
          <w:p w:rsidR="006B3FD9" w:rsidRPr="00A427D2" w:rsidRDefault="006B3FD9" w:rsidP="000579E6">
            <w:pPr>
              <w:spacing w:line="240" w:lineRule="atLeast"/>
              <w:jc w:val="center"/>
              <w:rPr>
                <w:sz w:val="19"/>
                <w:szCs w:val="19"/>
              </w:rPr>
            </w:pPr>
            <w:r w:rsidRPr="00A427D2">
              <w:rPr>
                <w:sz w:val="19"/>
                <w:szCs w:val="19"/>
              </w:rPr>
              <w:t>20</w:t>
            </w:r>
          </w:p>
          <w:p w:rsidR="006B3FD9" w:rsidRPr="00A427D2" w:rsidRDefault="006B3FD9" w:rsidP="000579E6">
            <w:pPr>
              <w:spacing w:line="240" w:lineRule="atLeast"/>
              <w:jc w:val="center"/>
              <w:rPr>
                <w:sz w:val="19"/>
                <w:szCs w:val="19"/>
              </w:rPr>
            </w:pPr>
          </w:p>
          <w:p w:rsidR="006B3FD9" w:rsidRPr="00A427D2" w:rsidRDefault="006B3FD9" w:rsidP="000579E6">
            <w:pPr>
              <w:spacing w:line="240" w:lineRule="atLeast"/>
              <w:jc w:val="center"/>
              <w:rPr>
                <w:sz w:val="19"/>
                <w:szCs w:val="19"/>
              </w:rPr>
            </w:pPr>
            <w:r w:rsidRPr="00A427D2">
              <w:rPr>
                <w:sz w:val="19"/>
                <w:szCs w:val="19"/>
              </w:rPr>
              <w:t>5</w:t>
            </w:r>
          </w:p>
        </w:tc>
      </w:tr>
      <w:tr w:rsidR="006B3FD9" w:rsidRPr="00A427D2" w:rsidTr="000579E6">
        <w:trPr>
          <w:trHeight w:val="2476"/>
        </w:trPr>
        <w:tc>
          <w:tcPr>
            <w:tcW w:w="2230" w:type="dxa"/>
            <w:vMerge/>
            <w:tcBorders>
              <w:right w:val="single" w:sz="4" w:space="0" w:color="auto"/>
            </w:tcBorders>
          </w:tcPr>
          <w:p w:rsidR="006B3FD9" w:rsidRPr="00A427D2" w:rsidRDefault="006B3FD9" w:rsidP="000579E6">
            <w:pPr>
              <w:spacing w:line="240" w:lineRule="atLeast"/>
              <w:rPr>
                <w:sz w:val="19"/>
                <w:szCs w:val="19"/>
              </w:rPr>
            </w:pPr>
          </w:p>
        </w:tc>
        <w:tc>
          <w:tcPr>
            <w:tcW w:w="5220" w:type="dxa"/>
            <w:tcBorders>
              <w:top w:val="single" w:sz="4" w:space="0" w:color="auto"/>
              <w:left w:val="single" w:sz="4" w:space="0" w:color="auto"/>
              <w:bottom w:val="single" w:sz="4" w:space="0" w:color="auto"/>
              <w:right w:val="single" w:sz="4" w:space="0" w:color="auto"/>
            </w:tcBorders>
          </w:tcPr>
          <w:p w:rsidR="006B3FD9" w:rsidRPr="00A427D2" w:rsidRDefault="006B3FD9" w:rsidP="000579E6">
            <w:pPr>
              <w:spacing w:line="240" w:lineRule="atLeast"/>
              <w:jc w:val="both"/>
              <w:rPr>
                <w:sz w:val="19"/>
                <w:szCs w:val="19"/>
              </w:rPr>
            </w:pPr>
            <w:r w:rsidRPr="00A427D2">
              <w:rPr>
                <w:sz w:val="19"/>
                <w:szCs w:val="19"/>
              </w:rPr>
              <w:t xml:space="preserve">İz element bileşikleri </w:t>
            </w:r>
            <w:r>
              <w:rPr>
                <w:sz w:val="19"/>
                <w:szCs w:val="19"/>
              </w:rPr>
              <w:t xml:space="preserve">fonksiyonel </w:t>
            </w:r>
            <w:r w:rsidRPr="00A427D2">
              <w:rPr>
                <w:sz w:val="19"/>
                <w:szCs w:val="19"/>
              </w:rPr>
              <w:t xml:space="preserve">grubuna </w:t>
            </w:r>
            <w:proofErr w:type="gramStart"/>
            <w:r w:rsidRPr="00A427D2">
              <w:rPr>
                <w:sz w:val="19"/>
                <w:szCs w:val="19"/>
              </w:rPr>
              <w:t>dahil</w:t>
            </w:r>
            <w:proofErr w:type="gramEnd"/>
            <w:r w:rsidRPr="00A427D2">
              <w:rPr>
                <w:sz w:val="19"/>
                <w:szCs w:val="19"/>
              </w:rPr>
              <w:t xml:space="preserve"> olan katkı maddeleri; aşağıdakiler dışında</w:t>
            </w:r>
            <w:r>
              <w:rPr>
                <w:sz w:val="19"/>
                <w:szCs w:val="19"/>
              </w:rPr>
              <w:t>:</w:t>
            </w:r>
          </w:p>
          <w:p w:rsidR="006B3FD9" w:rsidRPr="00A427D2" w:rsidRDefault="006B3FD9" w:rsidP="000579E6">
            <w:pPr>
              <w:spacing w:line="240" w:lineRule="atLeast"/>
              <w:rPr>
                <w:sz w:val="19"/>
                <w:szCs w:val="19"/>
              </w:rPr>
            </w:pPr>
          </w:p>
          <w:p w:rsidR="006B3FD9" w:rsidRPr="00A427D2" w:rsidRDefault="006B3FD9" w:rsidP="000579E6">
            <w:pPr>
              <w:spacing w:line="240" w:lineRule="atLeast"/>
              <w:rPr>
                <w:sz w:val="19"/>
                <w:szCs w:val="19"/>
              </w:rPr>
            </w:pPr>
            <w:r w:rsidRPr="00A427D2">
              <w:rPr>
                <w:sz w:val="19"/>
                <w:szCs w:val="19"/>
              </w:rPr>
              <w:t>-Çinko oksit</w:t>
            </w:r>
          </w:p>
          <w:p w:rsidR="006B3FD9" w:rsidRPr="00A427D2" w:rsidRDefault="006B3FD9" w:rsidP="000579E6">
            <w:pPr>
              <w:spacing w:line="240" w:lineRule="atLeast"/>
              <w:rPr>
                <w:sz w:val="19"/>
                <w:szCs w:val="19"/>
              </w:rPr>
            </w:pPr>
          </w:p>
          <w:p w:rsidR="006B3FD9" w:rsidRPr="00A427D2" w:rsidRDefault="006B3FD9" w:rsidP="000579E6">
            <w:pPr>
              <w:spacing w:line="240" w:lineRule="atLeast"/>
              <w:rPr>
                <w:sz w:val="19"/>
                <w:szCs w:val="19"/>
              </w:rPr>
            </w:pPr>
            <w:r w:rsidRPr="00A427D2">
              <w:rPr>
                <w:sz w:val="19"/>
                <w:szCs w:val="19"/>
              </w:rPr>
              <w:t>-Mangan oksit, demir karbonat, bakır karbonat</w:t>
            </w:r>
          </w:p>
          <w:p w:rsidR="006B3FD9" w:rsidRPr="00A427D2" w:rsidRDefault="006B3FD9" w:rsidP="000579E6">
            <w:pPr>
              <w:spacing w:line="240" w:lineRule="atLeast"/>
              <w:rPr>
                <w:sz w:val="19"/>
                <w:szCs w:val="19"/>
              </w:rPr>
            </w:pPr>
          </w:p>
          <w:p w:rsidR="006B3FD9" w:rsidRPr="00A427D2" w:rsidRDefault="006B3FD9" w:rsidP="000579E6">
            <w:pPr>
              <w:spacing w:line="240" w:lineRule="atLeast"/>
              <w:jc w:val="both"/>
              <w:rPr>
                <w:sz w:val="19"/>
                <w:szCs w:val="19"/>
              </w:rPr>
            </w:pPr>
            <w:r w:rsidRPr="00A427D2">
              <w:rPr>
                <w:sz w:val="19"/>
                <w:szCs w:val="19"/>
              </w:rPr>
              <w:t xml:space="preserve">Bağlayıcılar ve topaklaşmayı önleyici maddeler </w:t>
            </w:r>
            <w:r>
              <w:rPr>
                <w:sz w:val="19"/>
                <w:szCs w:val="19"/>
              </w:rPr>
              <w:t>fonksiyonel</w:t>
            </w:r>
            <w:r w:rsidRPr="00A427D2">
              <w:rPr>
                <w:sz w:val="19"/>
                <w:szCs w:val="19"/>
              </w:rPr>
              <w:t xml:space="preserve"> grubuna </w:t>
            </w:r>
            <w:proofErr w:type="gramStart"/>
            <w:r w:rsidRPr="00A427D2">
              <w:rPr>
                <w:sz w:val="19"/>
                <w:szCs w:val="19"/>
              </w:rPr>
              <w:t>dahil</w:t>
            </w:r>
            <w:proofErr w:type="gramEnd"/>
            <w:r w:rsidRPr="00A427D2">
              <w:rPr>
                <w:sz w:val="19"/>
                <w:szCs w:val="19"/>
              </w:rPr>
              <w:t xml:space="preserve"> olan katkı maddeleri; aşağıdaki dışında;</w:t>
            </w:r>
          </w:p>
          <w:p w:rsidR="006B3FD9" w:rsidRPr="00A427D2" w:rsidRDefault="006B3FD9" w:rsidP="000579E6">
            <w:pPr>
              <w:spacing w:line="240" w:lineRule="atLeast"/>
              <w:rPr>
                <w:sz w:val="19"/>
                <w:szCs w:val="19"/>
              </w:rPr>
            </w:pPr>
          </w:p>
          <w:p w:rsidR="006B3FD9" w:rsidRPr="00A427D2" w:rsidRDefault="006B3FD9" w:rsidP="000579E6">
            <w:pPr>
              <w:spacing w:line="240" w:lineRule="atLeast"/>
              <w:rPr>
                <w:sz w:val="19"/>
                <w:szCs w:val="19"/>
              </w:rPr>
            </w:pPr>
            <w:r w:rsidRPr="00A427D2">
              <w:rPr>
                <w:sz w:val="19"/>
                <w:szCs w:val="19"/>
              </w:rPr>
              <w:t xml:space="preserve">- Volkanik kaynaklı </w:t>
            </w:r>
            <w:proofErr w:type="spellStart"/>
            <w:r w:rsidRPr="00BB1FE1">
              <w:rPr>
                <w:sz w:val="19"/>
                <w:szCs w:val="19"/>
              </w:rPr>
              <w:t>klinoptilolit</w:t>
            </w:r>
            <w:proofErr w:type="spellEnd"/>
            <w:r w:rsidRPr="00BB1FE1">
              <w:rPr>
                <w:sz w:val="19"/>
                <w:szCs w:val="19"/>
              </w:rPr>
              <w:t xml:space="preserve">, </w:t>
            </w:r>
            <w:proofErr w:type="spellStart"/>
            <w:r w:rsidRPr="00BB1FE1">
              <w:rPr>
                <w:sz w:val="19"/>
                <w:szCs w:val="19"/>
              </w:rPr>
              <w:t>natrolit</w:t>
            </w:r>
            <w:proofErr w:type="spellEnd"/>
            <w:r w:rsidRPr="00BB1FE1">
              <w:rPr>
                <w:sz w:val="19"/>
                <w:szCs w:val="19"/>
              </w:rPr>
              <w:t>-fonolit</w:t>
            </w:r>
          </w:p>
        </w:tc>
        <w:tc>
          <w:tcPr>
            <w:tcW w:w="2401" w:type="dxa"/>
            <w:tcBorders>
              <w:top w:val="single" w:sz="4" w:space="0" w:color="auto"/>
              <w:left w:val="single" w:sz="4" w:space="0" w:color="auto"/>
              <w:bottom w:val="single" w:sz="4" w:space="0" w:color="auto"/>
            </w:tcBorders>
          </w:tcPr>
          <w:p w:rsidR="006B3FD9" w:rsidRPr="00A427D2" w:rsidRDefault="006B3FD9" w:rsidP="000579E6">
            <w:pPr>
              <w:spacing w:line="240" w:lineRule="atLeast"/>
              <w:jc w:val="center"/>
              <w:rPr>
                <w:sz w:val="19"/>
                <w:szCs w:val="19"/>
              </w:rPr>
            </w:pPr>
            <w:r w:rsidRPr="00A427D2">
              <w:rPr>
                <w:sz w:val="19"/>
                <w:szCs w:val="19"/>
              </w:rPr>
              <w:t>100</w:t>
            </w:r>
          </w:p>
          <w:p w:rsidR="006B3FD9" w:rsidRPr="00A427D2" w:rsidRDefault="006B3FD9" w:rsidP="000579E6">
            <w:pPr>
              <w:spacing w:line="240" w:lineRule="atLeast"/>
              <w:jc w:val="center"/>
              <w:rPr>
                <w:sz w:val="19"/>
                <w:szCs w:val="19"/>
              </w:rPr>
            </w:pPr>
          </w:p>
          <w:p w:rsidR="006B3FD9" w:rsidRPr="00A427D2" w:rsidRDefault="006B3FD9" w:rsidP="000579E6">
            <w:pPr>
              <w:spacing w:line="240" w:lineRule="atLeast"/>
              <w:jc w:val="center"/>
              <w:rPr>
                <w:sz w:val="19"/>
                <w:szCs w:val="19"/>
              </w:rPr>
            </w:pPr>
          </w:p>
          <w:p w:rsidR="006B3FD9" w:rsidRPr="00A427D2" w:rsidRDefault="006B3FD9" w:rsidP="000579E6">
            <w:pPr>
              <w:spacing w:line="240" w:lineRule="atLeast"/>
              <w:jc w:val="center"/>
              <w:rPr>
                <w:sz w:val="19"/>
                <w:szCs w:val="19"/>
              </w:rPr>
            </w:pPr>
            <w:r w:rsidRPr="00A427D2">
              <w:rPr>
                <w:sz w:val="19"/>
                <w:szCs w:val="19"/>
              </w:rPr>
              <w:t xml:space="preserve">400 </w:t>
            </w:r>
          </w:p>
          <w:p w:rsidR="006B3FD9" w:rsidRPr="00A427D2" w:rsidRDefault="006B3FD9" w:rsidP="000579E6">
            <w:pPr>
              <w:spacing w:line="240" w:lineRule="atLeast"/>
              <w:jc w:val="center"/>
              <w:rPr>
                <w:sz w:val="19"/>
                <w:szCs w:val="19"/>
              </w:rPr>
            </w:pPr>
          </w:p>
          <w:p w:rsidR="006B3FD9" w:rsidRPr="00A427D2" w:rsidRDefault="006B3FD9" w:rsidP="000579E6">
            <w:pPr>
              <w:spacing w:line="240" w:lineRule="atLeast"/>
              <w:jc w:val="center"/>
              <w:rPr>
                <w:sz w:val="19"/>
                <w:szCs w:val="19"/>
              </w:rPr>
            </w:pPr>
            <w:r w:rsidRPr="00A427D2">
              <w:rPr>
                <w:sz w:val="19"/>
                <w:szCs w:val="19"/>
              </w:rPr>
              <w:t xml:space="preserve">200 </w:t>
            </w:r>
          </w:p>
          <w:p w:rsidR="006B3FD9" w:rsidRPr="00A427D2" w:rsidRDefault="006B3FD9" w:rsidP="000579E6">
            <w:pPr>
              <w:spacing w:line="240" w:lineRule="atLeast"/>
              <w:jc w:val="center"/>
              <w:rPr>
                <w:sz w:val="19"/>
                <w:szCs w:val="19"/>
              </w:rPr>
            </w:pPr>
          </w:p>
          <w:p w:rsidR="006B3FD9" w:rsidRPr="00A427D2" w:rsidRDefault="006B3FD9" w:rsidP="000579E6">
            <w:pPr>
              <w:spacing w:line="240" w:lineRule="atLeast"/>
              <w:jc w:val="center"/>
              <w:rPr>
                <w:sz w:val="19"/>
                <w:szCs w:val="19"/>
              </w:rPr>
            </w:pPr>
            <w:r w:rsidRPr="00A427D2">
              <w:rPr>
                <w:sz w:val="19"/>
                <w:szCs w:val="19"/>
              </w:rPr>
              <w:t xml:space="preserve">30 </w:t>
            </w:r>
          </w:p>
          <w:p w:rsidR="006B3FD9" w:rsidRPr="00A427D2" w:rsidRDefault="006B3FD9" w:rsidP="000579E6">
            <w:pPr>
              <w:spacing w:line="240" w:lineRule="atLeast"/>
              <w:jc w:val="center"/>
              <w:rPr>
                <w:sz w:val="19"/>
                <w:szCs w:val="19"/>
              </w:rPr>
            </w:pPr>
          </w:p>
          <w:p w:rsidR="006B3FD9" w:rsidRPr="00A427D2" w:rsidRDefault="006B3FD9" w:rsidP="000579E6">
            <w:pPr>
              <w:spacing w:line="240" w:lineRule="atLeast"/>
              <w:jc w:val="center"/>
              <w:rPr>
                <w:sz w:val="19"/>
                <w:szCs w:val="19"/>
              </w:rPr>
            </w:pPr>
          </w:p>
          <w:p w:rsidR="006B3FD9" w:rsidRPr="00A427D2" w:rsidRDefault="006B3FD9" w:rsidP="000579E6">
            <w:pPr>
              <w:spacing w:line="240" w:lineRule="atLeast"/>
              <w:jc w:val="center"/>
              <w:rPr>
                <w:sz w:val="19"/>
                <w:szCs w:val="19"/>
              </w:rPr>
            </w:pPr>
            <w:r w:rsidRPr="00A427D2">
              <w:rPr>
                <w:sz w:val="19"/>
                <w:szCs w:val="19"/>
              </w:rPr>
              <w:t xml:space="preserve">60 </w:t>
            </w:r>
          </w:p>
        </w:tc>
      </w:tr>
      <w:tr w:rsidR="006B3FD9" w:rsidRPr="00A427D2" w:rsidTr="000579E6">
        <w:trPr>
          <w:trHeight w:val="346"/>
        </w:trPr>
        <w:tc>
          <w:tcPr>
            <w:tcW w:w="2230" w:type="dxa"/>
            <w:vMerge/>
            <w:tcBorders>
              <w:right w:val="single" w:sz="4" w:space="0" w:color="auto"/>
            </w:tcBorders>
          </w:tcPr>
          <w:p w:rsidR="006B3FD9" w:rsidRPr="00A427D2" w:rsidRDefault="006B3FD9" w:rsidP="000579E6">
            <w:pPr>
              <w:spacing w:line="240" w:lineRule="atLeast"/>
              <w:rPr>
                <w:sz w:val="19"/>
                <w:szCs w:val="19"/>
              </w:rPr>
            </w:pPr>
          </w:p>
        </w:tc>
        <w:tc>
          <w:tcPr>
            <w:tcW w:w="5220" w:type="dxa"/>
            <w:tcBorders>
              <w:top w:val="single" w:sz="4" w:space="0" w:color="auto"/>
              <w:left w:val="single" w:sz="4" w:space="0" w:color="auto"/>
              <w:bottom w:val="single" w:sz="4" w:space="0" w:color="auto"/>
              <w:right w:val="single" w:sz="4" w:space="0" w:color="auto"/>
            </w:tcBorders>
          </w:tcPr>
          <w:p w:rsidR="006B3FD9" w:rsidRPr="00A427D2" w:rsidRDefault="006B3FD9" w:rsidP="000579E6">
            <w:pPr>
              <w:spacing w:line="240" w:lineRule="atLeast"/>
              <w:rPr>
                <w:sz w:val="19"/>
                <w:szCs w:val="19"/>
              </w:rPr>
            </w:pPr>
            <w:proofErr w:type="spellStart"/>
            <w:r w:rsidRPr="00A427D2">
              <w:rPr>
                <w:sz w:val="19"/>
                <w:szCs w:val="19"/>
              </w:rPr>
              <w:t>Premiksler</w:t>
            </w:r>
            <w:proofErr w:type="spellEnd"/>
            <w:r>
              <w:rPr>
                <w:sz w:val="19"/>
                <w:szCs w:val="19"/>
              </w:rPr>
              <w:t xml:space="preserve"> </w:t>
            </w:r>
            <w:r w:rsidRPr="00A427D2">
              <w:rPr>
                <w:sz w:val="19"/>
                <w:szCs w:val="19"/>
              </w:rPr>
              <w:t>(</w:t>
            </w:r>
            <w:r>
              <w:rPr>
                <w:sz w:val="19"/>
                <w:szCs w:val="19"/>
                <w:vertAlign w:val="superscript"/>
              </w:rPr>
              <w:t>6</w:t>
            </w:r>
            <w:r w:rsidRPr="00A427D2">
              <w:rPr>
                <w:sz w:val="19"/>
                <w:szCs w:val="19"/>
              </w:rPr>
              <w:t>)</w:t>
            </w:r>
          </w:p>
        </w:tc>
        <w:tc>
          <w:tcPr>
            <w:tcW w:w="2401" w:type="dxa"/>
            <w:tcBorders>
              <w:top w:val="single" w:sz="4" w:space="0" w:color="auto"/>
              <w:left w:val="single" w:sz="4" w:space="0" w:color="auto"/>
              <w:bottom w:val="single" w:sz="4" w:space="0" w:color="auto"/>
            </w:tcBorders>
          </w:tcPr>
          <w:p w:rsidR="006B3FD9" w:rsidRPr="00A427D2" w:rsidRDefault="006B3FD9" w:rsidP="000579E6">
            <w:pPr>
              <w:spacing w:line="240" w:lineRule="atLeast"/>
              <w:jc w:val="center"/>
              <w:rPr>
                <w:sz w:val="19"/>
                <w:szCs w:val="19"/>
              </w:rPr>
            </w:pPr>
            <w:r w:rsidRPr="00A427D2">
              <w:rPr>
                <w:sz w:val="19"/>
                <w:szCs w:val="19"/>
              </w:rPr>
              <w:t xml:space="preserve">200 </w:t>
            </w:r>
          </w:p>
        </w:tc>
      </w:tr>
      <w:tr w:rsidR="006B3FD9" w:rsidRPr="00A427D2" w:rsidTr="000579E6">
        <w:trPr>
          <w:trHeight w:val="1670"/>
        </w:trPr>
        <w:tc>
          <w:tcPr>
            <w:tcW w:w="2230" w:type="dxa"/>
            <w:vMerge/>
            <w:tcBorders>
              <w:bottom w:val="single" w:sz="4" w:space="0" w:color="auto"/>
              <w:right w:val="single" w:sz="4" w:space="0" w:color="auto"/>
            </w:tcBorders>
          </w:tcPr>
          <w:p w:rsidR="006B3FD9" w:rsidRPr="00A427D2" w:rsidRDefault="006B3FD9" w:rsidP="000579E6">
            <w:pPr>
              <w:spacing w:line="240" w:lineRule="atLeast"/>
              <w:rPr>
                <w:sz w:val="19"/>
                <w:szCs w:val="19"/>
              </w:rPr>
            </w:pPr>
          </w:p>
        </w:tc>
        <w:tc>
          <w:tcPr>
            <w:tcW w:w="5220" w:type="dxa"/>
            <w:tcBorders>
              <w:top w:val="single" w:sz="4" w:space="0" w:color="auto"/>
              <w:left w:val="single" w:sz="4" w:space="0" w:color="auto"/>
              <w:bottom w:val="single" w:sz="4" w:space="0" w:color="auto"/>
              <w:right w:val="single" w:sz="4" w:space="0" w:color="auto"/>
            </w:tcBorders>
          </w:tcPr>
          <w:p w:rsidR="006B3FD9" w:rsidRPr="00A427D2" w:rsidRDefault="006B3FD9" w:rsidP="000579E6">
            <w:pPr>
              <w:spacing w:line="240" w:lineRule="atLeast"/>
              <w:rPr>
                <w:sz w:val="19"/>
                <w:szCs w:val="19"/>
              </w:rPr>
            </w:pPr>
            <w:r w:rsidRPr="00A427D2">
              <w:rPr>
                <w:sz w:val="19"/>
                <w:szCs w:val="19"/>
              </w:rPr>
              <w:t>Tamamlayıcı yemler; aşağıdaki dışında:</w:t>
            </w:r>
          </w:p>
          <w:p w:rsidR="006B3FD9" w:rsidRPr="00A427D2" w:rsidRDefault="006B3FD9" w:rsidP="000579E6">
            <w:pPr>
              <w:spacing w:line="240" w:lineRule="atLeast"/>
              <w:rPr>
                <w:sz w:val="19"/>
                <w:szCs w:val="19"/>
              </w:rPr>
            </w:pPr>
          </w:p>
          <w:p w:rsidR="006B3FD9" w:rsidRDefault="006B3FD9" w:rsidP="000579E6">
            <w:pPr>
              <w:spacing w:line="240" w:lineRule="atLeast"/>
              <w:rPr>
                <w:sz w:val="19"/>
                <w:szCs w:val="19"/>
              </w:rPr>
            </w:pPr>
            <w:r w:rsidRPr="00A427D2">
              <w:rPr>
                <w:sz w:val="19"/>
                <w:szCs w:val="19"/>
              </w:rPr>
              <w:t>-Mineral yemler</w:t>
            </w:r>
          </w:p>
          <w:p w:rsidR="006B3FD9" w:rsidRDefault="006B3FD9" w:rsidP="000579E6">
            <w:pPr>
              <w:spacing w:line="240" w:lineRule="atLeast"/>
              <w:rPr>
                <w:sz w:val="19"/>
                <w:szCs w:val="19"/>
              </w:rPr>
            </w:pPr>
          </w:p>
          <w:p w:rsidR="006B3FD9" w:rsidRPr="00A427D2" w:rsidRDefault="006B3FD9" w:rsidP="000579E6">
            <w:pPr>
              <w:spacing w:line="240" w:lineRule="atLeast"/>
              <w:jc w:val="both"/>
              <w:rPr>
                <w:sz w:val="19"/>
                <w:szCs w:val="19"/>
              </w:rPr>
            </w:pPr>
            <w:r>
              <w:rPr>
                <w:sz w:val="19"/>
                <w:szCs w:val="19"/>
              </w:rPr>
              <w:lastRenderedPageBreak/>
              <w:t xml:space="preserve">- İz element </w:t>
            </w:r>
            <w:proofErr w:type="gramStart"/>
            <w:r>
              <w:rPr>
                <w:sz w:val="19"/>
                <w:szCs w:val="19"/>
              </w:rPr>
              <w:t>konsantrasyonu</w:t>
            </w:r>
            <w:proofErr w:type="gramEnd"/>
            <w:r>
              <w:rPr>
                <w:sz w:val="19"/>
                <w:szCs w:val="19"/>
              </w:rPr>
              <w:t xml:space="preserve">, tam yemde belirlenen maksimum miktarın 100 katından daha fazla olan özel besleme amaçlı yemlerin uzun vadeli kullanım </w:t>
            </w:r>
            <w:proofErr w:type="spellStart"/>
            <w:r>
              <w:rPr>
                <w:sz w:val="19"/>
                <w:szCs w:val="19"/>
              </w:rPr>
              <w:t>formulasyonu</w:t>
            </w:r>
            <w:proofErr w:type="spellEnd"/>
          </w:p>
          <w:p w:rsidR="006B3FD9" w:rsidRPr="00A427D2" w:rsidRDefault="006B3FD9" w:rsidP="000579E6">
            <w:pPr>
              <w:spacing w:line="240" w:lineRule="atLeast"/>
              <w:rPr>
                <w:sz w:val="19"/>
                <w:szCs w:val="19"/>
              </w:rPr>
            </w:pPr>
          </w:p>
          <w:p w:rsidR="006B3FD9" w:rsidRPr="00A427D2" w:rsidRDefault="006B3FD9" w:rsidP="000579E6">
            <w:pPr>
              <w:spacing w:line="240" w:lineRule="atLeast"/>
              <w:rPr>
                <w:sz w:val="19"/>
                <w:szCs w:val="19"/>
              </w:rPr>
            </w:pPr>
            <w:r w:rsidRPr="00A427D2">
              <w:rPr>
                <w:sz w:val="19"/>
                <w:szCs w:val="19"/>
              </w:rPr>
              <w:t>Tam yemler</w:t>
            </w:r>
          </w:p>
        </w:tc>
        <w:tc>
          <w:tcPr>
            <w:tcW w:w="2401" w:type="dxa"/>
            <w:tcBorders>
              <w:top w:val="single" w:sz="4" w:space="0" w:color="auto"/>
              <w:left w:val="single" w:sz="4" w:space="0" w:color="auto"/>
              <w:bottom w:val="single" w:sz="4" w:space="0" w:color="auto"/>
            </w:tcBorders>
          </w:tcPr>
          <w:p w:rsidR="006B3FD9" w:rsidRPr="00A427D2" w:rsidRDefault="006B3FD9" w:rsidP="000579E6">
            <w:pPr>
              <w:spacing w:line="240" w:lineRule="atLeast"/>
              <w:jc w:val="center"/>
              <w:rPr>
                <w:sz w:val="19"/>
                <w:szCs w:val="19"/>
              </w:rPr>
            </w:pPr>
            <w:r w:rsidRPr="00A427D2">
              <w:rPr>
                <w:sz w:val="19"/>
                <w:szCs w:val="19"/>
              </w:rPr>
              <w:lastRenderedPageBreak/>
              <w:t>10</w:t>
            </w:r>
          </w:p>
          <w:p w:rsidR="006B3FD9" w:rsidRPr="00A427D2" w:rsidRDefault="006B3FD9" w:rsidP="000579E6">
            <w:pPr>
              <w:spacing w:line="240" w:lineRule="atLeast"/>
              <w:jc w:val="center"/>
              <w:rPr>
                <w:sz w:val="19"/>
                <w:szCs w:val="19"/>
              </w:rPr>
            </w:pPr>
          </w:p>
          <w:p w:rsidR="006B3FD9" w:rsidRPr="00A427D2" w:rsidRDefault="006B3FD9" w:rsidP="000579E6">
            <w:pPr>
              <w:spacing w:line="240" w:lineRule="atLeast"/>
              <w:jc w:val="center"/>
              <w:rPr>
                <w:sz w:val="19"/>
                <w:szCs w:val="19"/>
              </w:rPr>
            </w:pPr>
            <w:r w:rsidRPr="00A427D2">
              <w:rPr>
                <w:sz w:val="19"/>
                <w:szCs w:val="19"/>
              </w:rPr>
              <w:t>15</w:t>
            </w:r>
          </w:p>
          <w:p w:rsidR="006B3FD9" w:rsidRPr="00A427D2" w:rsidRDefault="006B3FD9" w:rsidP="000579E6">
            <w:pPr>
              <w:spacing w:line="240" w:lineRule="atLeast"/>
              <w:jc w:val="center"/>
              <w:rPr>
                <w:sz w:val="19"/>
                <w:szCs w:val="19"/>
              </w:rPr>
            </w:pPr>
          </w:p>
          <w:p w:rsidR="006B3FD9" w:rsidRDefault="006B3FD9" w:rsidP="000579E6">
            <w:pPr>
              <w:spacing w:line="240" w:lineRule="atLeast"/>
              <w:jc w:val="center"/>
              <w:rPr>
                <w:sz w:val="19"/>
                <w:szCs w:val="19"/>
              </w:rPr>
            </w:pPr>
            <w:r>
              <w:rPr>
                <w:sz w:val="19"/>
                <w:szCs w:val="19"/>
              </w:rPr>
              <w:lastRenderedPageBreak/>
              <w:t>60</w:t>
            </w:r>
          </w:p>
          <w:p w:rsidR="006B3FD9" w:rsidRDefault="006B3FD9" w:rsidP="000579E6">
            <w:pPr>
              <w:spacing w:line="240" w:lineRule="atLeast"/>
              <w:jc w:val="center"/>
              <w:rPr>
                <w:sz w:val="19"/>
                <w:szCs w:val="19"/>
              </w:rPr>
            </w:pPr>
          </w:p>
          <w:p w:rsidR="006B3FD9" w:rsidRDefault="006B3FD9" w:rsidP="000579E6">
            <w:pPr>
              <w:spacing w:line="240" w:lineRule="atLeast"/>
              <w:jc w:val="center"/>
              <w:rPr>
                <w:sz w:val="19"/>
                <w:szCs w:val="19"/>
              </w:rPr>
            </w:pPr>
          </w:p>
          <w:p w:rsidR="006B3FD9" w:rsidRDefault="006B3FD9" w:rsidP="000579E6">
            <w:pPr>
              <w:spacing w:line="240" w:lineRule="atLeast"/>
              <w:jc w:val="center"/>
              <w:rPr>
                <w:sz w:val="19"/>
                <w:szCs w:val="19"/>
              </w:rPr>
            </w:pPr>
          </w:p>
          <w:p w:rsidR="006B3FD9" w:rsidRPr="00A427D2" w:rsidRDefault="006B3FD9" w:rsidP="000579E6">
            <w:pPr>
              <w:spacing w:line="240" w:lineRule="atLeast"/>
              <w:jc w:val="center"/>
              <w:rPr>
                <w:sz w:val="19"/>
                <w:szCs w:val="19"/>
              </w:rPr>
            </w:pPr>
            <w:r w:rsidRPr="00A427D2">
              <w:rPr>
                <w:sz w:val="19"/>
                <w:szCs w:val="19"/>
              </w:rPr>
              <w:t>5</w:t>
            </w:r>
          </w:p>
        </w:tc>
      </w:tr>
      <w:tr w:rsidR="006B3FD9" w:rsidRPr="00A427D2" w:rsidTr="000579E6">
        <w:trPr>
          <w:trHeight w:val="1414"/>
        </w:trPr>
        <w:tc>
          <w:tcPr>
            <w:tcW w:w="2230" w:type="dxa"/>
            <w:vMerge w:val="restart"/>
            <w:tcBorders>
              <w:top w:val="single" w:sz="4" w:space="0" w:color="auto"/>
              <w:right w:val="single" w:sz="4" w:space="0" w:color="auto"/>
            </w:tcBorders>
          </w:tcPr>
          <w:p w:rsidR="006B3FD9" w:rsidRPr="00A427D2" w:rsidRDefault="006B3FD9" w:rsidP="000579E6">
            <w:pPr>
              <w:spacing w:line="240" w:lineRule="atLeast"/>
              <w:rPr>
                <w:sz w:val="19"/>
                <w:szCs w:val="19"/>
              </w:rPr>
            </w:pPr>
            <w:r>
              <w:rPr>
                <w:sz w:val="19"/>
                <w:szCs w:val="19"/>
              </w:rPr>
              <w:lastRenderedPageBreak/>
              <w:t>5</w:t>
            </w:r>
            <w:r w:rsidRPr="00A427D2">
              <w:rPr>
                <w:sz w:val="19"/>
                <w:szCs w:val="19"/>
              </w:rPr>
              <w:t>. Cıva(</w:t>
            </w:r>
            <w:r>
              <w:rPr>
                <w:sz w:val="19"/>
                <w:szCs w:val="19"/>
                <w:vertAlign w:val="superscript"/>
              </w:rPr>
              <w:t>4</w:t>
            </w:r>
            <w:r w:rsidRPr="00A427D2">
              <w:rPr>
                <w:sz w:val="19"/>
                <w:szCs w:val="19"/>
              </w:rPr>
              <w:t>)</w:t>
            </w:r>
          </w:p>
          <w:p w:rsidR="006B3FD9" w:rsidRPr="00A427D2" w:rsidRDefault="006B3FD9" w:rsidP="000579E6">
            <w:pPr>
              <w:spacing w:line="240" w:lineRule="atLeast"/>
              <w:rPr>
                <w:sz w:val="19"/>
                <w:szCs w:val="19"/>
              </w:rPr>
            </w:pPr>
          </w:p>
          <w:p w:rsidR="006B3FD9" w:rsidRPr="00A427D2" w:rsidRDefault="006B3FD9" w:rsidP="000579E6">
            <w:pPr>
              <w:spacing w:line="240" w:lineRule="atLeast"/>
              <w:rPr>
                <w:sz w:val="19"/>
                <w:szCs w:val="19"/>
              </w:rPr>
            </w:pPr>
          </w:p>
          <w:p w:rsidR="006B3FD9" w:rsidRPr="00A427D2" w:rsidRDefault="006B3FD9" w:rsidP="000579E6">
            <w:pPr>
              <w:spacing w:line="240" w:lineRule="atLeast"/>
              <w:rPr>
                <w:sz w:val="19"/>
                <w:szCs w:val="19"/>
              </w:rPr>
            </w:pPr>
          </w:p>
          <w:p w:rsidR="006B3FD9" w:rsidRPr="00A427D2" w:rsidRDefault="006B3FD9" w:rsidP="000579E6">
            <w:pPr>
              <w:spacing w:line="240" w:lineRule="atLeast"/>
              <w:rPr>
                <w:sz w:val="19"/>
                <w:szCs w:val="19"/>
              </w:rPr>
            </w:pPr>
          </w:p>
          <w:p w:rsidR="006B3FD9" w:rsidRPr="00A427D2" w:rsidRDefault="006B3FD9" w:rsidP="000579E6">
            <w:pPr>
              <w:spacing w:line="240" w:lineRule="atLeast"/>
              <w:rPr>
                <w:sz w:val="19"/>
                <w:szCs w:val="19"/>
              </w:rPr>
            </w:pPr>
          </w:p>
          <w:p w:rsidR="006B3FD9" w:rsidRPr="00A427D2" w:rsidRDefault="006B3FD9" w:rsidP="000579E6">
            <w:pPr>
              <w:spacing w:line="240" w:lineRule="atLeast"/>
              <w:rPr>
                <w:sz w:val="19"/>
                <w:szCs w:val="19"/>
              </w:rPr>
            </w:pPr>
          </w:p>
          <w:p w:rsidR="006B3FD9" w:rsidRPr="00A427D2" w:rsidRDefault="006B3FD9" w:rsidP="000579E6">
            <w:pPr>
              <w:spacing w:line="240" w:lineRule="atLeast"/>
              <w:rPr>
                <w:sz w:val="19"/>
                <w:szCs w:val="19"/>
              </w:rPr>
            </w:pPr>
          </w:p>
          <w:p w:rsidR="006B3FD9" w:rsidRPr="00A427D2" w:rsidRDefault="006B3FD9" w:rsidP="000579E6">
            <w:pPr>
              <w:spacing w:line="240" w:lineRule="atLeast"/>
              <w:rPr>
                <w:sz w:val="19"/>
                <w:szCs w:val="19"/>
              </w:rPr>
            </w:pPr>
          </w:p>
          <w:p w:rsidR="006B3FD9" w:rsidRPr="00A427D2" w:rsidRDefault="006B3FD9" w:rsidP="000579E6">
            <w:pPr>
              <w:spacing w:line="240" w:lineRule="atLeast"/>
              <w:rPr>
                <w:sz w:val="19"/>
                <w:szCs w:val="19"/>
              </w:rPr>
            </w:pPr>
          </w:p>
          <w:p w:rsidR="006B3FD9" w:rsidRPr="00A427D2" w:rsidRDefault="006B3FD9" w:rsidP="000579E6">
            <w:pPr>
              <w:spacing w:line="240" w:lineRule="atLeast"/>
              <w:rPr>
                <w:sz w:val="19"/>
                <w:szCs w:val="19"/>
              </w:rPr>
            </w:pPr>
          </w:p>
        </w:tc>
        <w:tc>
          <w:tcPr>
            <w:tcW w:w="5220" w:type="dxa"/>
            <w:tcBorders>
              <w:top w:val="single" w:sz="4" w:space="0" w:color="auto"/>
              <w:left w:val="single" w:sz="4" w:space="0" w:color="auto"/>
              <w:bottom w:val="single" w:sz="4" w:space="0" w:color="auto"/>
              <w:right w:val="single" w:sz="4" w:space="0" w:color="auto"/>
            </w:tcBorders>
          </w:tcPr>
          <w:p w:rsidR="006B3FD9" w:rsidRPr="00BB1FE1" w:rsidRDefault="006B3FD9" w:rsidP="000579E6">
            <w:pPr>
              <w:spacing w:line="240" w:lineRule="atLeast"/>
              <w:jc w:val="both"/>
              <w:rPr>
                <w:sz w:val="19"/>
                <w:szCs w:val="19"/>
              </w:rPr>
            </w:pPr>
            <w:r w:rsidRPr="00BB1FE1">
              <w:rPr>
                <w:sz w:val="19"/>
                <w:szCs w:val="19"/>
              </w:rPr>
              <w:t>Yem maddeleri; aşağıdakiler dışında:</w:t>
            </w:r>
          </w:p>
          <w:p w:rsidR="006B3FD9" w:rsidRPr="00BB1FE1" w:rsidRDefault="006B3FD9" w:rsidP="000579E6">
            <w:pPr>
              <w:spacing w:line="240" w:lineRule="atLeast"/>
              <w:jc w:val="both"/>
              <w:rPr>
                <w:sz w:val="19"/>
                <w:szCs w:val="19"/>
              </w:rPr>
            </w:pPr>
          </w:p>
          <w:p w:rsidR="006B3FD9" w:rsidRPr="00BB1FE1" w:rsidRDefault="006B3FD9" w:rsidP="000579E6">
            <w:pPr>
              <w:spacing w:line="240" w:lineRule="atLeast"/>
              <w:jc w:val="both"/>
              <w:rPr>
                <w:sz w:val="19"/>
                <w:szCs w:val="19"/>
              </w:rPr>
            </w:pPr>
            <w:r w:rsidRPr="00BB1FE1">
              <w:rPr>
                <w:sz w:val="19"/>
                <w:szCs w:val="19"/>
              </w:rPr>
              <w:t xml:space="preserve">-Balık ve diğer </w:t>
            </w:r>
            <w:r>
              <w:rPr>
                <w:sz w:val="19"/>
                <w:szCs w:val="19"/>
              </w:rPr>
              <w:t>su</w:t>
            </w:r>
            <w:r w:rsidRPr="00BB1FE1">
              <w:rPr>
                <w:sz w:val="19"/>
                <w:szCs w:val="19"/>
              </w:rPr>
              <w:t xml:space="preserve"> hayvanları ve bunların işlenmesinden elde edilen yemler </w:t>
            </w:r>
          </w:p>
          <w:p w:rsidR="006B3FD9" w:rsidRPr="00BB1FE1" w:rsidRDefault="006B3FD9" w:rsidP="000579E6">
            <w:pPr>
              <w:spacing w:line="240" w:lineRule="atLeast"/>
              <w:jc w:val="both"/>
              <w:rPr>
                <w:sz w:val="19"/>
                <w:szCs w:val="19"/>
              </w:rPr>
            </w:pPr>
          </w:p>
          <w:p w:rsidR="006B3FD9" w:rsidRPr="00BB1FE1" w:rsidRDefault="006B3FD9" w:rsidP="000579E6">
            <w:pPr>
              <w:spacing w:line="240" w:lineRule="atLeast"/>
              <w:jc w:val="both"/>
              <w:rPr>
                <w:sz w:val="19"/>
                <w:szCs w:val="19"/>
              </w:rPr>
            </w:pPr>
            <w:r w:rsidRPr="00BB1FE1">
              <w:rPr>
                <w:sz w:val="19"/>
                <w:szCs w:val="19"/>
              </w:rPr>
              <w:t>- Kalsiyum karbonat, kalsiyum ve magnezyum karbonat(</w:t>
            </w:r>
            <w:r w:rsidRPr="00BB1FE1">
              <w:rPr>
                <w:sz w:val="19"/>
                <w:szCs w:val="19"/>
                <w:vertAlign w:val="superscript"/>
              </w:rPr>
              <w:t>10</w:t>
            </w:r>
            <w:r w:rsidRPr="00BB1FE1">
              <w:rPr>
                <w:sz w:val="19"/>
                <w:szCs w:val="19"/>
              </w:rPr>
              <w:t>)</w:t>
            </w:r>
          </w:p>
        </w:tc>
        <w:tc>
          <w:tcPr>
            <w:tcW w:w="2401" w:type="dxa"/>
            <w:tcBorders>
              <w:top w:val="single" w:sz="4" w:space="0" w:color="auto"/>
              <w:left w:val="single" w:sz="4" w:space="0" w:color="auto"/>
              <w:bottom w:val="single" w:sz="4" w:space="0" w:color="auto"/>
            </w:tcBorders>
          </w:tcPr>
          <w:p w:rsidR="006B3FD9" w:rsidRPr="00BB1FE1" w:rsidRDefault="006B3FD9" w:rsidP="000579E6">
            <w:pPr>
              <w:spacing w:line="240" w:lineRule="atLeast"/>
              <w:jc w:val="center"/>
              <w:rPr>
                <w:sz w:val="19"/>
                <w:szCs w:val="19"/>
              </w:rPr>
            </w:pPr>
            <w:r w:rsidRPr="00BB1FE1">
              <w:rPr>
                <w:sz w:val="19"/>
                <w:szCs w:val="19"/>
              </w:rPr>
              <w:t>0,1</w:t>
            </w:r>
          </w:p>
          <w:p w:rsidR="006B3FD9" w:rsidRPr="00BB1FE1" w:rsidRDefault="006B3FD9" w:rsidP="000579E6">
            <w:pPr>
              <w:spacing w:line="240" w:lineRule="atLeast"/>
              <w:jc w:val="center"/>
              <w:rPr>
                <w:sz w:val="19"/>
                <w:szCs w:val="19"/>
              </w:rPr>
            </w:pPr>
          </w:p>
          <w:p w:rsidR="006B3FD9" w:rsidRPr="00BB1FE1" w:rsidRDefault="006B3FD9" w:rsidP="000579E6">
            <w:pPr>
              <w:spacing w:line="240" w:lineRule="atLeast"/>
              <w:jc w:val="center"/>
              <w:rPr>
                <w:sz w:val="19"/>
                <w:szCs w:val="19"/>
              </w:rPr>
            </w:pPr>
            <w:r w:rsidRPr="00BB1FE1">
              <w:rPr>
                <w:sz w:val="19"/>
                <w:szCs w:val="19"/>
              </w:rPr>
              <w:t>0,5</w:t>
            </w:r>
          </w:p>
          <w:p w:rsidR="006B3FD9" w:rsidRPr="00BB1FE1" w:rsidRDefault="006B3FD9" w:rsidP="000579E6">
            <w:pPr>
              <w:spacing w:line="240" w:lineRule="atLeast"/>
              <w:jc w:val="center"/>
              <w:rPr>
                <w:sz w:val="19"/>
                <w:szCs w:val="19"/>
              </w:rPr>
            </w:pPr>
          </w:p>
          <w:p w:rsidR="006B3FD9" w:rsidRPr="00BB1FE1" w:rsidRDefault="006B3FD9" w:rsidP="000579E6">
            <w:pPr>
              <w:spacing w:line="240" w:lineRule="atLeast"/>
              <w:jc w:val="center"/>
              <w:rPr>
                <w:sz w:val="19"/>
                <w:szCs w:val="19"/>
              </w:rPr>
            </w:pPr>
          </w:p>
          <w:p w:rsidR="006B3FD9" w:rsidRPr="00BB1FE1" w:rsidRDefault="006B3FD9" w:rsidP="000579E6">
            <w:pPr>
              <w:spacing w:line="240" w:lineRule="atLeast"/>
              <w:jc w:val="center"/>
              <w:rPr>
                <w:sz w:val="19"/>
                <w:szCs w:val="19"/>
              </w:rPr>
            </w:pPr>
            <w:r w:rsidRPr="00BB1FE1">
              <w:rPr>
                <w:sz w:val="19"/>
                <w:szCs w:val="19"/>
              </w:rPr>
              <w:t>0,3</w:t>
            </w:r>
          </w:p>
        </w:tc>
      </w:tr>
      <w:tr w:rsidR="006B3FD9" w:rsidRPr="00A427D2" w:rsidTr="000579E6">
        <w:trPr>
          <w:trHeight w:val="1699"/>
        </w:trPr>
        <w:tc>
          <w:tcPr>
            <w:tcW w:w="2230" w:type="dxa"/>
            <w:vMerge/>
            <w:tcBorders>
              <w:bottom w:val="single" w:sz="4" w:space="0" w:color="auto"/>
              <w:right w:val="single" w:sz="4" w:space="0" w:color="auto"/>
            </w:tcBorders>
          </w:tcPr>
          <w:p w:rsidR="006B3FD9" w:rsidRPr="00A427D2" w:rsidRDefault="006B3FD9" w:rsidP="000579E6">
            <w:pPr>
              <w:spacing w:line="240" w:lineRule="atLeast"/>
              <w:rPr>
                <w:sz w:val="19"/>
                <w:szCs w:val="19"/>
              </w:rPr>
            </w:pPr>
          </w:p>
        </w:tc>
        <w:tc>
          <w:tcPr>
            <w:tcW w:w="5220" w:type="dxa"/>
            <w:tcBorders>
              <w:top w:val="single" w:sz="4" w:space="0" w:color="auto"/>
              <w:left w:val="single" w:sz="4" w:space="0" w:color="auto"/>
              <w:bottom w:val="single" w:sz="4" w:space="0" w:color="auto"/>
              <w:right w:val="single" w:sz="4" w:space="0" w:color="auto"/>
            </w:tcBorders>
          </w:tcPr>
          <w:p w:rsidR="006B3FD9" w:rsidRPr="00BB1FE1" w:rsidRDefault="006B3FD9" w:rsidP="000579E6">
            <w:pPr>
              <w:spacing w:line="240" w:lineRule="atLeast"/>
              <w:jc w:val="both"/>
              <w:rPr>
                <w:sz w:val="19"/>
                <w:szCs w:val="19"/>
              </w:rPr>
            </w:pPr>
            <w:r w:rsidRPr="00BB1FE1">
              <w:rPr>
                <w:sz w:val="19"/>
                <w:szCs w:val="19"/>
              </w:rPr>
              <w:t>Karma yemler (Tam ve tamamlayıcı); aşağıdakiler dışında:</w:t>
            </w:r>
          </w:p>
          <w:p w:rsidR="006B3FD9" w:rsidRPr="00BB1FE1" w:rsidRDefault="006B3FD9" w:rsidP="000579E6">
            <w:pPr>
              <w:spacing w:line="240" w:lineRule="atLeast"/>
              <w:jc w:val="both"/>
              <w:rPr>
                <w:sz w:val="19"/>
                <w:szCs w:val="19"/>
              </w:rPr>
            </w:pPr>
          </w:p>
          <w:p w:rsidR="006B3FD9" w:rsidRPr="00BB1FE1" w:rsidRDefault="006B3FD9" w:rsidP="000579E6">
            <w:pPr>
              <w:spacing w:line="240" w:lineRule="atLeast"/>
              <w:jc w:val="both"/>
              <w:rPr>
                <w:sz w:val="19"/>
                <w:szCs w:val="19"/>
              </w:rPr>
            </w:pPr>
            <w:r>
              <w:rPr>
                <w:sz w:val="19"/>
                <w:szCs w:val="19"/>
              </w:rPr>
              <w:t>-</w:t>
            </w:r>
            <w:r w:rsidRPr="00BB1FE1">
              <w:rPr>
                <w:sz w:val="19"/>
                <w:szCs w:val="19"/>
              </w:rPr>
              <w:t>Mineral yem</w:t>
            </w:r>
          </w:p>
          <w:p w:rsidR="006B3FD9" w:rsidRPr="00BB1FE1" w:rsidRDefault="006B3FD9" w:rsidP="000579E6">
            <w:pPr>
              <w:spacing w:line="240" w:lineRule="atLeast"/>
              <w:jc w:val="both"/>
              <w:rPr>
                <w:sz w:val="19"/>
                <w:szCs w:val="19"/>
              </w:rPr>
            </w:pPr>
          </w:p>
          <w:p w:rsidR="006B3FD9" w:rsidRPr="00BB1FE1" w:rsidRDefault="006B3FD9" w:rsidP="000579E6">
            <w:pPr>
              <w:spacing w:line="240" w:lineRule="atLeast"/>
              <w:jc w:val="both"/>
              <w:rPr>
                <w:sz w:val="19"/>
                <w:szCs w:val="19"/>
              </w:rPr>
            </w:pPr>
            <w:r>
              <w:rPr>
                <w:sz w:val="19"/>
                <w:szCs w:val="19"/>
              </w:rPr>
              <w:t>-</w:t>
            </w:r>
            <w:r w:rsidRPr="00BB1FE1">
              <w:rPr>
                <w:sz w:val="19"/>
                <w:szCs w:val="19"/>
              </w:rPr>
              <w:t>Balıklar için karma yemler</w:t>
            </w:r>
          </w:p>
          <w:p w:rsidR="006B3FD9" w:rsidRPr="00BB1FE1" w:rsidRDefault="006B3FD9" w:rsidP="000579E6">
            <w:pPr>
              <w:spacing w:line="240" w:lineRule="atLeast"/>
              <w:jc w:val="both"/>
              <w:rPr>
                <w:sz w:val="19"/>
                <w:szCs w:val="19"/>
              </w:rPr>
            </w:pPr>
          </w:p>
          <w:p w:rsidR="006B3FD9" w:rsidRPr="00BB1FE1" w:rsidRDefault="006B3FD9" w:rsidP="000579E6">
            <w:pPr>
              <w:spacing w:line="240" w:lineRule="atLeast"/>
              <w:jc w:val="both"/>
              <w:rPr>
                <w:sz w:val="19"/>
                <w:szCs w:val="19"/>
              </w:rPr>
            </w:pPr>
            <w:r>
              <w:rPr>
                <w:sz w:val="19"/>
                <w:szCs w:val="19"/>
              </w:rPr>
              <w:t>-</w:t>
            </w:r>
            <w:r w:rsidRPr="00BB1FE1">
              <w:rPr>
                <w:sz w:val="19"/>
                <w:szCs w:val="19"/>
              </w:rPr>
              <w:t>Köpekler, kediler ve kürk hayvanları için karma yemler</w:t>
            </w:r>
          </w:p>
          <w:p w:rsidR="006B3FD9" w:rsidRPr="00BB1FE1" w:rsidRDefault="006B3FD9" w:rsidP="000579E6">
            <w:pPr>
              <w:spacing w:line="240" w:lineRule="atLeast"/>
              <w:jc w:val="both"/>
              <w:rPr>
                <w:sz w:val="19"/>
                <w:szCs w:val="19"/>
              </w:rPr>
            </w:pPr>
          </w:p>
        </w:tc>
        <w:tc>
          <w:tcPr>
            <w:tcW w:w="2401" w:type="dxa"/>
            <w:tcBorders>
              <w:top w:val="single" w:sz="4" w:space="0" w:color="auto"/>
              <w:left w:val="single" w:sz="4" w:space="0" w:color="auto"/>
              <w:bottom w:val="single" w:sz="4" w:space="0" w:color="auto"/>
            </w:tcBorders>
          </w:tcPr>
          <w:p w:rsidR="006B3FD9" w:rsidRPr="00BB1FE1" w:rsidRDefault="006B3FD9" w:rsidP="000579E6">
            <w:pPr>
              <w:spacing w:line="240" w:lineRule="atLeast"/>
              <w:jc w:val="center"/>
              <w:rPr>
                <w:sz w:val="19"/>
                <w:szCs w:val="19"/>
              </w:rPr>
            </w:pPr>
            <w:r w:rsidRPr="00BB1FE1">
              <w:rPr>
                <w:sz w:val="19"/>
                <w:szCs w:val="19"/>
              </w:rPr>
              <w:t>0,1</w:t>
            </w:r>
          </w:p>
          <w:p w:rsidR="006B3FD9" w:rsidRPr="00BB1FE1" w:rsidRDefault="006B3FD9" w:rsidP="000579E6">
            <w:pPr>
              <w:spacing w:line="240" w:lineRule="atLeast"/>
              <w:jc w:val="center"/>
              <w:rPr>
                <w:sz w:val="19"/>
                <w:szCs w:val="19"/>
              </w:rPr>
            </w:pPr>
          </w:p>
          <w:p w:rsidR="006B3FD9" w:rsidRPr="00BB1FE1" w:rsidRDefault="006B3FD9" w:rsidP="000579E6">
            <w:pPr>
              <w:spacing w:line="240" w:lineRule="atLeast"/>
              <w:jc w:val="center"/>
              <w:rPr>
                <w:sz w:val="19"/>
                <w:szCs w:val="19"/>
              </w:rPr>
            </w:pPr>
            <w:r w:rsidRPr="00BB1FE1">
              <w:rPr>
                <w:sz w:val="19"/>
                <w:szCs w:val="19"/>
              </w:rPr>
              <w:t>0,2</w:t>
            </w:r>
          </w:p>
          <w:p w:rsidR="006B3FD9" w:rsidRPr="00BB1FE1" w:rsidRDefault="006B3FD9" w:rsidP="000579E6">
            <w:pPr>
              <w:spacing w:line="240" w:lineRule="atLeast"/>
              <w:jc w:val="center"/>
              <w:rPr>
                <w:sz w:val="19"/>
                <w:szCs w:val="19"/>
              </w:rPr>
            </w:pPr>
          </w:p>
          <w:p w:rsidR="006B3FD9" w:rsidRPr="00BB1FE1" w:rsidRDefault="006B3FD9" w:rsidP="000579E6">
            <w:pPr>
              <w:spacing w:line="240" w:lineRule="atLeast"/>
              <w:jc w:val="center"/>
              <w:rPr>
                <w:sz w:val="19"/>
                <w:szCs w:val="19"/>
              </w:rPr>
            </w:pPr>
            <w:r w:rsidRPr="00BB1FE1">
              <w:rPr>
                <w:sz w:val="19"/>
                <w:szCs w:val="19"/>
              </w:rPr>
              <w:t>0,2</w:t>
            </w:r>
          </w:p>
          <w:p w:rsidR="006B3FD9" w:rsidRPr="00BB1FE1" w:rsidRDefault="006B3FD9" w:rsidP="000579E6">
            <w:pPr>
              <w:spacing w:line="240" w:lineRule="atLeast"/>
              <w:jc w:val="center"/>
              <w:rPr>
                <w:sz w:val="19"/>
                <w:szCs w:val="19"/>
              </w:rPr>
            </w:pPr>
          </w:p>
          <w:p w:rsidR="006B3FD9" w:rsidRPr="00BB1FE1" w:rsidRDefault="006B3FD9" w:rsidP="000579E6">
            <w:pPr>
              <w:spacing w:line="240" w:lineRule="atLeast"/>
              <w:jc w:val="center"/>
              <w:rPr>
                <w:sz w:val="19"/>
                <w:szCs w:val="19"/>
              </w:rPr>
            </w:pPr>
            <w:r w:rsidRPr="00BB1FE1">
              <w:rPr>
                <w:sz w:val="19"/>
                <w:szCs w:val="19"/>
              </w:rPr>
              <w:t>0,3</w:t>
            </w:r>
          </w:p>
          <w:p w:rsidR="006B3FD9" w:rsidRPr="00BB1FE1" w:rsidRDefault="006B3FD9" w:rsidP="000579E6">
            <w:pPr>
              <w:spacing w:line="240" w:lineRule="atLeast"/>
              <w:jc w:val="center"/>
              <w:rPr>
                <w:sz w:val="19"/>
                <w:szCs w:val="19"/>
              </w:rPr>
            </w:pPr>
          </w:p>
        </w:tc>
      </w:tr>
      <w:tr w:rsidR="006B3FD9" w:rsidRPr="00A427D2" w:rsidTr="000579E6">
        <w:trPr>
          <w:trHeight w:val="1214"/>
        </w:trPr>
        <w:tc>
          <w:tcPr>
            <w:tcW w:w="2230" w:type="dxa"/>
            <w:vMerge w:val="restart"/>
            <w:tcBorders>
              <w:top w:val="single" w:sz="4" w:space="0" w:color="auto"/>
              <w:right w:val="single" w:sz="4" w:space="0" w:color="auto"/>
            </w:tcBorders>
          </w:tcPr>
          <w:p w:rsidR="006B3FD9" w:rsidRPr="00DE7299" w:rsidRDefault="006B3FD9" w:rsidP="000579E6">
            <w:pPr>
              <w:pStyle w:val="Balk1"/>
              <w:spacing w:line="240" w:lineRule="atLeast"/>
              <w:rPr>
                <w:sz w:val="19"/>
                <w:szCs w:val="19"/>
                <w:lang w:eastAsia="en-US"/>
              </w:rPr>
            </w:pPr>
            <w:r w:rsidRPr="00DE7299">
              <w:rPr>
                <w:sz w:val="19"/>
                <w:szCs w:val="19"/>
                <w:lang w:eastAsia="en-US"/>
              </w:rPr>
              <w:lastRenderedPageBreak/>
              <w:t xml:space="preserve">6. </w:t>
            </w:r>
            <w:proofErr w:type="spellStart"/>
            <w:r w:rsidRPr="00DE7299">
              <w:rPr>
                <w:sz w:val="19"/>
                <w:szCs w:val="19"/>
                <w:lang w:eastAsia="en-US"/>
              </w:rPr>
              <w:t>Nitritler</w:t>
            </w:r>
            <w:proofErr w:type="spellEnd"/>
            <w:r w:rsidRPr="00DE7299">
              <w:rPr>
                <w:sz w:val="19"/>
                <w:szCs w:val="19"/>
                <w:lang w:eastAsia="en-US"/>
              </w:rPr>
              <w:t xml:space="preserve"> (</w:t>
            </w:r>
            <w:r w:rsidRPr="00DE7299">
              <w:rPr>
                <w:sz w:val="19"/>
                <w:szCs w:val="19"/>
                <w:vertAlign w:val="superscript"/>
                <w:lang w:eastAsia="en-US"/>
              </w:rPr>
              <w:t>5</w:t>
            </w:r>
            <w:r w:rsidRPr="00DE7299">
              <w:rPr>
                <w:sz w:val="19"/>
                <w:szCs w:val="19"/>
                <w:lang w:eastAsia="en-US"/>
              </w:rPr>
              <w:t xml:space="preserve">) </w:t>
            </w:r>
          </w:p>
        </w:tc>
        <w:tc>
          <w:tcPr>
            <w:tcW w:w="5220" w:type="dxa"/>
            <w:tcBorders>
              <w:top w:val="single" w:sz="4" w:space="0" w:color="auto"/>
              <w:left w:val="single" w:sz="4" w:space="0" w:color="auto"/>
              <w:bottom w:val="single" w:sz="4" w:space="0" w:color="auto"/>
              <w:right w:val="single" w:sz="4" w:space="0" w:color="auto"/>
            </w:tcBorders>
          </w:tcPr>
          <w:p w:rsidR="006B3FD9" w:rsidRPr="00BB1FE1" w:rsidRDefault="006B3FD9" w:rsidP="000579E6">
            <w:pPr>
              <w:spacing w:line="240" w:lineRule="atLeast"/>
              <w:rPr>
                <w:sz w:val="19"/>
                <w:szCs w:val="19"/>
              </w:rPr>
            </w:pPr>
            <w:r w:rsidRPr="00BB1FE1">
              <w:rPr>
                <w:sz w:val="19"/>
                <w:szCs w:val="19"/>
              </w:rPr>
              <w:t>Yem maddeleri, aşağıdakiler dışında;</w:t>
            </w:r>
          </w:p>
          <w:p w:rsidR="006B3FD9" w:rsidRPr="00BB1FE1" w:rsidRDefault="006B3FD9" w:rsidP="000579E6">
            <w:pPr>
              <w:spacing w:line="240" w:lineRule="atLeast"/>
              <w:rPr>
                <w:sz w:val="19"/>
                <w:szCs w:val="19"/>
              </w:rPr>
            </w:pPr>
          </w:p>
          <w:p w:rsidR="006B3FD9" w:rsidRPr="00BB1FE1" w:rsidRDefault="006B3FD9" w:rsidP="000579E6">
            <w:pPr>
              <w:spacing w:line="240" w:lineRule="atLeast"/>
              <w:rPr>
                <w:sz w:val="19"/>
                <w:szCs w:val="19"/>
              </w:rPr>
            </w:pPr>
            <w:r w:rsidRPr="00BB1FE1">
              <w:rPr>
                <w:sz w:val="19"/>
                <w:szCs w:val="19"/>
              </w:rPr>
              <w:t>-Balık unu</w:t>
            </w:r>
          </w:p>
          <w:p w:rsidR="006B3FD9" w:rsidRPr="00BB1FE1" w:rsidRDefault="006B3FD9" w:rsidP="000579E6">
            <w:pPr>
              <w:spacing w:line="240" w:lineRule="atLeast"/>
              <w:rPr>
                <w:sz w:val="19"/>
                <w:szCs w:val="19"/>
              </w:rPr>
            </w:pPr>
          </w:p>
          <w:p w:rsidR="006B3FD9" w:rsidRPr="00BB1FE1" w:rsidRDefault="006B3FD9" w:rsidP="000579E6">
            <w:pPr>
              <w:spacing w:line="240" w:lineRule="atLeast"/>
              <w:rPr>
                <w:strike/>
                <w:sz w:val="19"/>
                <w:szCs w:val="19"/>
              </w:rPr>
            </w:pPr>
            <w:r w:rsidRPr="00BB1FE1">
              <w:rPr>
                <w:sz w:val="19"/>
                <w:szCs w:val="19"/>
              </w:rPr>
              <w:t>-Silaj</w:t>
            </w:r>
          </w:p>
        </w:tc>
        <w:tc>
          <w:tcPr>
            <w:tcW w:w="2401" w:type="dxa"/>
            <w:tcBorders>
              <w:top w:val="single" w:sz="4" w:space="0" w:color="auto"/>
              <w:left w:val="single" w:sz="4" w:space="0" w:color="auto"/>
              <w:bottom w:val="single" w:sz="4" w:space="0" w:color="auto"/>
            </w:tcBorders>
          </w:tcPr>
          <w:p w:rsidR="006B3FD9" w:rsidRPr="00BB1FE1" w:rsidRDefault="006B3FD9" w:rsidP="000579E6">
            <w:pPr>
              <w:spacing w:line="240" w:lineRule="atLeast"/>
              <w:jc w:val="center"/>
              <w:rPr>
                <w:sz w:val="19"/>
                <w:szCs w:val="19"/>
              </w:rPr>
            </w:pPr>
            <w:r w:rsidRPr="00BB1FE1">
              <w:rPr>
                <w:sz w:val="19"/>
                <w:szCs w:val="19"/>
              </w:rPr>
              <w:t xml:space="preserve">15 </w:t>
            </w:r>
          </w:p>
          <w:p w:rsidR="006B3FD9" w:rsidRPr="00BB1FE1" w:rsidRDefault="006B3FD9" w:rsidP="000579E6">
            <w:pPr>
              <w:spacing w:line="240" w:lineRule="atLeast"/>
              <w:jc w:val="center"/>
              <w:rPr>
                <w:sz w:val="19"/>
                <w:szCs w:val="19"/>
              </w:rPr>
            </w:pPr>
          </w:p>
          <w:p w:rsidR="006B3FD9" w:rsidRPr="00BB1FE1" w:rsidRDefault="006B3FD9" w:rsidP="000579E6">
            <w:pPr>
              <w:spacing w:line="240" w:lineRule="atLeast"/>
              <w:jc w:val="center"/>
              <w:rPr>
                <w:sz w:val="19"/>
                <w:szCs w:val="19"/>
              </w:rPr>
            </w:pPr>
            <w:r w:rsidRPr="00BB1FE1">
              <w:rPr>
                <w:sz w:val="19"/>
                <w:szCs w:val="19"/>
              </w:rPr>
              <w:t xml:space="preserve">30 </w:t>
            </w:r>
          </w:p>
          <w:p w:rsidR="006B3FD9" w:rsidRPr="00BB1FE1" w:rsidRDefault="006B3FD9" w:rsidP="000579E6">
            <w:pPr>
              <w:spacing w:line="240" w:lineRule="atLeast"/>
              <w:jc w:val="center"/>
              <w:rPr>
                <w:sz w:val="19"/>
                <w:szCs w:val="19"/>
              </w:rPr>
            </w:pPr>
          </w:p>
          <w:p w:rsidR="006B3FD9" w:rsidRPr="00BB1FE1" w:rsidRDefault="006B3FD9" w:rsidP="000579E6">
            <w:pPr>
              <w:spacing w:line="240" w:lineRule="atLeast"/>
              <w:jc w:val="center"/>
              <w:rPr>
                <w:sz w:val="19"/>
                <w:szCs w:val="19"/>
              </w:rPr>
            </w:pPr>
            <w:r w:rsidRPr="00BB1FE1">
              <w:rPr>
                <w:sz w:val="19"/>
                <w:szCs w:val="19"/>
              </w:rPr>
              <w:t>-</w:t>
            </w:r>
          </w:p>
        </w:tc>
      </w:tr>
      <w:tr w:rsidR="006B3FD9" w:rsidRPr="00A427D2" w:rsidTr="000579E6">
        <w:trPr>
          <w:trHeight w:val="416"/>
        </w:trPr>
        <w:tc>
          <w:tcPr>
            <w:tcW w:w="2230" w:type="dxa"/>
            <w:vMerge/>
            <w:tcBorders>
              <w:right w:val="single" w:sz="4" w:space="0" w:color="auto"/>
            </w:tcBorders>
          </w:tcPr>
          <w:p w:rsidR="006B3FD9" w:rsidRPr="00DE7299" w:rsidRDefault="006B3FD9" w:rsidP="000579E6">
            <w:pPr>
              <w:pStyle w:val="Balk1"/>
              <w:spacing w:line="240" w:lineRule="atLeast"/>
              <w:jc w:val="center"/>
              <w:rPr>
                <w:sz w:val="19"/>
                <w:szCs w:val="19"/>
                <w:lang w:eastAsia="en-US"/>
              </w:rPr>
            </w:pPr>
          </w:p>
        </w:tc>
        <w:tc>
          <w:tcPr>
            <w:tcW w:w="5220" w:type="dxa"/>
            <w:tcBorders>
              <w:top w:val="single" w:sz="4" w:space="0" w:color="auto"/>
              <w:left w:val="single" w:sz="4" w:space="0" w:color="auto"/>
              <w:bottom w:val="single" w:sz="4" w:space="0" w:color="auto"/>
              <w:right w:val="single" w:sz="4" w:space="0" w:color="auto"/>
            </w:tcBorders>
          </w:tcPr>
          <w:p w:rsidR="006B3FD9" w:rsidRPr="00BB1FE1" w:rsidRDefault="006B3FD9" w:rsidP="000579E6">
            <w:pPr>
              <w:spacing w:line="240" w:lineRule="atLeast"/>
              <w:jc w:val="both"/>
              <w:rPr>
                <w:sz w:val="19"/>
                <w:szCs w:val="19"/>
              </w:rPr>
            </w:pPr>
            <w:r w:rsidRPr="00BB1FE1">
              <w:rPr>
                <w:sz w:val="19"/>
                <w:szCs w:val="19"/>
              </w:rPr>
              <w:t>Nişasta üretiminden ve şeker pancarı ve şeker kamışından elde edilen ürünler ve yan ürünleri</w:t>
            </w:r>
          </w:p>
        </w:tc>
        <w:tc>
          <w:tcPr>
            <w:tcW w:w="2401" w:type="dxa"/>
            <w:tcBorders>
              <w:top w:val="single" w:sz="4" w:space="0" w:color="auto"/>
              <w:left w:val="single" w:sz="4" w:space="0" w:color="auto"/>
              <w:bottom w:val="single" w:sz="4" w:space="0" w:color="auto"/>
            </w:tcBorders>
          </w:tcPr>
          <w:p w:rsidR="006B3FD9" w:rsidRPr="00BB1FE1" w:rsidRDefault="006B3FD9" w:rsidP="000579E6">
            <w:pPr>
              <w:spacing w:line="240" w:lineRule="atLeast"/>
              <w:jc w:val="center"/>
              <w:rPr>
                <w:sz w:val="19"/>
                <w:szCs w:val="19"/>
              </w:rPr>
            </w:pPr>
            <w:r w:rsidRPr="00BB1FE1">
              <w:rPr>
                <w:sz w:val="19"/>
                <w:szCs w:val="19"/>
              </w:rPr>
              <w:t>-</w:t>
            </w:r>
          </w:p>
        </w:tc>
      </w:tr>
      <w:tr w:rsidR="006B3FD9" w:rsidRPr="00A427D2" w:rsidTr="000579E6">
        <w:trPr>
          <w:trHeight w:val="677"/>
        </w:trPr>
        <w:tc>
          <w:tcPr>
            <w:tcW w:w="2230" w:type="dxa"/>
            <w:vMerge/>
            <w:tcBorders>
              <w:bottom w:val="single" w:sz="4" w:space="0" w:color="auto"/>
              <w:right w:val="single" w:sz="4" w:space="0" w:color="auto"/>
            </w:tcBorders>
          </w:tcPr>
          <w:p w:rsidR="006B3FD9" w:rsidRPr="00DE7299" w:rsidRDefault="006B3FD9" w:rsidP="000579E6">
            <w:pPr>
              <w:pStyle w:val="Balk1"/>
              <w:spacing w:line="240" w:lineRule="atLeast"/>
              <w:jc w:val="center"/>
              <w:rPr>
                <w:sz w:val="19"/>
                <w:szCs w:val="19"/>
                <w:lang w:eastAsia="en-US"/>
              </w:rPr>
            </w:pPr>
          </w:p>
        </w:tc>
        <w:tc>
          <w:tcPr>
            <w:tcW w:w="5220" w:type="dxa"/>
            <w:tcBorders>
              <w:top w:val="single" w:sz="4" w:space="0" w:color="auto"/>
              <w:left w:val="single" w:sz="4" w:space="0" w:color="auto"/>
              <w:bottom w:val="single" w:sz="4" w:space="0" w:color="auto"/>
              <w:right w:val="single" w:sz="4" w:space="0" w:color="auto"/>
            </w:tcBorders>
          </w:tcPr>
          <w:p w:rsidR="006B3FD9" w:rsidRPr="00BB1FE1" w:rsidRDefault="006B3FD9" w:rsidP="000579E6">
            <w:pPr>
              <w:spacing w:line="240" w:lineRule="atLeast"/>
              <w:rPr>
                <w:sz w:val="19"/>
                <w:szCs w:val="19"/>
              </w:rPr>
            </w:pPr>
            <w:r w:rsidRPr="00BB1FE1">
              <w:rPr>
                <w:sz w:val="19"/>
                <w:szCs w:val="19"/>
              </w:rPr>
              <w:t>Tam yemler, aşağıdakiler dışında;</w:t>
            </w:r>
          </w:p>
          <w:p w:rsidR="006B3FD9" w:rsidRPr="00BB1FE1" w:rsidRDefault="006B3FD9" w:rsidP="000579E6">
            <w:pPr>
              <w:spacing w:line="240" w:lineRule="atLeast"/>
              <w:rPr>
                <w:sz w:val="19"/>
                <w:szCs w:val="19"/>
              </w:rPr>
            </w:pPr>
          </w:p>
          <w:p w:rsidR="006B3FD9" w:rsidRPr="00BB1FE1" w:rsidRDefault="006B3FD9" w:rsidP="000579E6">
            <w:pPr>
              <w:spacing w:line="240" w:lineRule="atLeast"/>
              <w:rPr>
                <w:sz w:val="19"/>
                <w:szCs w:val="19"/>
              </w:rPr>
            </w:pPr>
            <w:r w:rsidRPr="00BB1FE1">
              <w:rPr>
                <w:sz w:val="19"/>
                <w:szCs w:val="19"/>
              </w:rPr>
              <w:t xml:space="preserve">Nem içeriği %20 </w:t>
            </w:r>
            <w:proofErr w:type="spellStart"/>
            <w:r w:rsidRPr="00BB1FE1">
              <w:rPr>
                <w:sz w:val="19"/>
                <w:szCs w:val="19"/>
              </w:rPr>
              <w:t>yi</w:t>
            </w:r>
            <w:proofErr w:type="spellEnd"/>
            <w:r w:rsidRPr="00BB1FE1">
              <w:rPr>
                <w:sz w:val="19"/>
                <w:szCs w:val="19"/>
              </w:rPr>
              <w:t xml:space="preserve"> aşan kedi ve köpek tam yemleri</w:t>
            </w:r>
          </w:p>
        </w:tc>
        <w:tc>
          <w:tcPr>
            <w:tcW w:w="2401" w:type="dxa"/>
            <w:tcBorders>
              <w:top w:val="single" w:sz="4" w:space="0" w:color="auto"/>
              <w:left w:val="single" w:sz="4" w:space="0" w:color="auto"/>
              <w:bottom w:val="single" w:sz="4" w:space="0" w:color="auto"/>
            </w:tcBorders>
          </w:tcPr>
          <w:p w:rsidR="006B3FD9" w:rsidRPr="00BB1FE1" w:rsidRDefault="006B3FD9" w:rsidP="000579E6">
            <w:pPr>
              <w:spacing w:line="240" w:lineRule="atLeast"/>
              <w:jc w:val="center"/>
              <w:rPr>
                <w:sz w:val="19"/>
                <w:szCs w:val="19"/>
              </w:rPr>
            </w:pPr>
            <w:r w:rsidRPr="00BB1FE1">
              <w:rPr>
                <w:sz w:val="19"/>
                <w:szCs w:val="19"/>
              </w:rPr>
              <w:t xml:space="preserve">15 </w:t>
            </w:r>
          </w:p>
          <w:p w:rsidR="006B3FD9" w:rsidRPr="00BB1FE1" w:rsidRDefault="006B3FD9" w:rsidP="000579E6">
            <w:pPr>
              <w:spacing w:line="240" w:lineRule="atLeast"/>
              <w:jc w:val="center"/>
              <w:rPr>
                <w:sz w:val="19"/>
                <w:szCs w:val="19"/>
              </w:rPr>
            </w:pPr>
          </w:p>
          <w:p w:rsidR="006B3FD9" w:rsidRPr="00BB1FE1" w:rsidRDefault="006B3FD9" w:rsidP="000579E6">
            <w:pPr>
              <w:spacing w:line="240" w:lineRule="atLeast"/>
              <w:jc w:val="center"/>
              <w:rPr>
                <w:sz w:val="19"/>
                <w:szCs w:val="19"/>
              </w:rPr>
            </w:pPr>
            <w:r w:rsidRPr="00BB1FE1">
              <w:rPr>
                <w:sz w:val="19"/>
                <w:szCs w:val="19"/>
              </w:rPr>
              <w:t>-</w:t>
            </w:r>
          </w:p>
        </w:tc>
      </w:tr>
      <w:tr w:rsidR="006B3FD9" w:rsidRPr="00A427D2" w:rsidTr="000579E6">
        <w:trPr>
          <w:trHeight w:val="264"/>
        </w:trPr>
        <w:tc>
          <w:tcPr>
            <w:tcW w:w="2230" w:type="dxa"/>
            <w:vMerge w:val="restart"/>
            <w:tcBorders>
              <w:top w:val="single" w:sz="4" w:space="0" w:color="auto"/>
              <w:right w:val="single" w:sz="4" w:space="0" w:color="auto"/>
            </w:tcBorders>
          </w:tcPr>
          <w:p w:rsidR="006B3FD9" w:rsidRPr="00DE7299" w:rsidRDefault="006B3FD9" w:rsidP="000579E6">
            <w:pPr>
              <w:pStyle w:val="Balk1"/>
              <w:spacing w:line="240" w:lineRule="atLeast"/>
              <w:rPr>
                <w:sz w:val="19"/>
                <w:szCs w:val="19"/>
                <w:lang w:eastAsia="en-US"/>
              </w:rPr>
            </w:pPr>
            <w:r w:rsidRPr="00DE7299">
              <w:rPr>
                <w:sz w:val="19"/>
                <w:szCs w:val="19"/>
                <w:lang w:eastAsia="en-US"/>
              </w:rPr>
              <w:t>7.</w:t>
            </w:r>
            <w:proofErr w:type="spellStart"/>
            <w:r w:rsidRPr="00DE7299">
              <w:rPr>
                <w:sz w:val="19"/>
                <w:szCs w:val="19"/>
                <w:lang w:eastAsia="en-US"/>
              </w:rPr>
              <w:t>Melamin</w:t>
            </w:r>
            <w:proofErr w:type="spellEnd"/>
            <w:r w:rsidRPr="00DE7299">
              <w:rPr>
                <w:sz w:val="19"/>
                <w:szCs w:val="19"/>
                <w:lang w:eastAsia="en-US"/>
              </w:rPr>
              <w:t xml:space="preserve"> (</w:t>
            </w:r>
            <w:r w:rsidRPr="00DE7299">
              <w:rPr>
                <w:sz w:val="19"/>
                <w:szCs w:val="19"/>
                <w:vertAlign w:val="superscript"/>
                <w:lang w:eastAsia="en-US"/>
              </w:rPr>
              <w:t>9</w:t>
            </w:r>
            <w:r w:rsidRPr="00DE7299">
              <w:rPr>
                <w:sz w:val="19"/>
                <w:szCs w:val="19"/>
                <w:lang w:eastAsia="en-US"/>
              </w:rPr>
              <w:t>)</w:t>
            </w:r>
          </w:p>
        </w:tc>
        <w:tc>
          <w:tcPr>
            <w:tcW w:w="5220" w:type="dxa"/>
            <w:tcBorders>
              <w:top w:val="single" w:sz="4" w:space="0" w:color="auto"/>
              <w:left w:val="single" w:sz="4" w:space="0" w:color="auto"/>
              <w:bottom w:val="single" w:sz="4" w:space="0" w:color="auto"/>
              <w:right w:val="single" w:sz="4" w:space="0" w:color="auto"/>
            </w:tcBorders>
          </w:tcPr>
          <w:p w:rsidR="006B3FD9" w:rsidRPr="00BB1FE1" w:rsidRDefault="006B3FD9" w:rsidP="000579E6">
            <w:pPr>
              <w:pStyle w:val="Balk1"/>
              <w:spacing w:line="240" w:lineRule="atLeast"/>
              <w:rPr>
                <w:sz w:val="19"/>
                <w:szCs w:val="19"/>
                <w:lang w:eastAsia="en-US"/>
              </w:rPr>
            </w:pPr>
            <w:r>
              <w:rPr>
                <w:sz w:val="19"/>
                <w:szCs w:val="19"/>
                <w:lang w:eastAsia="en-US"/>
              </w:rPr>
              <w:t>Aşağıdakiler</w:t>
            </w:r>
            <w:r w:rsidRPr="00BB1FE1">
              <w:rPr>
                <w:sz w:val="19"/>
                <w:szCs w:val="19"/>
                <w:lang w:eastAsia="en-US"/>
              </w:rPr>
              <w:t xml:space="preserve"> hariç olmak üzere yemler </w:t>
            </w:r>
          </w:p>
        </w:tc>
        <w:tc>
          <w:tcPr>
            <w:tcW w:w="2401" w:type="dxa"/>
            <w:tcBorders>
              <w:top w:val="single" w:sz="4" w:space="0" w:color="auto"/>
              <w:left w:val="single" w:sz="4" w:space="0" w:color="auto"/>
              <w:bottom w:val="single" w:sz="4" w:space="0" w:color="auto"/>
            </w:tcBorders>
          </w:tcPr>
          <w:p w:rsidR="006B3FD9" w:rsidRPr="00BB1FE1" w:rsidRDefault="006B3FD9" w:rsidP="000579E6">
            <w:pPr>
              <w:pStyle w:val="Balk1"/>
              <w:spacing w:line="240" w:lineRule="atLeast"/>
              <w:jc w:val="center"/>
              <w:rPr>
                <w:sz w:val="19"/>
                <w:szCs w:val="19"/>
                <w:lang w:eastAsia="en-US"/>
              </w:rPr>
            </w:pPr>
            <w:r w:rsidRPr="00BB1FE1">
              <w:rPr>
                <w:sz w:val="19"/>
                <w:szCs w:val="19"/>
                <w:lang w:eastAsia="en-US"/>
              </w:rPr>
              <w:t>2,5</w:t>
            </w:r>
          </w:p>
        </w:tc>
      </w:tr>
      <w:tr w:rsidR="006B3FD9" w:rsidRPr="00A427D2" w:rsidTr="000579E6">
        <w:trPr>
          <w:trHeight w:val="280"/>
        </w:trPr>
        <w:tc>
          <w:tcPr>
            <w:tcW w:w="2230" w:type="dxa"/>
            <w:vMerge/>
            <w:tcBorders>
              <w:right w:val="single" w:sz="4" w:space="0" w:color="auto"/>
            </w:tcBorders>
          </w:tcPr>
          <w:p w:rsidR="006B3FD9" w:rsidRPr="00DE7299" w:rsidRDefault="006B3FD9" w:rsidP="000579E6">
            <w:pPr>
              <w:pStyle w:val="Balk1"/>
              <w:spacing w:line="240" w:lineRule="atLeast"/>
              <w:rPr>
                <w:sz w:val="19"/>
                <w:szCs w:val="19"/>
                <w:lang w:eastAsia="en-US"/>
              </w:rPr>
            </w:pPr>
          </w:p>
        </w:tc>
        <w:tc>
          <w:tcPr>
            <w:tcW w:w="5220" w:type="dxa"/>
            <w:tcBorders>
              <w:top w:val="single" w:sz="4" w:space="0" w:color="auto"/>
              <w:left w:val="single" w:sz="4" w:space="0" w:color="auto"/>
              <w:bottom w:val="single" w:sz="4" w:space="0" w:color="auto"/>
              <w:right w:val="single" w:sz="4" w:space="0" w:color="auto"/>
            </w:tcBorders>
          </w:tcPr>
          <w:p w:rsidR="006B3FD9" w:rsidRPr="00BB1FE1" w:rsidRDefault="006B3FD9" w:rsidP="000579E6">
            <w:pPr>
              <w:spacing w:line="240" w:lineRule="atLeast"/>
              <w:rPr>
                <w:sz w:val="19"/>
                <w:szCs w:val="19"/>
              </w:rPr>
            </w:pPr>
            <w:r w:rsidRPr="00BB1FE1">
              <w:rPr>
                <w:sz w:val="19"/>
                <w:szCs w:val="19"/>
              </w:rPr>
              <w:t>Konserve ev ve süs hayvanı yemleri</w:t>
            </w:r>
          </w:p>
        </w:tc>
        <w:tc>
          <w:tcPr>
            <w:tcW w:w="2401" w:type="dxa"/>
            <w:tcBorders>
              <w:top w:val="single" w:sz="4" w:space="0" w:color="auto"/>
              <w:left w:val="single" w:sz="4" w:space="0" w:color="auto"/>
              <w:bottom w:val="single" w:sz="4" w:space="0" w:color="auto"/>
            </w:tcBorders>
          </w:tcPr>
          <w:p w:rsidR="006B3FD9" w:rsidRPr="00BB1FE1" w:rsidRDefault="006B3FD9" w:rsidP="000579E6">
            <w:pPr>
              <w:spacing w:line="240" w:lineRule="atLeast"/>
              <w:jc w:val="center"/>
              <w:rPr>
                <w:sz w:val="19"/>
                <w:szCs w:val="19"/>
              </w:rPr>
            </w:pPr>
            <w:r w:rsidRPr="00BB1FE1">
              <w:rPr>
                <w:sz w:val="19"/>
                <w:szCs w:val="19"/>
              </w:rPr>
              <w:t>2,5(</w:t>
            </w:r>
            <w:r w:rsidRPr="00BB1FE1">
              <w:rPr>
                <w:sz w:val="19"/>
                <w:szCs w:val="19"/>
                <w:vertAlign w:val="superscript"/>
              </w:rPr>
              <w:t>11</w:t>
            </w:r>
            <w:r w:rsidRPr="00BB1FE1">
              <w:rPr>
                <w:sz w:val="19"/>
                <w:szCs w:val="19"/>
              </w:rPr>
              <w:t>)</w:t>
            </w:r>
          </w:p>
        </w:tc>
      </w:tr>
      <w:tr w:rsidR="006B3FD9" w:rsidRPr="00A427D2" w:rsidTr="000579E6">
        <w:trPr>
          <w:trHeight w:val="1417"/>
        </w:trPr>
        <w:tc>
          <w:tcPr>
            <w:tcW w:w="2230" w:type="dxa"/>
            <w:vMerge/>
            <w:tcBorders>
              <w:bottom w:val="single" w:sz="4" w:space="0" w:color="auto"/>
              <w:right w:val="single" w:sz="4" w:space="0" w:color="auto"/>
            </w:tcBorders>
          </w:tcPr>
          <w:p w:rsidR="006B3FD9" w:rsidRPr="00DE7299" w:rsidRDefault="006B3FD9" w:rsidP="000579E6">
            <w:pPr>
              <w:pStyle w:val="Balk1"/>
              <w:spacing w:line="240" w:lineRule="atLeast"/>
              <w:rPr>
                <w:sz w:val="19"/>
                <w:szCs w:val="19"/>
                <w:lang w:eastAsia="en-US"/>
              </w:rPr>
            </w:pPr>
          </w:p>
        </w:tc>
        <w:tc>
          <w:tcPr>
            <w:tcW w:w="5220" w:type="dxa"/>
            <w:tcBorders>
              <w:top w:val="single" w:sz="4" w:space="0" w:color="auto"/>
              <w:left w:val="single" w:sz="4" w:space="0" w:color="auto"/>
              <w:bottom w:val="single" w:sz="4" w:space="0" w:color="auto"/>
              <w:right w:val="single" w:sz="4" w:space="0" w:color="auto"/>
            </w:tcBorders>
          </w:tcPr>
          <w:p w:rsidR="006B3FD9" w:rsidRPr="00BB1FE1" w:rsidRDefault="006B3FD9" w:rsidP="000579E6">
            <w:pPr>
              <w:pStyle w:val="Balk1"/>
              <w:spacing w:line="240" w:lineRule="atLeast"/>
              <w:rPr>
                <w:lang w:eastAsia="en-US"/>
              </w:rPr>
            </w:pPr>
            <w:r w:rsidRPr="00BB1FE1">
              <w:rPr>
                <w:sz w:val="19"/>
                <w:szCs w:val="19"/>
                <w:lang w:eastAsia="en-US"/>
              </w:rPr>
              <w:t>Aşağıdaki katkı maddeleri:</w:t>
            </w:r>
          </w:p>
          <w:p w:rsidR="006B3FD9" w:rsidRPr="00BB1FE1" w:rsidRDefault="006B3FD9" w:rsidP="000579E6">
            <w:pPr>
              <w:pStyle w:val="Balk1"/>
              <w:spacing w:line="240" w:lineRule="atLeast"/>
              <w:rPr>
                <w:sz w:val="19"/>
                <w:szCs w:val="19"/>
                <w:lang w:eastAsia="en-US"/>
              </w:rPr>
            </w:pPr>
            <w:r w:rsidRPr="00BB1FE1">
              <w:rPr>
                <w:sz w:val="19"/>
                <w:szCs w:val="19"/>
                <w:lang w:eastAsia="en-US"/>
              </w:rPr>
              <w:t>-</w:t>
            </w:r>
            <w:proofErr w:type="spellStart"/>
            <w:r w:rsidRPr="00BB1FE1">
              <w:rPr>
                <w:sz w:val="19"/>
                <w:szCs w:val="19"/>
                <w:lang w:eastAsia="en-US"/>
              </w:rPr>
              <w:t>Guanidino</w:t>
            </w:r>
            <w:proofErr w:type="spellEnd"/>
            <w:r w:rsidRPr="00BB1FE1">
              <w:rPr>
                <w:sz w:val="19"/>
                <w:szCs w:val="19"/>
                <w:lang w:eastAsia="en-US"/>
              </w:rPr>
              <w:t xml:space="preserve"> asetik asit (GAA)</w:t>
            </w:r>
          </w:p>
          <w:p w:rsidR="006B3FD9" w:rsidRPr="00BB1FE1" w:rsidRDefault="006B3FD9" w:rsidP="000579E6">
            <w:pPr>
              <w:pStyle w:val="Balk1"/>
              <w:spacing w:line="240" w:lineRule="atLeast"/>
              <w:rPr>
                <w:sz w:val="19"/>
                <w:szCs w:val="19"/>
                <w:lang w:eastAsia="en-US"/>
              </w:rPr>
            </w:pPr>
          </w:p>
          <w:p w:rsidR="006B3FD9" w:rsidRPr="00BB1FE1" w:rsidRDefault="006B3FD9" w:rsidP="000579E6">
            <w:pPr>
              <w:pStyle w:val="Balk1"/>
              <w:spacing w:line="240" w:lineRule="atLeast"/>
              <w:rPr>
                <w:sz w:val="19"/>
                <w:szCs w:val="19"/>
                <w:lang w:eastAsia="en-US"/>
              </w:rPr>
            </w:pPr>
            <w:r w:rsidRPr="00BB1FE1">
              <w:rPr>
                <w:sz w:val="19"/>
                <w:szCs w:val="19"/>
                <w:lang w:eastAsia="en-US"/>
              </w:rPr>
              <w:t>-Üre</w:t>
            </w:r>
          </w:p>
          <w:p w:rsidR="006B3FD9" w:rsidRPr="00BB1FE1" w:rsidRDefault="006B3FD9" w:rsidP="000579E6">
            <w:pPr>
              <w:pStyle w:val="Balk1"/>
              <w:spacing w:line="240" w:lineRule="atLeast"/>
              <w:rPr>
                <w:sz w:val="19"/>
                <w:szCs w:val="19"/>
                <w:lang w:eastAsia="en-US"/>
              </w:rPr>
            </w:pPr>
          </w:p>
          <w:p w:rsidR="006B3FD9" w:rsidRPr="00BB1FE1" w:rsidRDefault="006B3FD9" w:rsidP="000579E6">
            <w:pPr>
              <w:pStyle w:val="Balk1"/>
              <w:spacing w:line="240" w:lineRule="atLeast"/>
              <w:rPr>
                <w:sz w:val="19"/>
                <w:szCs w:val="19"/>
                <w:lang w:eastAsia="en-US"/>
              </w:rPr>
            </w:pPr>
            <w:r w:rsidRPr="00BB1FE1">
              <w:rPr>
                <w:sz w:val="19"/>
                <w:szCs w:val="19"/>
                <w:lang w:eastAsia="en-US"/>
              </w:rPr>
              <w:t>-</w:t>
            </w:r>
            <w:proofErr w:type="spellStart"/>
            <w:r w:rsidRPr="00BB1FE1">
              <w:rPr>
                <w:sz w:val="19"/>
                <w:szCs w:val="19"/>
                <w:lang w:eastAsia="en-US"/>
              </w:rPr>
              <w:t>Biüre</w:t>
            </w:r>
            <w:proofErr w:type="spellEnd"/>
          </w:p>
        </w:tc>
        <w:tc>
          <w:tcPr>
            <w:tcW w:w="2401" w:type="dxa"/>
            <w:tcBorders>
              <w:top w:val="single" w:sz="4" w:space="0" w:color="auto"/>
              <w:left w:val="single" w:sz="4" w:space="0" w:color="auto"/>
              <w:bottom w:val="single" w:sz="4" w:space="0" w:color="auto"/>
            </w:tcBorders>
          </w:tcPr>
          <w:p w:rsidR="006B3FD9" w:rsidRPr="00BB1FE1" w:rsidRDefault="006B3FD9" w:rsidP="000579E6">
            <w:pPr>
              <w:pStyle w:val="Balk1"/>
              <w:spacing w:line="240" w:lineRule="atLeast"/>
              <w:jc w:val="center"/>
              <w:rPr>
                <w:sz w:val="19"/>
                <w:szCs w:val="19"/>
                <w:lang w:eastAsia="en-US"/>
              </w:rPr>
            </w:pPr>
          </w:p>
          <w:p w:rsidR="006B3FD9" w:rsidRPr="00BB1FE1" w:rsidRDefault="006B3FD9" w:rsidP="000579E6">
            <w:pPr>
              <w:pStyle w:val="Balk1"/>
              <w:spacing w:line="240" w:lineRule="atLeast"/>
              <w:jc w:val="center"/>
              <w:rPr>
                <w:sz w:val="19"/>
                <w:szCs w:val="19"/>
                <w:lang w:eastAsia="en-US"/>
              </w:rPr>
            </w:pPr>
            <w:r w:rsidRPr="00BB1FE1">
              <w:rPr>
                <w:sz w:val="19"/>
                <w:szCs w:val="19"/>
                <w:lang w:eastAsia="en-US"/>
              </w:rPr>
              <w:t>-</w:t>
            </w:r>
          </w:p>
          <w:p w:rsidR="006B3FD9" w:rsidRPr="00BB1FE1" w:rsidRDefault="006B3FD9" w:rsidP="000579E6">
            <w:pPr>
              <w:pStyle w:val="Balk1"/>
              <w:spacing w:line="240" w:lineRule="atLeast"/>
              <w:jc w:val="center"/>
              <w:rPr>
                <w:sz w:val="19"/>
                <w:szCs w:val="19"/>
                <w:lang w:eastAsia="en-US"/>
              </w:rPr>
            </w:pPr>
          </w:p>
          <w:p w:rsidR="006B3FD9" w:rsidRPr="00BB1FE1" w:rsidRDefault="006B3FD9" w:rsidP="000579E6">
            <w:pPr>
              <w:pStyle w:val="Balk1"/>
              <w:spacing w:line="240" w:lineRule="atLeast"/>
              <w:jc w:val="center"/>
              <w:rPr>
                <w:sz w:val="19"/>
                <w:szCs w:val="19"/>
                <w:lang w:eastAsia="en-US"/>
              </w:rPr>
            </w:pPr>
            <w:r w:rsidRPr="00BB1FE1">
              <w:rPr>
                <w:sz w:val="19"/>
                <w:szCs w:val="19"/>
                <w:lang w:eastAsia="en-US"/>
              </w:rPr>
              <w:t>-</w:t>
            </w:r>
          </w:p>
          <w:p w:rsidR="006B3FD9" w:rsidRPr="00BB1FE1" w:rsidRDefault="006B3FD9" w:rsidP="000579E6">
            <w:pPr>
              <w:pStyle w:val="Balk1"/>
              <w:spacing w:line="240" w:lineRule="atLeast"/>
              <w:jc w:val="center"/>
              <w:rPr>
                <w:sz w:val="19"/>
                <w:szCs w:val="19"/>
                <w:lang w:eastAsia="en-US"/>
              </w:rPr>
            </w:pPr>
          </w:p>
          <w:p w:rsidR="006B3FD9" w:rsidRPr="00BB1FE1" w:rsidRDefault="006B3FD9" w:rsidP="000579E6">
            <w:pPr>
              <w:pStyle w:val="Balk1"/>
              <w:spacing w:line="240" w:lineRule="atLeast"/>
              <w:jc w:val="center"/>
              <w:rPr>
                <w:sz w:val="19"/>
                <w:szCs w:val="19"/>
                <w:lang w:eastAsia="en-US"/>
              </w:rPr>
            </w:pPr>
            <w:r w:rsidRPr="00BB1FE1">
              <w:rPr>
                <w:sz w:val="19"/>
                <w:szCs w:val="19"/>
                <w:lang w:eastAsia="en-US"/>
              </w:rPr>
              <w:t>-</w:t>
            </w:r>
          </w:p>
        </w:tc>
      </w:tr>
    </w:tbl>
    <w:p w:rsidR="006B3FD9" w:rsidRPr="001D06E3" w:rsidRDefault="006B3FD9" w:rsidP="006B3FD9">
      <w:pPr>
        <w:spacing w:line="240" w:lineRule="atLeast"/>
        <w:jc w:val="both"/>
        <w:rPr>
          <w:sz w:val="18"/>
          <w:szCs w:val="18"/>
        </w:rPr>
      </w:pPr>
      <w:r w:rsidRPr="001D06E3">
        <w:rPr>
          <w:sz w:val="18"/>
          <w:szCs w:val="18"/>
        </w:rPr>
        <w:t>(</w:t>
      </w:r>
      <w:r w:rsidRPr="001D06E3">
        <w:rPr>
          <w:sz w:val="18"/>
          <w:szCs w:val="18"/>
          <w:vertAlign w:val="superscript"/>
        </w:rPr>
        <w:t>1</w:t>
      </w:r>
      <w:r w:rsidRPr="001D06E3">
        <w:rPr>
          <w:sz w:val="18"/>
          <w:szCs w:val="18"/>
        </w:rPr>
        <w:t>) Maksimum düzey toplam arsenik miktarıdır.</w:t>
      </w:r>
    </w:p>
    <w:p w:rsidR="006B3FD9" w:rsidRPr="001D06E3" w:rsidRDefault="006B3FD9" w:rsidP="006B3FD9">
      <w:pPr>
        <w:spacing w:line="240" w:lineRule="atLeast"/>
        <w:jc w:val="both"/>
        <w:rPr>
          <w:sz w:val="18"/>
          <w:szCs w:val="18"/>
          <w:lang w:val="de-DE"/>
        </w:rPr>
      </w:pPr>
      <w:r w:rsidRPr="001D06E3">
        <w:rPr>
          <w:sz w:val="18"/>
          <w:szCs w:val="18"/>
          <w:lang w:val="de-DE"/>
        </w:rPr>
        <w:t>(</w:t>
      </w:r>
      <w:r w:rsidRPr="001D06E3">
        <w:rPr>
          <w:sz w:val="18"/>
          <w:szCs w:val="18"/>
          <w:vertAlign w:val="superscript"/>
          <w:lang w:val="de-DE"/>
        </w:rPr>
        <w:t>2</w:t>
      </w:r>
      <w:r w:rsidRPr="001D06E3">
        <w:rPr>
          <w:sz w:val="18"/>
          <w:szCs w:val="18"/>
          <w:lang w:val="de-DE"/>
        </w:rPr>
        <w:t xml:space="preserve">) </w:t>
      </w:r>
      <w:proofErr w:type="spellStart"/>
      <w:r w:rsidRPr="001D06E3">
        <w:rPr>
          <w:sz w:val="18"/>
          <w:szCs w:val="18"/>
          <w:lang w:val="de-DE"/>
        </w:rPr>
        <w:t>İnorganik</w:t>
      </w:r>
      <w:proofErr w:type="spellEnd"/>
      <w:r w:rsidRPr="001D06E3">
        <w:rPr>
          <w:sz w:val="18"/>
          <w:szCs w:val="18"/>
          <w:lang w:val="de-DE"/>
        </w:rPr>
        <w:t xml:space="preserve"> </w:t>
      </w:r>
      <w:proofErr w:type="spellStart"/>
      <w:r w:rsidRPr="001D06E3">
        <w:rPr>
          <w:sz w:val="18"/>
          <w:szCs w:val="18"/>
          <w:lang w:val="de-DE"/>
        </w:rPr>
        <w:t>arsenik</w:t>
      </w:r>
      <w:proofErr w:type="spellEnd"/>
      <w:r w:rsidRPr="001D06E3">
        <w:rPr>
          <w:sz w:val="18"/>
          <w:szCs w:val="18"/>
          <w:lang w:val="de-DE"/>
        </w:rPr>
        <w:t xml:space="preserve"> 2 ppm den </w:t>
      </w:r>
      <w:proofErr w:type="spellStart"/>
      <w:r w:rsidRPr="001D06E3">
        <w:rPr>
          <w:sz w:val="18"/>
          <w:szCs w:val="18"/>
          <w:lang w:val="de-DE"/>
        </w:rPr>
        <w:t>düşük</w:t>
      </w:r>
      <w:proofErr w:type="spellEnd"/>
      <w:r w:rsidRPr="001D06E3">
        <w:rPr>
          <w:sz w:val="18"/>
          <w:szCs w:val="18"/>
          <w:lang w:val="de-DE"/>
        </w:rPr>
        <w:t xml:space="preserve"> </w:t>
      </w:r>
      <w:proofErr w:type="spellStart"/>
      <w:r w:rsidRPr="001D06E3">
        <w:rPr>
          <w:sz w:val="18"/>
          <w:szCs w:val="18"/>
          <w:lang w:val="de-DE"/>
        </w:rPr>
        <w:t>olmalıdır</w:t>
      </w:r>
      <w:proofErr w:type="spellEnd"/>
      <w:r w:rsidRPr="001D06E3">
        <w:rPr>
          <w:sz w:val="18"/>
          <w:szCs w:val="18"/>
          <w:lang w:val="de-DE"/>
        </w:rPr>
        <w:t>.</w:t>
      </w:r>
    </w:p>
    <w:p w:rsidR="006B3FD9" w:rsidRPr="001D06E3" w:rsidRDefault="006B3FD9" w:rsidP="006B3FD9">
      <w:pPr>
        <w:spacing w:line="240" w:lineRule="atLeast"/>
        <w:jc w:val="both"/>
        <w:rPr>
          <w:sz w:val="18"/>
          <w:szCs w:val="18"/>
          <w:lang w:val="de-DE"/>
        </w:rPr>
      </w:pPr>
      <w:r w:rsidRPr="001D06E3">
        <w:rPr>
          <w:sz w:val="18"/>
          <w:szCs w:val="18"/>
          <w:lang w:val="de-DE"/>
        </w:rPr>
        <w:t>(</w:t>
      </w:r>
      <w:r w:rsidRPr="001D06E3">
        <w:rPr>
          <w:sz w:val="18"/>
          <w:szCs w:val="18"/>
          <w:vertAlign w:val="superscript"/>
          <w:lang w:val="de-DE"/>
        </w:rPr>
        <w:t>3</w:t>
      </w:r>
      <w:r w:rsidRPr="001D06E3">
        <w:rPr>
          <w:sz w:val="18"/>
          <w:szCs w:val="18"/>
          <w:lang w:val="de-DE"/>
        </w:rPr>
        <w:t xml:space="preserve">) Kaba yem,  hayvan </w:t>
      </w:r>
      <w:proofErr w:type="spellStart"/>
      <w:r w:rsidRPr="001D06E3">
        <w:rPr>
          <w:sz w:val="18"/>
          <w:szCs w:val="18"/>
          <w:lang w:val="de-DE"/>
        </w:rPr>
        <w:t>yemi</w:t>
      </w:r>
      <w:proofErr w:type="spellEnd"/>
      <w:r w:rsidRPr="001D06E3">
        <w:rPr>
          <w:sz w:val="18"/>
          <w:szCs w:val="18"/>
          <w:lang w:val="de-DE"/>
        </w:rPr>
        <w:t xml:space="preserve"> </w:t>
      </w:r>
      <w:proofErr w:type="spellStart"/>
      <w:r w:rsidRPr="001D06E3">
        <w:rPr>
          <w:sz w:val="18"/>
          <w:szCs w:val="18"/>
          <w:lang w:val="de-DE"/>
        </w:rPr>
        <w:t>olarak</w:t>
      </w:r>
      <w:proofErr w:type="spellEnd"/>
      <w:r w:rsidRPr="001D06E3">
        <w:rPr>
          <w:sz w:val="18"/>
          <w:szCs w:val="18"/>
          <w:lang w:val="de-DE"/>
        </w:rPr>
        <w:t xml:space="preserve"> </w:t>
      </w:r>
      <w:proofErr w:type="spellStart"/>
      <w:r w:rsidRPr="001D06E3">
        <w:rPr>
          <w:sz w:val="18"/>
          <w:szCs w:val="18"/>
          <w:lang w:val="de-DE"/>
        </w:rPr>
        <w:t>kullanılan</w:t>
      </w:r>
      <w:proofErr w:type="spellEnd"/>
      <w:r w:rsidRPr="001D06E3">
        <w:rPr>
          <w:sz w:val="18"/>
          <w:szCs w:val="18"/>
          <w:lang w:val="de-DE"/>
        </w:rPr>
        <w:t xml:space="preserve"> </w:t>
      </w:r>
      <w:proofErr w:type="spellStart"/>
      <w:r w:rsidRPr="001D06E3">
        <w:rPr>
          <w:sz w:val="18"/>
          <w:szCs w:val="18"/>
          <w:lang w:val="de-DE"/>
        </w:rPr>
        <w:t>kuru</w:t>
      </w:r>
      <w:proofErr w:type="spellEnd"/>
      <w:r w:rsidRPr="001D06E3">
        <w:rPr>
          <w:sz w:val="18"/>
          <w:szCs w:val="18"/>
          <w:lang w:val="de-DE"/>
        </w:rPr>
        <w:t xml:space="preserve"> </w:t>
      </w:r>
      <w:proofErr w:type="spellStart"/>
      <w:r w:rsidRPr="001D06E3">
        <w:rPr>
          <w:sz w:val="18"/>
          <w:szCs w:val="18"/>
          <w:lang w:val="de-DE"/>
        </w:rPr>
        <w:t>ot</w:t>
      </w:r>
      <w:proofErr w:type="spellEnd"/>
      <w:r w:rsidRPr="001D06E3">
        <w:rPr>
          <w:sz w:val="18"/>
          <w:szCs w:val="18"/>
          <w:lang w:val="de-DE"/>
        </w:rPr>
        <w:t xml:space="preserve">, </w:t>
      </w:r>
      <w:proofErr w:type="spellStart"/>
      <w:r w:rsidRPr="001D06E3">
        <w:rPr>
          <w:sz w:val="18"/>
          <w:szCs w:val="18"/>
          <w:lang w:val="de-DE"/>
        </w:rPr>
        <w:t>silaj</w:t>
      </w:r>
      <w:proofErr w:type="spellEnd"/>
      <w:r w:rsidRPr="001D06E3">
        <w:rPr>
          <w:sz w:val="18"/>
          <w:szCs w:val="18"/>
          <w:lang w:val="de-DE"/>
        </w:rPr>
        <w:t xml:space="preserve">, </w:t>
      </w:r>
      <w:proofErr w:type="spellStart"/>
      <w:r w:rsidRPr="001D06E3">
        <w:rPr>
          <w:sz w:val="18"/>
          <w:szCs w:val="18"/>
          <w:lang w:val="de-DE"/>
        </w:rPr>
        <w:t>taze</w:t>
      </w:r>
      <w:proofErr w:type="spellEnd"/>
      <w:r w:rsidRPr="001D06E3">
        <w:rPr>
          <w:sz w:val="18"/>
          <w:szCs w:val="18"/>
          <w:lang w:val="de-DE"/>
        </w:rPr>
        <w:t xml:space="preserve"> </w:t>
      </w:r>
      <w:proofErr w:type="spellStart"/>
      <w:r w:rsidRPr="001D06E3">
        <w:rPr>
          <w:sz w:val="18"/>
          <w:szCs w:val="18"/>
          <w:lang w:val="de-DE"/>
        </w:rPr>
        <w:t>ot</w:t>
      </w:r>
      <w:proofErr w:type="spellEnd"/>
      <w:r w:rsidRPr="001D06E3">
        <w:rPr>
          <w:sz w:val="18"/>
          <w:szCs w:val="18"/>
          <w:lang w:val="de-DE"/>
        </w:rPr>
        <w:t xml:space="preserve"> ve </w:t>
      </w:r>
      <w:proofErr w:type="spellStart"/>
      <w:r w:rsidRPr="001D06E3">
        <w:rPr>
          <w:sz w:val="18"/>
          <w:szCs w:val="18"/>
          <w:lang w:val="de-DE"/>
        </w:rPr>
        <w:t>benzeri</w:t>
      </w:r>
      <w:proofErr w:type="spellEnd"/>
      <w:r w:rsidRPr="001D06E3">
        <w:rPr>
          <w:sz w:val="18"/>
          <w:szCs w:val="18"/>
          <w:lang w:val="de-DE"/>
        </w:rPr>
        <w:t xml:space="preserve"> </w:t>
      </w:r>
      <w:proofErr w:type="spellStart"/>
      <w:r w:rsidRPr="001D06E3">
        <w:rPr>
          <w:sz w:val="18"/>
          <w:szCs w:val="18"/>
          <w:lang w:val="de-DE"/>
        </w:rPr>
        <w:t>ürünleri</w:t>
      </w:r>
      <w:proofErr w:type="spellEnd"/>
      <w:r w:rsidRPr="001D06E3">
        <w:rPr>
          <w:sz w:val="18"/>
          <w:szCs w:val="18"/>
          <w:lang w:val="de-DE"/>
        </w:rPr>
        <w:t xml:space="preserve"> </w:t>
      </w:r>
      <w:proofErr w:type="spellStart"/>
      <w:r w:rsidRPr="001D06E3">
        <w:rPr>
          <w:sz w:val="18"/>
          <w:szCs w:val="18"/>
          <w:lang w:val="de-DE"/>
        </w:rPr>
        <w:t>kapsar</w:t>
      </w:r>
      <w:proofErr w:type="spellEnd"/>
      <w:r w:rsidRPr="001D06E3">
        <w:rPr>
          <w:sz w:val="18"/>
          <w:szCs w:val="18"/>
          <w:lang w:val="de-DE"/>
        </w:rPr>
        <w:t>.</w:t>
      </w:r>
    </w:p>
    <w:p w:rsidR="006B3FD9" w:rsidRPr="001D06E3" w:rsidRDefault="006B3FD9" w:rsidP="006B3FD9">
      <w:pPr>
        <w:spacing w:line="240" w:lineRule="atLeast"/>
        <w:jc w:val="both"/>
        <w:rPr>
          <w:sz w:val="18"/>
          <w:szCs w:val="18"/>
          <w:lang w:val="de-DE"/>
        </w:rPr>
      </w:pPr>
      <w:r w:rsidRPr="001D06E3">
        <w:rPr>
          <w:sz w:val="18"/>
          <w:szCs w:val="18"/>
          <w:lang w:val="de-DE"/>
        </w:rPr>
        <w:t>(</w:t>
      </w:r>
      <w:r w:rsidRPr="001D06E3">
        <w:rPr>
          <w:sz w:val="18"/>
          <w:szCs w:val="18"/>
          <w:vertAlign w:val="superscript"/>
          <w:lang w:val="de-DE"/>
        </w:rPr>
        <w:t>4</w:t>
      </w:r>
      <w:r w:rsidRPr="001D06E3">
        <w:rPr>
          <w:sz w:val="18"/>
          <w:szCs w:val="18"/>
          <w:lang w:val="de-DE"/>
        </w:rPr>
        <w:t xml:space="preserve">) </w:t>
      </w:r>
      <w:proofErr w:type="spellStart"/>
      <w:r w:rsidRPr="001D06E3">
        <w:rPr>
          <w:sz w:val="18"/>
          <w:szCs w:val="18"/>
          <w:lang w:val="de-DE"/>
        </w:rPr>
        <w:t>Maksimum</w:t>
      </w:r>
      <w:proofErr w:type="spellEnd"/>
      <w:r w:rsidRPr="001D06E3">
        <w:rPr>
          <w:sz w:val="18"/>
          <w:szCs w:val="18"/>
          <w:lang w:val="de-DE"/>
        </w:rPr>
        <w:t xml:space="preserve"> </w:t>
      </w:r>
      <w:proofErr w:type="spellStart"/>
      <w:r w:rsidRPr="001D06E3">
        <w:rPr>
          <w:sz w:val="18"/>
          <w:szCs w:val="18"/>
          <w:lang w:val="de-DE"/>
        </w:rPr>
        <w:t>düzey</w:t>
      </w:r>
      <w:proofErr w:type="spellEnd"/>
      <w:r w:rsidRPr="001D06E3">
        <w:rPr>
          <w:sz w:val="18"/>
          <w:szCs w:val="18"/>
          <w:lang w:val="de-DE"/>
        </w:rPr>
        <w:t xml:space="preserve"> </w:t>
      </w:r>
      <w:proofErr w:type="spellStart"/>
      <w:r w:rsidRPr="001D06E3">
        <w:rPr>
          <w:sz w:val="18"/>
          <w:szCs w:val="18"/>
          <w:lang w:val="de-DE"/>
        </w:rPr>
        <w:t>toplam</w:t>
      </w:r>
      <w:proofErr w:type="spellEnd"/>
      <w:r w:rsidRPr="001D06E3">
        <w:rPr>
          <w:sz w:val="18"/>
          <w:szCs w:val="18"/>
          <w:lang w:val="de-DE"/>
        </w:rPr>
        <w:t xml:space="preserve"> </w:t>
      </w:r>
      <w:proofErr w:type="spellStart"/>
      <w:r w:rsidRPr="001D06E3">
        <w:rPr>
          <w:sz w:val="18"/>
          <w:szCs w:val="18"/>
          <w:lang w:val="de-DE"/>
        </w:rPr>
        <w:t>cıva</w:t>
      </w:r>
      <w:proofErr w:type="spellEnd"/>
      <w:r w:rsidRPr="001D06E3">
        <w:rPr>
          <w:sz w:val="18"/>
          <w:szCs w:val="18"/>
          <w:lang w:val="de-DE"/>
        </w:rPr>
        <w:t xml:space="preserve"> </w:t>
      </w:r>
      <w:proofErr w:type="spellStart"/>
      <w:r w:rsidRPr="001D06E3">
        <w:rPr>
          <w:sz w:val="18"/>
          <w:szCs w:val="18"/>
          <w:lang w:val="de-DE"/>
        </w:rPr>
        <w:t>miktarıdır</w:t>
      </w:r>
      <w:proofErr w:type="spellEnd"/>
      <w:r w:rsidRPr="001D06E3">
        <w:rPr>
          <w:sz w:val="18"/>
          <w:szCs w:val="18"/>
          <w:lang w:val="de-DE"/>
        </w:rPr>
        <w:t>.</w:t>
      </w:r>
    </w:p>
    <w:p w:rsidR="006B3FD9" w:rsidRPr="001D06E3" w:rsidRDefault="006B3FD9" w:rsidP="006B3FD9">
      <w:pPr>
        <w:spacing w:line="240" w:lineRule="atLeast"/>
        <w:jc w:val="both"/>
        <w:rPr>
          <w:sz w:val="18"/>
          <w:szCs w:val="18"/>
          <w:lang w:val="de-DE"/>
        </w:rPr>
      </w:pPr>
      <w:r w:rsidRPr="001D06E3">
        <w:rPr>
          <w:sz w:val="18"/>
          <w:szCs w:val="18"/>
          <w:lang w:val="de-DE"/>
        </w:rPr>
        <w:t>(</w:t>
      </w:r>
      <w:r w:rsidRPr="001D06E3">
        <w:rPr>
          <w:sz w:val="18"/>
          <w:szCs w:val="18"/>
          <w:vertAlign w:val="superscript"/>
          <w:lang w:val="de-DE"/>
        </w:rPr>
        <w:t>5</w:t>
      </w:r>
      <w:r w:rsidRPr="001D06E3">
        <w:rPr>
          <w:sz w:val="18"/>
          <w:szCs w:val="18"/>
          <w:lang w:val="de-DE"/>
        </w:rPr>
        <w:t xml:space="preserve">) </w:t>
      </w:r>
      <w:proofErr w:type="spellStart"/>
      <w:r w:rsidRPr="001D06E3">
        <w:rPr>
          <w:sz w:val="18"/>
          <w:szCs w:val="18"/>
          <w:lang w:val="de-DE"/>
        </w:rPr>
        <w:t>Maksimum</w:t>
      </w:r>
      <w:proofErr w:type="spellEnd"/>
      <w:r w:rsidRPr="001D06E3">
        <w:rPr>
          <w:sz w:val="18"/>
          <w:szCs w:val="18"/>
          <w:lang w:val="de-DE"/>
        </w:rPr>
        <w:t xml:space="preserve"> </w:t>
      </w:r>
      <w:proofErr w:type="spellStart"/>
      <w:r w:rsidRPr="001D06E3">
        <w:rPr>
          <w:sz w:val="18"/>
          <w:szCs w:val="18"/>
          <w:lang w:val="de-DE"/>
        </w:rPr>
        <w:t>düzey</w:t>
      </w:r>
      <w:proofErr w:type="spellEnd"/>
      <w:r w:rsidRPr="001D06E3">
        <w:rPr>
          <w:sz w:val="18"/>
          <w:szCs w:val="18"/>
          <w:lang w:val="de-DE"/>
        </w:rPr>
        <w:t xml:space="preserve"> </w:t>
      </w:r>
      <w:proofErr w:type="spellStart"/>
      <w:r w:rsidRPr="001D06E3">
        <w:rPr>
          <w:sz w:val="18"/>
          <w:szCs w:val="18"/>
          <w:lang w:val="de-DE"/>
        </w:rPr>
        <w:t>sodyum</w:t>
      </w:r>
      <w:proofErr w:type="spellEnd"/>
      <w:r w:rsidRPr="001D06E3">
        <w:rPr>
          <w:sz w:val="18"/>
          <w:szCs w:val="18"/>
          <w:lang w:val="de-DE"/>
        </w:rPr>
        <w:t xml:space="preserve"> </w:t>
      </w:r>
      <w:proofErr w:type="spellStart"/>
      <w:r w:rsidRPr="001D06E3">
        <w:rPr>
          <w:sz w:val="18"/>
          <w:szCs w:val="18"/>
          <w:lang w:val="de-DE"/>
        </w:rPr>
        <w:t>nitrit</w:t>
      </w:r>
      <w:proofErr w:type="spellEnd"/>
      <w:r w:rsidRPr="001D06E3">
        <w:rPr>
          <w:sz w:val="18"/>
          <w:szCs w:val="18"/>
          <w:lang w:val="de-DE"/>
        </w:rPr>
        <w:t xml:space="preserve"> </w:t>
      </w:r>
      <w:proofErr w:type="spellStart"/>
      <w:r w:rsidRPr="001D06E3">
        <w:rPr>
          <w:sz w:val="18"/>
          <w:szCs w:val="18"/>
          <w:lang w:val="de-DE"/>
        </w:rPr>
        <w:t>olarak</w:t>
      </w:r>
      <w:proofErr w:type="spellEnd"/>
      <w:r w:rsidRPr="001D06E3">
        <w:rPr>
          <w:sz w:val="18"/>
          <w:szCs w:val="18"/>
          <w:lang w:val="de-DE"/>
        </w:rPr>
        <w:t xml:space="preserve"> </w:t>
      </w:r>
      <w:proofErr w:type="spellStart"/>
      <w:r w:rsidRPr="001D06E3">
        <w:rPr>
          <w:sz w:val="18"/>
          <w:szCs w:val="18"/>
          <w:lang w:val="de-DE"/>
        </w:rPr>
        <w:t>ifade</w:t>
      </w:r>
      <w:proofErr w:type="spellEnd"/>
      <w:r w:rsidRPr="001D06E3">
        <w:rPr>
          <w:sz w:val="18"/>
          <w:szCs w:val="18"/>
          <w:lang w:val="de-DE"/>
        </w:rPr>
        <w:t xml:space="preserve"> </w:t>
      </w:r>
      <w:proofErr w:type="spellStart"/>
      <w:r w:rsidRPr="001D06E3">
        <w:rPr>
          <w:sz w:val="18"/>
          <w:szCs w:val="18"/>
          <w:lang w:val="de-DE"/>
        </w:rPr>
        <w:t>edilir</w:t>
      </w:r>
      <w:proofErr w:type="spellEnd"/>
      <w:r w:rsidRPr="001D06E3">
        <w:rPr>
          <w:sz w:val="18"/>
          <w:szCs w:val="18"/>
          <w:lang w:val="de-DE"/>
        </w:rPr>
        <w:t>.</w:t>
      </w:r>
    </w:p>
    <w:p w:rsidR="006B3FD9" w:rsidRPr="001D06E3" w:rsidRDefault="006B3FD9" w:rsidP="006B3FD9">
      <w:pPr>
        <w:pStyle w:val="cm40"/>
        <w:spacing w:before="0" w:beforeAutospacing="0" w:after="0" w:afterAutospacing="0" w:line="240" w:lineRule="atLeast"/>
        <w:jc w:val="both"/>
        <w:rPr>
          <w:sz w:val="18"/>
          <w:szCs w:val="18"/>
        </w:rPr>
      </w:pPr>
      <w:r w:rsidRPr="001D06E3">
        <w:rPr>
          <w:sz w:val="18"/>
          <w:szCs w:val="18"/>
        </w:rPr>
        <w:t>(</w:t>
      </w:r>
      <w:r w:rsidRPr="001D06E3">
        <w:rPr>
          <w:sz w:val="18"/>
          <w:szCs w:val="18"/>
          <w:vertAlign w:val="superscript"/>
        </w:rPr>
        <w:t>6</w:t>
      </w:r>
      <w:r w:rsidRPr="001D06E3">
        <w:rPr>
          <w:sz w:val="18"/>
          <w:szCs w:val="18"/>
        </w:rPr>
        <w:t xml:space="preserve">) Farklı hayvan türleri için kurşun ve kadmiyuma duyarlılık oluşturmayan ve yüksek seviyede kurşun ve kadmiyum içeren katkı maddeleri hesaba katılarak oluşan </w:t>
      </w:r>
      <w:proofErr w:type="spellStart"/>
      <w:r w:rsidRPr="001D06E3">
        <w:rPr>
          <w:sz w:val="18"/>
          <w:szCs w:val="18"/>
        </w:rPr>
        <w:t>premikslerin</w:t>
      </w:r>
      <w:proofErr w:type="spellEnd"/>
      <w:r w:rsidRPr="001D06E3">
        <w:rPr>
          <w:sz w:val="18"/>
          <w:szCs w:val="18"/>
        </w:rPr>
        <w:t xml:space="preserve"> maksimum düzeyidir. </w:t>
      </w:r>
      <w:proofErr w:type="spellStart"/>
      <w:r w:rsidRPr="001D06E3">
        <w:rPr>
          <w:sz w:val="18"/>
          <w:szCs w:val="18"/>
        </w:rPr>
        <w:t>Premiks</w:t>
      </w:r>
      <w:proofErr w:type="spellEnd"/>
      <w:r w:rsidRPr="001D06E3">
        <w:rPr>
          <w:sz w:val="18"/>
          <w:szCs w:val="18"/>
        </w:rPr>
        <w:t xml:space="preserve"> üreticisi, yem katkı maddeleri mevzuatında yer alan </w:t>
      </w:r>
      <w:proofErr w:type="spellStart"/>
      <w:r w:rsidRPr="001D06E3">
        <w:rPr>
          <w:sz w:val="18"/>
          <w:szCs w:val="18"/>
        </w:rPr>
        <w:t>premikslerin</w:t>
      </w:r>
      <w:proofErr w:type="spellEnd"/>
      <w:r w:rsidRPr="001D06E3">
        <w:rPr>
          <w:sz w:val="18"/>
          <w:szCs w:val="18"/>
        </w:rPr>
        <w:t xml:space="preserve"> maksimum düzeyine uygun olarak, tam ve tamamlayıcı yemler için maksimum düzeylere göre </w:t>
      </w:r>
      <w:proofErr w:type="spellStart"/>
      <w:r w:rsidRPr="001D06E3">
        <w:rPr>
          <w:sz w:val="18"/>
          <w:szCs w:val="18"/>
        </w:rPr>
        <w:t>premiksin</w:t>
      </w:r>
      <w:proofErr w:type="spellEnd"/>
      <w:r w:rsidRPr="001D06E3">
        <w:rPr>
          <w:sz w:val="18"/>
          <w:szCs w:val="18"/>
        </w:rPr>
        <w:t xml:space="preserve"> kullanım tarifini sağlamaktan sorumludur.</w:t>
      </w:r>
    </w:p>
    <w:p w:rsidR="006B3FD9" w:rsidRPr="001D06E3" w:rsidRDefault="006B3FD9" w:rsidP="006B3FD9">
      <w:pPr>
        <w:pStyle w:val="cm40"/>
        <w:spacing w:before="0" w:beforeAutospacing="0" w:after="0" w:afterAutospacing="0" w:line="240" w:lineRule="atLeast"/>
        <w:jc w:val="both"/>
        <w:rPr>
          <w:sz w:val="18"/>
          <w:szCs w:val="18"/>
        </w:rPr>
      </w:pPr>
      <w:r w:rsidRPr="001D06E3">
        <w:rPr>
          <w:sz w:val="18"/>
          <w:szCs w:val="18"/>
        </w:rPr>
        <w:t>(</w:t>
      </w:r>
      <w:r w:rsidRPr="001D06E3">
        <w:rPr>
          <w:sz w:val="18"/>
          <w:szCs w:val="18"/>
          <w:vertAlign w:val="superscript"/>
        </w:rPr>
        <w:t>7</w:t>
      </w:r>
      <w:r w:rsidRPr="001D06E3">
        <w:rPr>
          <w:sz w:val="18"/>
          <w:szCs w:val="18"/>
        </w:rPr>
        <w:t>) Maksimum düzey florun analiz sonucudur.</w:t>
      </w:r>
    </w:p>
    <w:p w:rsidR="006B3FD9" w:rsidRPr="001D06E3" w:rsidRDefault="006B3FD9" w:rsidP="006B3FD9">
      <w:pPr>
        <w:pStyle w:val="cm40"/>
        <w:spacing w:before="0" w:beforeAutospacing="0" w:after="0" w:afterAutospacing="0" w:line="240" w:lineRule="atLeast"/>
        <w:jc w:val="both"/>
        <w:rPr>
          <w:sz w:val="18"/>
          <w:szCs w:val="18"/>
        </w:rPr>
      </w:pPr>
      <w:r w:rsidRPr="001D06E3">
        <w:rPr>
          <w:sz w:val="18"/>
          <w:szCs w:val="18"/>
        </w:rPr>
        <w:t>(</w:t>
      </w:r>
      <w:r w:rsidRPr="001D06E3">
        <w:rPr>
          <w:sz w:val="18"/>
          <w:szCs w:val="18"/>
          <w:vertAlign w:val="superscript"/>
        </w:rPr>
        <w:t>8</w:t>
      </w:r>
      <w:r w:rsidRPr="001D06E3">
        <w:rPr>
          <w:sz w:val="18"/>
          <w:szCs w:val="18"/>
        </w:rPr>
        <w:t>) Fosforun % si, %12 nem içeriğine sahip yemle ilişkilidir.</w:t>
      </w:r>
    </w:p>
    <w:p w:rsidR="006B3FD9" w:rsidRPr="001D06E3" w:rsidRDefault="006B3FD9" w:rsidP="006B3FD9">
      <w:pPr>
        <w:pStyle w:val="cm40"/>
        <w:spacing w:before="0" w:beforeAutospacing="0" w:after="0" w:afterAutospacing="0" w:line="240" w:lineRule="atLeast"/>
        <w:jc w:val="both"/>
        <w:rPr>
          <w:sz w:val="18"/>
          <w:szCs w:val="18"/>
        </w:rPr>
      </w:pPr>
      <w:r w:rsidRPr="001D06E3">
        <w:rPr>
          <w:sz w:val="18"/>
          <w:szCs w:val="18"/>
        </w:rPr>
        <w:t>(</w:t>
      </w:r>
      <w:r w:rsidRPr="001D06E3">
        <w:rPr>
          <w:sz w:val="18"/>
          <w:szCs w:val="18"/>
          <w:vertAlign w:val="superscript"/>
        </w:rPr>
        <w:t>9</w:t>
      </w:r>
      <w:r w:rsidRPr="001D06E3">
        <w:rPr>
          <w:sz w:val="18"/>
          <w:szCs w:val="18"/>
        </w:rPr>
        <w:t xml:space="preserve">) Maksimum düzey sadece </w:t>
      </w:r>
      <w:proofErr w:type="spellStart"/>
      <w:r w:rsidRPr="001D06E3">
        <w:rPr>
          <w:sz w:val="18"/>
          <w:szCs w:val="18"/>
        </w:rPr>
        <w:t>melamin</w:t>
      </w:r>
      <w:proofErr w:type="spellEnd"/>
      <w:r w:rsidRPr="001D06E3">
        <w:rPr>
          <w:sz w:val="18"/>
          <w:szCs w:val="18"/>
        </w:rPr>
        <w:t xml:space="preserve"> içindir. Maksimum düzey içindeki </w:t>
      </w:r>
      <w:proofErr w:type="spellStart"/>
      <w:r w:rsidRPr="001D06E3">
        <w:rPr>
          <w:sz w:val="18"/>
          <w:szCs w:val="18"/>
        </w:rPr>
        <w:t>siyanurik</w:t>
      </w:r>
      <w:proofErr w:type="spellEnd"/>
      <w:r w:rsidRPr="001D06E3">
        <w:rPr>
          <w:sz w:val="18"/>
          <w:szCs w:val="18"/>
        </w:rPr>
        <w:t xml:space="preserve"> asit, amelin ve </w:t>
      </w:r>
      <w:proofErr w:type="spellStart"/>
      <w:r w:rsidRPr="001D06E3">
        <w:rPr>
          <w:sz w:val="18"/>
          <w:szCs w:val="18"/>
        </w:rPr>
        <w:t>amelid</w:t>
      </w:r>
      <w:proofErr w:type="spellEnd"/>
      <w:r w:rsidRPr="001D06E3">
        <w:rPr>
          <w:sz w:val="18"/>
          <w:szCs w:val="18"/>
        </w:rPr>
        <w:t xml:space="preserve"> sonraki aşamada hesaba katılır.</w:t>
      </w:r>
    </w:p>
    <w:p w:rsidR="006B3FD9" w:rsidRPr="001D06E3" w:rsidRDefault="006B3FD9" w:rsidP="006B3FD9">
      <w:pPr>
        <w:pStyle w:val="cm40"/>
        <w:spacing w:before="0" w:beforeAutospacing="0" w:after="0" w:afterAutospacing="0" w:line="240" w:lineRule="atLeast"/>
        <w:jc w:val="both"/>
        <w:rPr>
          <w:color w:val="000000"/>
          <w:sz w:val="18"/>
          <w:szCs w:val="18"/>
        </w:rPr>
      </w:pPr>
      <w:r w:rsidRPr="001D06E3">
        <w:rPr>
          <w:color w:val="000000"/>
          <w:sz w:val="18"/>
          <w:szCs w:val="18"/>
        </w:rPr>
        <w:t>(</w:t>
      </w:r>
      <w:r w:rsidRPr="001D06E3">
        <w:rPr>
          <w:color w:val="000000"/>
          <w:sz w:val="18"/>
          <w:szCs w:val="18"/>
          <w:vertAlign w:val="superscript"/>
        </w:rPr>
        <w:t>10</w:t>
      </w:r>
      <w:r w:rsidRPr="001D06E3">
        <w:rPr>
          <w:color w:val="000000"/>
          <w:sz w:val="18"/>
          <w:szCs w:val="18"/>
        </w:rPr>
        <w:t xml:space="preserve">) Kalsiyum ve magnezyum karbonat, Yem Maddeleri </w:t>
      </w:r>
      <w:proofErr w:type="spellStart"/>
      <w:r w:rsidRPr="001D06E3">
        <w:rPr>
          <w:color w:val="000000"/>
          <w:sz w:val="18"/>
          <w:szCs w:val="18"/>
        </w:rPr>
        <w:t>Kataloğunda</w:t>
      </w:r>
      <w:proofErr w:type="spellEnd"/>
      <w:r w:rsidRPr="001D06E3">
        <w:rPr>
          <w:color w:val="000000"/>
          <w:sz w:val="18"/>
          <w:szCs w:val="18"/>
        </w:rPr>
        <w:t xml:space="preserve"> belirtildiği gibi kalsiyum karbonat ve magnezyum karbonatın doğal karışımlarına karşılık gelir.</w:t>
      </w:r>
    </w:p>
    <w:p w:rsidR="006B3FD9" w:rsidRPr="001D06E3" w:rsidRDefault="006B3FD9" w:rsidP="006B3FD9">
      <w:pPr>
        <w:pStyle w:val="CM1"/>
        <w:spacing w:line="240" w:lineRule="atLeast"/>
        <w:jc w:val="both"/>
        <w:rPr>
          <w:rFonts w:ascii="Times New Roman" w:hAnsi="Times New Roman"/>
          <w:color w:val="000000"/>
          <w:sz w:val="18"/>
          <w:szCs w:val="18"/>
        </w:rPr>
      </w:pPr>
      <w:r w:rsidRPr="001D06E3">
        <w:rPr>
          <w:rFonts w:ascii="Times New Roman" w:hAnsi="Times New Roman"/>
          <w:color w:val="000000"/>
          <w:sz w:val="18"/>
          <w:szCs w:val="18"/>
        </w:rPr>
        <w:t>(</w:t>
      </w:r>
      <w:r w:rsidRPr="001D06E3">
        <w:rPr>
          <w:rFonts w:ascii="Times New Roman" w:hAnsi="Times New Roman"/>
          <w:color w:val="000000"/>
          <w:sz w:val="18"/>
          <w:szCs w:val="18"/>
          <w:vertAlign w:val="superscript"/>
        </w:rPr>
        <w:t>11</w:t>
      </w:r>
      <w:r w:rsidRPr="001D06E3">
        <w:rPr>
          <w:rFonts w:ascii="Times New Roman" w:hAnsi="Times New Roman"/>
          <w:color w:val="000000"/>
          <w:sz w:val="18"/>
          <w:szCs w:val="18"/>
        </w:rPr>
        <w:t>) Maksimum limit satışa sunulan konserve ev ve süs hayvanı yemi için uygulanır.</w:t>
      </w:r>
    </w:p>
    <w:p w:rsidR="006B3FD9" w:rsidRPr="00943AF7" w:rsidRDefault="006B3FD9" w:rsidP="006B3FD9">
      <w:pPr>
        <w:pStyle w:val="CM1"/>
        <w:spacing w:line="240" w:lineRule="atLeast"/>
        <w:jc w:val="both"/>
      </w:pPr>
      <w:r w:rsidRPr="001D06E3">
        <w:rPr>
          <w:rFonts w:ascii="Times New Roman" w:hAnsi="Times New Roman"/>
          <w:color w:val="000000"/>
          <w:sz w:val="18"/>
          <w:szCs w:val="18"/>
        </w:rPr>
        <w:t>(</w:t>
      </w:r>
      <w:r w:rsidRPr="001D06E3">
        <w:rPr>
          <w:rFonts w:ascii="Times New Roman" w:hAnsi="Times New Roman"/>
          <w:color w:val="000000"/>
          <w:sz w:val="18"/>
          <w:szCs w:val="18"/>
          <w:vertAlign w:val="superscript"/>
        </w:rPr>
        <w:t>12</w:t>
      </w:r>
      <w:r w:rsidRPr="001D06E3">
        <w:rPr>
          <w:rFonts w:ascii="Times New Roman" w:hAnsi="Times New Roman"/>
          <w:color w:val="000000"/>
          <w:sz w:val="18"/>
          <w:szCs w:val="18"/>
        </w:rPr>
        <w:t xml:space="preserve">) </w:t>
      </w:r>
      <w:proofErr w:type="spellStart"/>
      <w:r w:rsidRPr="001D06E3">
        <w:rPr>
          <w:rFonts w:ascii="Times New Roman" w:hAnsi="Times New Roman"/>
          <w:color w:val="000000"/>
          <w:sz w:val="18"/>
          <w:szCs w:val="18"/>
        </w:rPr>
        <w:t>Kaolinitik</w:t>
      </w:r>
      <w:proofErr w:type="spellEnd"/>
      <w:r w:rsidRPr="001D06E3">
        <w:rPr>
          <w:rFonts w:ascii="Times New Roman" w:hAnsi="Times New Roman"/>
          <w:color w:val="000000"/>
          <w:sz w:val="18"/>
          <w:szCs w:val="18"/>
        </w:rPr>
        <w:t xml:space="preserve"> kil ve bunu içeren yemde, kurşun tayini için maksimum düzey kurşunun analiz yoluyla tayini anlamına gelir. Burada </w:t>
      </w:r>
      <w:proofErr w:type="spellStart"/>
      <w:r w:rsidRPr="001D06E3">
        <w:rPr>
          <w:rFonts w:ascii="Times New Roman" w:hAnsi="Times New Roman"/>
          <w:color w:val="000000"/>
          <w:sz w:val="18"/>
          <w:szCs w:val="18"/>
        </w:rPr>
        <w:t>ekstraksiyon</w:t>
      </w:r>
      <w:proofErr w:type="spellEnd"/>
      <w:r w:rsidRPr="001D06E3">
        <w:rPr>
          <w:rFonts w:ascii="Times New Roman" w:hAnsi="Times New Roman"/>
          <w:color w:val="000000"/>
          <w:sz w:val="18"/>
          <w:szCs w:val="18"/>
        </w:rPr>
        <w:t xml:space="preserve"> nitrik asit içerisinde (%5 w/w) 30 dakika kaynama sıcaklığında gerçekleştirilir. Benzer </w:t>
      </w:r>
      <w:proofErr w:type="spellStart"/>
      <w:r w:rsidRPr="001D06E3">
        <w:rPr>
          <w:rFonts w:ascii="Times New Roman" w:hAnsi="Times New Roman"/>
          <w:color w:val="000000"/>
          <w:sz w:val="18"/>
          <w:szCs w:val="18"/>
        </w:rPr>
        <w:t>ekstraksiyon</w:t>
      </w:r>
      <w:proofErr w:type="spellEnd"/>
      <w:r w:rsidRPr="001D06E3">
        <w:rPr>
          <w:rFonts w:ascii="Times New Roman" w:hAnsi="Times New Roman"/>
          <w:color w:val="000000"/>
          <w:sz w:val="18"/>
          <w:szCs w:val="18"/>
        </w:rPr>
        <w:t xml:space="preserve"> </w:t>
      </w:r>
      <w:proofErr w:type="gramStart"/>
      <w:r w:rsidRPr="001D06E3">
        <w:rPr>
          <w:rFonts w:ascii="Times New Roman" w:hAnsi="Times New Roman"/>
          <w:color w:val="000000"/>
          <w:sz w:val="18"/>
          <w:szCs w:val="18"/>
        </w:rPr>
        <w:t>prosedürleri</w:t>
      </w:r>
      <w:proofErr w:type="gramEnd"/>
      <w:r w:rsidRPr="001D06E3">
        <w:rPr>
          <w:rFonts w:ascii="Times New Roman" w:hAnsi="Times New Roman"/>
          <w:color w:val="000000"/>
          <w:sz w:val="18"/>
          <w:szCs w:val="18"/>
        </w:rPr>
        <w:t>, bunların etkinliğinin aynı olduğunun ortaya konması koşuluyla uygulanabilir.</w:t>
      </w:r>
    </w:p>
    <w:p w:rsidR="006B3FD9" w:rsidRDefault="006B3FD9" w:rsidP="006B3FD9">
      <w:pPr>
        <w:pStyle w:val="CM4"/>
        <w:spacing w:line="240" w:lineRule="atLeast"/>
        <w:rPr>
          <w:b/>
          <w:sz w:val="19"/>
          <w:szCs w:val="19"/>
        </w:rPr>
      </w:pPr>
    </w:p>
    <w:p w:rsidR="006B3FD9" w:rsidRDefault="006B3FD9" w:rsidP="006B3FD9">
      <w:pPr>
        <w:pStyle w:val="CM4"/>
        <w:spacing w:line="240" w:lineRule="atLeast"/>
        <w:rPr>
          <w:b/>
          <w:sz w:val="19"/>
          <w:szCs w:val="19"/>
        </w:rPr>
      </w:pPr>
    </w:p>
    <w:p w:rsidR="006B3FD9" w:rsidRDefault="006B3FD9" w:rsidP="006B3FD9">
      <w:pPr>
        <w:pStyle w:val="CM4"/>
        <w:spacing w:line="240" w:lineRule="atLeast"/>
        <w:rPr>
          <w:b/>
          <w:sz w:val="19"/>
          <w:szCs w:val="19"/>
        </w:rPr>
      </w:pPr>
    </w:p>
    <w:p w:rsidR="006B3FD9" w:rsidRDefault="006B3FD9" w:rsidP="006B3FD9">
      <w:pPr>
        <w:pStyle w:val="CM4"/>
        <w:spacing w:line="240" w:lineRule="atLeast"/>
        <w:rPr>
          <w:b/>
          <w:sz w:val="19"/>
          <w:szCs w:val="19"/>
        </w:rPr>
      </w:pPr>
    </w:p>
    <w:p w:rsidR="006B3FD9" w:rsidRDefault="006B3FD9" w:rsidP="006B3FD9">
      <w:pPr>
        <w:pStyle w:val="CM4"/>
        <w:spacing w:line="240" w:lineRule="atLeast"/>
        <w:rPr>
          <w:b/>
          <w:sz w:val="19"/>
          <w:szCs w:val="19"/>
        </w:rPr>
      </w:pPr>
    </w:p>
    <w:p w:rsidR="006B3FD9" w:rsidRDefault="006B3FD9" w:rsidP="006B3FD9">
      <w:pPr>
        <w:pStyle w:val="CM4"/>
        <w:spacing w:line="240" w:lineRule="atLeast"/>
        <w:rPr>
          <w:b/>
          <w:sz w:val="19"/>
          <w:szCs w:val="19"/>
        </w:rPr>
      </w:pPr>
    </w:p>
    <w:p w:rsidR="006B3FD9" w:rsidRDefault="006B3FD9" w:rsidP="006B3FD9">
      <w:pPr>
        <w:pStyle w:val="CM4"/>
        <w:spacing w:line="240" w:lineRule="atLeast"/>
        <w:rPr>
          <w:b/>
          <w:sz w:val="19"/>
          <w:szCs w:val="19"/>
        </w:rPr>
      </w:pPr>
    </w:p>
    <w:p w:rsidR="006B3FD9" w:rsidRDefault="006B3FD9" w:rsidP="006B3FD9">
      <w:pPr>
        <w:pStyle w:val="CM4"/>
        <w:spacing w:line="240" w:lineRule="atLeast"/>
        <w:rPr>
          <w:b/>
          <w:sz w:val="19"/>
          <w:szCs w:val="19"/>
        </w:rPr>
      </w:pPr>
    </w:p>
    <w:p w:rsidR="006B3FD9" w:rsidRDefault="006B3FD9" w:rsidP="006B3FD9">
      <w:pPr>
        <w:pStyle w:val="CM4"/>
        <w:spacing w:line="240" w:lineRule="atLeast"/>
        <w:rPr>
          <w:b/>
          <w:sz w:val="19"/>
          <w:szCs w:val="19"/>
        </w:rPr>
      </w:pPr>
    </w:p>
    <w:p w:rsidR="006B3FD9" w:rsidRDefault="006B3FD9" w:rsidP="006B3FD9">
      <w:pPr>
        <w:pStyle w:val="CM4"/>
        <w:spacing w:line="240" w:lineRule="atLeast"/>
        <w:rPr>
          <w:b/>
          <w:sz w:val="19"/>
          <w:szCs w:val="19"/>
        </w:rPr>
      </w:pPr>
    </w:p>
    <w:p w:rsidR="006B3FD9" w:rsidRDefault="006B3FD9" w:rsidP="006B3FD9">
      <w:pPr>
        <w:pStyle w:val="CM4"/>
        <w:spacing w:line="240" w:lineRule="atLeast"/>
        <w:rPr>
          <w:b/>
          <w:sz w:val="19"/>
          <w:szCs w:val="19"/>
        </w:rPr>
      </w:pPr>
    </w:p>
    <w:p w:rsidR="006B3FD9" w:rsidRDefault="006B3FD9" w:rsidP="006B3FD9">
      <w:pPr>
        <w:pStyle w:val="CM4"/>
        <w:spacing w:line="240" w:lineRule="atLeast"/>
        <w:rPr>
          <w:b/>
          <w:sz w:val="19"/>
          <w:szCs w:val="19"/>
        </w:rPr>
      </w:pPr>
    </w:p>
    <w:p w:rsidR="006B3FD9" w:rsidRDefault="006B3FD9" w:rsidP="006B3FD9">
      <w:pPr>
        <w:spacing w:line="240" w:lineRule="atLeast"/>
        <w:rPr>
          <w:lang w:eastAsia="tr-TR"/>
        </w:rPr>
      </w:pPr>
    </w:p>
    <w:p w:rsidR="006B3FD9" w:rsidRDefault="006B3FD9" w:rsidP="006B3FD9">
      <w:pPr>
        <w:spacing w:line="240" w:lineRule="atLeast"/>
        <w:rPr>
          <w:lang w:eastAsia="tr-TR"/>
        </w:rPr>
      </w:pPr>
    </w:p>
    <w:p w:rsidR="006B3FD9" w:rsidRDefault="006B3FD9" w:rsidP="006B3FD9">
      <w:pPr>
        <w:spacing w:line="240" w:lineRule="atLeast"/>
        <w:rPr>
          <w:lang w:eastAsia="tr-TR"/>
        </w:rPr>
      </w:pPr>
    </w:p>
    <w:p w:rsidR="006B3FD9" w:rsidRDefault="006B3FD9" w:rsidP="006B3FD9">
      <w:pPr>
        <w:spacing w:line="240" w:lineRule="atLeast"/>
        <w:rPr>
          <w:lang w:eastAsia="tr-TR"/>
        </w:rPr>
      </w:pPr>
    </w:p>
    <w:p w:rsidR="006B3FD9" w:rsidRDefault="006B3FD9" w:rsidP="006B3FD9">
      <w:pPr>
        <w:spacing w:line="240" w:lineRule="atLeast"/>
        <w:rPr>
          <w:lang w:eastAsia="tr-TR"/>
        </w:rPr>
      </w:pPr>
    </w:p>
    <w:p w:rsidR="006B3FD9" w:rsidRDefault="006B3FD9" w:rsidP="006B3FD9">
      <w:pPr>
        <w:spacing w:line="240" w:lineRule="atLeast"/>
        <w:rPr>
          <w:lang w:eastAsia="tr-TR"/>
        </w:rPr>
      </w:pPr>
    </w:p>
    <w:p w:rsidR="006B3FD9" w:rsidRPr="009A5246" w:rsidRDefault="006B3FD9" w:rsidP="006B3FD9">
      <w:pPr>
        <w:spacing w:line="240" w:lineRule="atLeast"/>
        <w:rPr>
          <w:lang w:eastAsia="tr-TR"/>
        </w:rPr>
      </w:pPr>
    </w:p>
    <w:p w:rsidR="006B3FD9" w:rsidRDefault="006B3FD9" w:rsidP="006B3FD9">
      <w:pPr>
        <w:pStyle w:val="CM4"/>
        <w:spacing w:line="240" w:lineRule="atLeast"/>
        <w:rPr>
          <w:b/>
          <w:sz w:val="19"/>
          <w:szCs w:val="19"/>
        </w:rPr>
      </w:pPr>
    </w:p>
    <w:p w:rsidR="006B3FD9" w:rsidRPr="008209BB" w:rsidRDefault="006B3FD9" w:rsidP="006B3FD9">
      <w:pPr>
        <w:pStyle w:val="CM4"/>
        <w:spacing w:line="240" w:lineRule="atLeast"/>
        <w:rPr>
          <w:b/>
        </w:rPr>
      </w:pPr>
      <w:r w:rsidRPr="008209BB">
        <w:rPr>
          <w:b/>
          <w:sz w:val="19"/>
          <w:szCs w:val="19"/>
        </w:rPr>
        <w:t>Bölüm 2- Mikotoksinler</w:t>
      </w:r>
    </w:p>
    <w:tbl>
      <w:tblPr>
        <w:tblW w:w="9851" w:type="dxa"/>
        <w:tblInd w:w="-68"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
      <w:tblGrid>
        <w:gridCol w:w="2230"/>
        <w:gridCol w:w="5220"/>
        <w:gridCol w:w="2401"/>
      </w:tblGrid>
      <w:tr w:rsidR="006B3FD9" w:rsidRPr="00A427D2" w:rsidTr="000579E6">
        <w:trPr>
          <w:trHeight w:val="1318"/>
        </w:trPr>
        <w:tc>
          <w:tcPr>
            <w:tcW w:w="2230" w:type="dxa"/>
            <w:tcBorders>
              <w:top w:val="single" w:sz="4" w:space="0" w:color="auto"/>
              <w:bottom w:val="single" w:sz="4" w:space="0" w:color="auto"/>
              <w:right w:val="single" w:sz="4" w:space="0" w:color="auto"/>
            </w:tcBorders>
          </w:tcPr>
          <w:p w:rsidR="006B3FD9" w:rsidRPr="00DE7299" w:rsidRDefault="006B3FD9" w:rsidP="000579E6">
            <w:pPr>
              <w:pStyle w:val="Balk1"/>
              <w:spacing w:line="240" w:lineRule="atLeast"/>
              <w:jc w:val="center"/>
              <w:rPr>
                <w:b/>
                <w:sz w:val="19"/>
                <w:szCs w:val="19"/>
                <w:lang w:eastAsia="en-US"/>
              </w:rPr>
            </w:pPr>
          </w:p>
          <w:p w:rsidR="006B3FD9" w:rsidRPr="00DE7299" w:rsidRDefault="006B3FD9" w:rsidP="000579E6">
            <w:pPr>
              <w:pStyle w:val="Balk1"/>
              <w:spacing w:line="240" w:lineRule="atLeast"/>
              <w:jc w:val="center"/>
              <w:rPr>
                <w:b/>
                <w:sz w:val="19"/>
                <w:szCs w:val="19"/>
                <w:lang w:eastAsia="en-US"/>
              </w:rPr>
            </w:pPr>
          </w:p>
          <w:p w:rsidR="006B3FD9" w:rsidRPr="00DE7299" w:rsidRDefault="006B3FD9" w:rsidP="000579E6">
            <w:pPr>
              <w:pStyle w:val="Balk1"/>
              <w:spacing w:line="240" w:lineRule="atLeast"/>
              <w:jc w:val="center"/>
              <w:rPr>
                <w:b/>
                <w:sz w:val="19"/>
                <w:szCs w:val="19"/>
                <w:lang w:eastAsia="en-US"/>
              </w:rPr>
            </w:pPr>
          </w:p>
          <w:p w:rsidR="006B3FD9" w:rsidRPr="00DE7299" w:rsidRDefault="006B3FD9" w:rsidP="000579E6">
            <w:pPr>
              <w:pStyle w:val="Balk1"/>
              <w:spacing w:line="240" w:lineRule="atLeast"/>
              <w:jc w:val="center"/>
              <w:rPr>
                <w:b/>
                <w:sz w:val="19"/>
                <w:szCs w:val="19"/>
                <w:lang w:eastAsia="en-US"/>
              </w:rPr>
            </w:pPr>
            <w:r w:rsidRPr="00DE7299">
              <w:rPr>
                <w:b/>
                <w:sz w:val="19"/>
                <w:szCs w:val="19"/>
                <w:lang w:eastAsia="en-US"/>
              </w:rPr>
              <w:t>İstenmeyen maddeler</w:t>
            </w:r>
          </w:p>
        </w:tc>
        <w:tc>
          <w:tcPr>
            <w:tcW w:w="5220" w:type="dxa"/>
            <w:tcBorders>
              <w:top w:val="single" w:sz="4" w:space="0" w:color="auto"/>
              <w:left w:val="single" w:sz="4" w:space="0" w:color="auto"/>
              <w:bottom w:val="single" w:sz="4" w:space="0" w:color="auto"/>
              <w:right w:val="single" w:sz="4" w:space="0" w:color="auto"/>
            </w:tcBorders>
          </w:tcPr>
          <w:p w:rsidR="006B3FD9" w:rsidRPr="00DE7299" w:rsidRDefault="006B3FD9" w:rsidP="000579E6">
            <w:pPr>
              <w:pStyle w:val="Balk1"/>
              <w:spacing w:line="240" w:lineRule="atLeast"/>
              <w:jc w:val="center"/>
              <w:rPr>
                <w:b/>
                <w:sz w:val="19"/>
                <w:szCs w:val="19"/>
                <w:lang w:eastAsia="en-US"/>
              </w:rPr>
            </w:pPr>
          </w:p>
          <w:p w:rsidR="006B3FD9" w:rsidRPr="008209BB" w:rsidRDefault="006B3FD9" w:rsidP="000579E6">
            <w:pPr>
              <w:spacing w:line="240" w:lineRule="atLeast"/>
              <w:jc w:val="center"/>
              <w:rPr>
                <w:b/>
                <w:sz w:val="19"/>
                <w:szCs w:val="19"/>
              </w:rPr>
            </w:pPr>
          </w:p>
          <w:p w:rsidR="006B3FD9" w:rsidRPr="008209BB" w:rsidRDefault="006B3FD9" w:rsidP="000579E6">
            <w:pPr>
              <w:spacing w:line="240" w:lineRule="atLeast"/>
              <w:jc w:val="center"/>
              <w:rPr>
                <w:b/>
                <w:sz w:val="19"/>
                <w:szCs w:val="19"/>
              </w:rPr>
            </w:pPr>
          </w:p>
          <w:p w:rsidR="006B3FD9" w:rsidRPr="00DE7299" w:rsidRDefault="006B3FD9" w:rsidP="000579E6">
            <w:pPr>
              <w:pStyle w:val="Balk1"/>
              <w:spacing w:line="240" w:lineRule="atLeast"/>
              <w:jc w:val="center"/>
              <w:rPr>
                <w:b/>
                <w:sz w:val="19"/>
                <w:szCs w:val="19"/>
                <w:lang w:eastAsia="en-US"/>
              </w:rPr>
            </w:pPr>
            <w:r w:rsidRPr="00DE7299">
              <w:rPr>
                <w:b/>
                <w:sz w:val="19"/>
                <w:szCs w:val="19"/>
                <w:lang w:eastAsia="en-US"/>
              </w:rPr>
              <w:t>Hayvan yemi olarak kullanılan ürünler</w:t>
            </w:r>
          </w:p>
        </w:tc>
        <w:tc>
          <w:tcPr>
            <w:tcW w:w="2401" w:type="dxa"/>
            <w:tcBorders>
              <w:top w:val="single" w:sz="4" w:space="0" w:color="auto"/>
              <w:left w:val="single" w:sz="4" w:space="0" w:color="auto"/>
              <w:bottom w:val="single" w:sz="4" w:space="0" w:color="auto"/>
            </w:tcBorders>
          </w:tcPr>
          <w:p w:rsidR="006B3FD9" w:rsidRPr="00DE7299" w:rsidRDefault="006B3FD9" w:rsidP="000579E6">
            <w:pPr>
              <w:pStyle w:val="Balk1"/>
              <w:spacing w:line="240" w:lineRule="atLeast"/>
              <w:jc w:val="center"/>
              <w:rPr>
                <w:b/>
                <w:sz w:val="19"/>
                <w:szCs w:val="19"/>
                <w:lang w:eastAsia="en-US"/>
              </w:rPr>
            </w:pPr>
            <w:r w:rsidRPr="00DE7299">
              <w:rPr>
                <w:b/>
                <w:sz w:val="19"/>
                <w:szCs w:val="19"/>
                <w:lang w:eastAsia="en-US"/>
              </w:rPr>
              <w:t xml:space="preserve">Kabul edilebilir </w:t>
            </w:r>
          </w:p>
          <w:p w:rsidR="006B3FD9" w:rsidRPr="00DE7299" w:rsidRDefault="006B3FD9" w:rsidP="000579E6">
            <w:pPr>
              <w:pStyle w:val="Balk1"/>
              <w:spacing w:line="240" w:lineRule="atLeast"/>
              <w:jc w:val="center"/>
              <w:rPr>
                <w:b/>
                <w:sz w:val="19"/>
                <w:szCs w:val="19"/>
                <w:lang w:eastAsia="en-US"/>
              </w:rPr>
            </w:pPr>
            <w:r w:rsidRPr="00DE7299">
              <w:rPr>
                <w:b/>
                <w:sz w:val="19"/>
                <w:szCs w:val="19"/>
                <w:lang w:eastAsia="en-US"/>
              </w:rPr>
              <w:t xml:space="preserve">en </w:t>
            </w:r>
            <w:proofErr w:type="gramStart"/>
            <w:r w:rsidRPr="00DE7299">
              <w:rPr>
                <w:b/>
                <w:sz w:val="19"/>
                <w:szCs w:val="19"/>
                <w:lang w:eastAsia="en-US"/>
              </w:rPr>
              <w:t>çok  miktar</w:t>
            </w:r>
            <w:proofErr w:type="gramEnd"/>
          </w:p>
          <w:p w:rsidR="006B3FD9" w:rsidRPr="008209BB" w:rsidRDefault="006B3FD9" w:rsidP="000579E6">
            <w:pPr>
              <w:spacing w:line="240" w:lineRule="atLeast"/>
              <w:jc w:val="center"/>
              <w:rPr>
                <w:b/>
                <w:sz w:val="19"/>
                <w:szCs w:val="19"/>
              </w:rPr>
            </w:pPr>
            <w:proofErr w:type="gramStart"/>
            <w:r w:rsidRPr="008209BB">
              <w:rPr>
                <w:b/>
                <w:sz w:val="19"/>
                <w:szCs w:val="19"/>
              </w:rPr>
              <w:t>mg</w:t>
            </w:r>
            <w:proofErr w:type="gramEnd"/>
            <w:r w:rsidRPr="008209BB">
              <w:rPr>
                <w:b/>
                <w:sz w:val="19"/>
                <w:szCs w:val="19"/>
              </w:rPr>
              <w:t>/kg (</w:t>
            </w:r>
            <w:proofErr w:type="spellStart"/>
            <w:r w:rsidRPr="008209BB">
              <w:rPr>
                <w:b/>
                <w:sz w:val="19"/>
                <w:szCs w:val="19"/>
              </w:rPr>
              <w:t>ppm</w:t>
            </w:r>
            <w:proofErr w:type="spellEnd"/>
            <w:r w:rsidRPr="008209BB">
              <w:rPr>
                <w:b/>
                <w:sz w:val="19"/>
                <w:szCs w:val="19"/>
              </w:rPr>
              <w:t>)</w:t>
            </w:r>
          </w:p>
          <w:p w:rsidR="006B3FD9" w:rsidRPr="008209BB" w:rsidRDefault="006B3FD9" w:rsidP="000579E6">
            <w:pPr>
              <w:spacing w:line="240" w:lineRule="atLeast"/>
              <w:jc w:val="center"/>
              <w:rPr>
                <w:b/>
                <w:sz w:val="19"/>
                <w:szCs w:val="19"/>
              </w:rPr>
            </w:pPr>
            <w:r w:rsidRPr="008209BB">
              <w:rPr>
                <w:b/>
                <w:sz w:val="19"/>
                <w:szCs w:val="19"/>
              </w:rPr>
              <w:t>(% 12 rutubet içeren yeme göre)</w:t>
            </w:r>
          </w:p>
        </w:tc>
      </w:tr>
      <w:tr w:rsidR="006B3FD9" w:rsidRPr="00A427D2" w:rsidTr="000579E6">
        <w:trPr>
          <w:trHeight w:val="291"/>
        </w:trPr>
        <w:tc>
          <w:tcPr>
            <w:tcW w:w="2230" w:type="dxa"/>
            <w:tcBorders>
              <w:top w:val="single" w:sz="4" w:space="0" w:color="auto"/>
              <w:bottom w:val="single" w:sz="4" w:space="0" w:color="auto"/>
              <w:right w:val="single" w:sz="4" w:space="0" w:color="auto"/>
            </w:tcBorders>
          </w:tcPr>
          <w:p w:rsidR="006B3FD9" w:rsidRPr="00DE7299" w:rsidRDefault="006B3FD9" w:rsidP="000579E6">
            <w:pPr>
              <w:pStyle w:val="Balk1"/>
              <w:spacing w:line="240" w:lineRule="atLeast"/>
              <w:jc w:val="center"/>
              <w:rPr>
                <w:sz w:val="19"/>
                <w:szCs w:val="19"/>
                <w:lang w:eastAsia="en-US"/>
              </w:rPr>
            </w:pPr>
            <w:r w:rsidRPr="00DE7299">
              <w:rPr>
                <w:sz w:val="19"/>
                <w:szCs w:val="19"/>
                <w:lang w:eastAsia="en-US"/>
              </w:rPr>
              <w:t>(1)</w:t>
            </w:r>
          </w:p>
        </w:tc>
        <w:tc>
          <w:tcPr>
            <w:tcW w:w="5220" w:type="dxa"/>
            <w:tcBorders>
              <w:top w:val="single" w:sz="4" w:space="0" w:color="auto"/>
              <w:left w:val="single" w:sz="4" w:space="0" w:color="auto"/>
              <w:bottom w:val="single" w:sz="4" w:space="0" w:color="auto"/>
              <w:right w:val="single" w:sz="4" w:space="0" w:color="auto"/>
            </w:tcBorders>
          </w:tcPr>
          <w:p w:rsidR="006B3FD9" w:rsidRPr="00DE7299" w:rsidRDefault="006B3FD9" w:rsidP="000579E6">
            <w:pPr>
              <w:pStyle w:val="Balk1"/>
              <w:spacing w:line="240" w:lineRule="atLeast"/>
              <w:jc w:val="center"/>
              <w:rPr>
                <w:sz w:val="19"/>
                <w:szCs w:val="19"/>
                <w:lang w:eastAsia="en-US"/>
              </w:rPr>
            </w:pPr>
            <w:r w:rsidRPr="00DE7299">
              <w:rPr>
                <w:sz w:val="19"/>
                <w:szCs w:val="19"/>
                <w:lang w:eastAsia="en-US"/>
              </w:rPr>
              <w:t>(2)</w:t>
            </w:r>
          </w:p>
        </w:tc>
        <w:tc>
          <w:tcPr>
            <w:tcW w:w="2401" w:type="dxa"/>
            <w:tcBorders>
              <w:top w:val="single" w:sz="4" w:space="0" w:color="auto"/>
              <w:left w:val="single" w:sz="4" w:space="0" w:color="auto"/>
              <w:bottom w:val="single" w:sz="4" w:space="0" w:color="auto"/>
            </w:tcBorders>
          </w:tcPr>
          <w:p w:rsidR="006B3FD9" w:rsidRPr="00DE7299" w:rsidRDefault="006B3FD9" w:rsidP="000579E6">
            <w:pPr>
              <w:pStyle w:val="Balk1"/>
              <w:spacing w:line="240" w:lineRule="atLeast"/>
              <w:jc w:val="center"/>
              <w:rPr>
                <w:sz w:val="19"/>
                <w:szCs w:val="19"/>
                <w:lang w:eastAsia="en-US"/>
              </w:rPr>
            </w:pPr>
            <w:r w:rsidRPr="00DE7299">
              <w:rPr>
                <w:sz w:val="19"/>
                <w:szCs w:val="19"/>
                <w:lang w:eastAsia="en-US"/>
              </w:rPr>
              <w:t>(3)</w:t>
            </w:r>
          </w:p>
        </w:tc>
      </w:tr>
      <w:tr w:rsidR="006B3FD9" w:rsidRPr="00A427D2" w:rsidTr="000579E6">
        <w:trPr>
          <w:trHeight w:val="210"/>
        </w:trPr>
        <w:tc>
          <w:tcPr>
            <w:tcW w:w="2230" w:type="dxa"/>
            <w:vMerge w:val="restart"/>
            <w:tcBorders>
              <w:top w:val="single" w:sz="4" w:space="0" w:color="auto"/>
              <w:right w:val="single" w:sz="4" w:space="0" w:color="auto"/>
            </w:tcBorders>
          </w:tcPr>
          <w:p w:rsidR="006B3FD9" w:rsidRPr="00DE7299" w:rsidRDefault="006B3FD9" w:rsidP="000579E6">
            <w:pPr>
              <w:pStyle w:val="Balk1"/>
              <w:spacing w:line="240" w:lineRule="atLeast"/>
              <w:rPr>
                <w:sz w:val="19"/>
                <w:szCs w:val="19"/>
                <w:lang w:eastAsia="en-US"/>
              </w:rPr>
            </w:pPr>
            <w:r w:rsidRPr="00DE7299">
              <w:rPr>
                <w:sz w:val="19"/>
                <w:szCs w:val="19"/>
                <w:lang w:eastAsia="en-US"/>
              </w:rPr>
              <w:t>1.</w:t>
            </w:r>
            <w:proofErr w:type="spellStart"/>
            <w:r w:rsidRPr="00DE7299">
              <w:rPr>
                <w:sz w:val="19"/>
                <w:szCs w:val="19"/>
                <w:lang w:eastAsia="en-US"/>
              </w:rPr>
              <w:t>Aflatoksin</w:t>
            </w:r>
            <w:proofErr w:type="spellEnd"/>
            <w:r w:rsidRPr="00DE7299">
              <w:rPr>
                <w:sz w:val="19"/>
                <w:szCs w:val="19"/>
                <w:lang w:eastAsia="en-US"/>
              </w:rPr>
              <w:t xml:space="preserve"> B1</w:t>
            </w:r>
          </w:p>
        </w:tc>
        <w:tc>
          <w:tcPr>
            <w:tcW w:w="5220" w:type="dxa"/>
            <w:tcBorders>
              <w:top w:val="single" w:sz="4" w:space="0" w:color="auto"/>
              <w:left w:val="single" w:sz="4" w:space="0" w:color="auto"/>
              <w:bottom w:val="single" w:sz="4" w:space="0" w:color="auto"/>
              <w:right w:val="single" w:sz="4" w:space="0" w:color="auto"/>
            </w:tcBorders>
          </w:tcPr>
          <w:p w:rsidR="006B3FD9" w:rsidRPr="00DE7299" w:rsidRDefault="006B3FD9" w:rsidP="000579E6">
            <w:pPr>
              <w:pStyle w:val="Balk1"/>
              <w:spacing w:line="240" w:lineRule="atLeast"/>
              <w:rPr>
                <w:sz w:val="19"/>
                <w:szCs w:val="19"/>
                <w:lang w:eastAsia="en-US"/>
              </w:rPr>
            </w:pPr>
            <w:r w:rsidRPr="00DE7299">
              <w:rPr>
                <w:sz w:val="19"/>
                <w:szCs w:val="19"/>
                <w:lang w:eastAsia="en-US"/>
              </w:rPr>
              <w:t xml:space="preserve"> Yem maddeleri</w:t>
            </w:r>
          </w:p>
        </w:tc>
        <w:tc>
          <w:tcPr>
            <w:tcW w:w="2401" w:type="dxa"/>
            <w:tcBorders>
              <w:top w:val="single" w:sz="4" w:space="0" w:color="auto"/>
              <w:left w:val="single" w:sz="4" w:space="0" w:color="auto"/>
              <w:bottom w:val="single" w:sz="4" w:space="0" w:color="auto"/>
            </w:tcBorders>
          </w:tcPr>
          <w:p w:rsidR="006B3FD9" w:rsidRPr="00DE7299" w:rsidRDefault="006B3FD9" w:rsidP="000579E6">
            <w:pPr>
              <w:pStyle w:val="Balk1"/>
              <w:spacing w:line="240" w:lineRule="atLeast"/>
              <w:jc w:val="center"/>
              <w:rPr>
                <w:sz w:val="19"/>
                <w:szCs w:val="19"/>
                <w:lang w:eastAsia="en-US"/>
              </w:rPr>
            </w:pPr>
            <w:r w:rsidRPr="00DE7299">
              <w:rPr>
                <w:sz w:val="19"/>
                <w:szCs w:val="19"/>
                <w:lang w:eastAsia="en-US"/>
              </w:rPr>
              <w:t>0,02</w:t>
            </w:r>
          </w:p>
        </w:tc>
      </w:tr>
      <w:tr w:rsidR="006B3FD9" w:rsidRPr="00A427D2" w:rsidTr="000579E6">
        <w:trPr>
          <w:trHeight w:val="1889"/>
        </w:trPr>
        <w:tc>
          <w:tcPr>
            <w:tcW w:w="2230" w:type="dxa"/>
            <w:vMerge/>
            <w:tcBorders>
              <w:bottom w:val="single" w:sz="4" w:space="0" w:color="auto"/>
              <w:right w:val="single" w:sz="4" w:space="0" w:color="auto"/>
            </w:tcBorders>
          </w:tcPr>
          <w:p w:rsidR="006B3FD9" w:rsidRPr="00DE7299" w:rsidRDefault="006B3FD9" w:rsidP="000579E6">
            <w:pPr>
              <w:pStyle w:val="Balk1"/>
              <w:spacing w:line="240" w:lineRule="atLeast"/>
              <w:rPr>
                <w:sz w:val="19"/>
                <w:szCs w:val="19"/>
                <w:lang w:eastAsia="en-US"/>
              </w:rPr>
            </w:pPr>
          </w:p>
        </w:tc>
        <w:tc>
          <w:tcPr>
            <w:tcW w:w="5220" w:type="dxa"/>
            <w:tcBorders>
              <w:top w:val="single" w:sz="4" w:space="0" w:color="auto"/>
              <w:left w:val="single" w:sz="4" w:space="0" w:color="auto"/>
              <w:bottom w:val="single" w:sz="4" w:space="0" w:color="auto"/>
              <w:right w:val="single" w:sz="4" w:space="0" w:color="auto"/>
            </w:tcBorders>
          </w:tcPr>
          <w:p w:rsidR="006B3FD9" w:rsidRPr="00DE7299" w:rsidRDefault="006B3FD9" w:rsidP="000579E6">
            <w:pPr>
              <w:pStyle w:val="Balk1"/>
              <w:spacing w:line="240" w:lineRule="atLeast"/>
              <w:jc w:val="both"/>
              <w:rPr>
                <w:sz w:val="19"/>
                <w:szCs w:val="19"/>
                <w:lang w:eastAsia="en-US"/>
              </w:rPr>
            </w:pPr>
            <w:r w:rsidRPr="00DE7299">
              <w:rPr>
                <w:sz w:val="19"/>
                <w:szCs w:val="19"/>
                <w:lang w:eastAsia="en-US"/>
              </w:rPr>
              <w:t>Tamamlayıcı ve tam yemler; aşağıdakiler dışında:</w:t>
            </w:r>
          </w:p>
          <w:p w:rsidR="006B3FD9" w:rsidRPr="00DE7299" w:rsidRDefault="006B3FD9" w:rsidP="000579E6">
            <w:pPr>
              <w:pStyle w:val="Balk1"/>
              <w:spacing w:line="240" w:lineRule="atLeast"/>
              <w:jc w:val="both"/>
              <w:rPr>
                <w:sz w:val="19"/>
                <w:szCs w:val="19"/>
                <w:lang w:eastAsia="en-US"/>
              </w:rPr>
            </w:pPr>
          </w:p>
          <w:p w:rsidR="006B3FD9" w:rsidRPr="00DE7299" w:rsidRDefault="006B3FD9" w:rsidP="000579E6">
            <w:pPr>
              <w:pStyle w:val="Balk1"/>
              <w:spacing w:line="240" w:lineRule="atLeast"/>
              <w:jc w:val="both"/>
              <w:rPr>
                <w:sz w:val="19"/>
                <w:szCs w:val="19"/>
                <w:lang w:eastAsia="en-US"/>
              </w:rPr>
            </w:pPr>
            <w:r w:rsidRPr="00DE7299">
              <w:rPr>
                <w:sz w:val="19"/>
                <w:szCs w:val="19"/>
                <w:lang w:eastAsia="en-US"/>
              </w:rPr>
              <w:t>-Süt sığırları ve buzağılar, süt koyunları ve kuzular, süt keçileri ve oğlaklar, domuz yavruları ve genç kanatlı hayvan karma yemleri</w:t>
            </w:r>
          </w:p>
          <w:p w:rsidR="006B3FD9" w:rsidRPr="00DE7299" w:rsidRDefault="006B3FD9" w:rsidP="000579E6">
            <w:pPr>
              <w:pStyle w:val="Balk1"/>
              <w:spacing w:line="240" w:lineRule="atLeast"/>
              <w:jc w:val="both"/>
              <w:rPr>
                <w:sz w:val="19"/>
                <w:szCs w:val="19"/>
                <w:lang w:eastAsia="en-US"/>
              </w:rPr>
            </w:pPr>
          </w:p>
          <w:p w:rsidR="006B3FD9" w:rsidRPr="00DE7299" w:rsidRDefault="006B3FD9" w:rsidP="000579E6">
            <w:pPr>
              <w:pStyle w:val="Balk1"/>
              <w:spacing w:line="240" w:lineRule="atLeast"/>
              <w:jc w:val="both"/>
              <w:rPr>
                <w:sz w:val="19"/>
                <w:szCs w:val="19"/>
                <w:lang w:eastAsia="en-US"/>
              </w:rPr>
            </w:pPr>
            <w:r w:rsidRPr="00DE7299">
              <w:rPr>
                <w:sz w:val="19"/>
                <w:szCs w:val="19"/>
                <w:lang w:eastAsia="en-US"/>
              </w:rPr>
              <w:t xml:space="preserve">-Sığır (süt sığırları ve buzağılar hariç), koyun (süt koyunları ve kuzular hariç), keçi (süt keçileri ve oğlaklar hariç), domuz (domuz yavruları hariç), kanatlı (genç kanatlılar hariç) karma yemleri  </w:t>
            </w:r>
          </w:p>
        </w:tc>
        <w:tc>
          <w:tcPr>
            <w:tcW w:w="2401" w:type="dxa"/>
            <w:tcBorders>
              <w:top w:val="single" w:sz="4" w:space="0" w:color="auto"/>
              <w:left w:val="single" w:sz="4" w:space="0" w:color="auto"/>
              <w:bottom w:val="single" w:sz="4" w:space="0" w:color="auto"/>
            </w:tcBorders>
          </w:tcPr>
          <w:p w:rsidR="006B3FD9" w:rsidRPr="00DE7299" w:rsidRDefault="006B3FD9" w:rsidP="000579E6">
            <w:pPr>
              <w:pStyle w:val="Balk1"/>
              <w:spacing w:line="240" w:lineRule="atLeast"/>
              <w:jc w:val="center"/>
              <w:rPr>
                <w:sz w:val="19"/>
                <w:szCs w:val="19"/>
                <w:lang w:eastAsia="en-US"/>
              </w:rPr>
            </w:pPr>
            <w:r w:rsidRPr="00DE7299">
              <w:rPr>
                <w:sz w:val="19"/>
                <w:szCs w:val="19"/>
                <w:lang w:eastAsia="en-US"/>
              </w:rPr>
              <w:t>0,01</w:t>
            </w:r>
          </w:p>
          <w:p w:rsidR="006B3FD9" w:rsidRPr="00DE7299" w:rsidRDefault="006B3FD9" w:rsidP="000579E6">
            <w:pPr>
              <w:pStyle w:val="Balk1"/>
              <w:spacing w:line="240" w:lineRule="atLeast"/>
              <w:jc w:val="center"/>
              <w:rPr>
                <w:sz w:val="19"/>
                <w:szCs w:val="19"/>
                <w:lang w:eastAsia="en-US"/>
              </w:rPr>
            </w:pPr>
          </w:p>
          <w:p w:rsidR="006B3FD9" w:rsidRPr="00DE7299" w:rsidRDefault="006B3FD9" w:rsidP="000579E6">
            <w:pPr>
              <w:pStyle w:val="Balk1"/>
              <w:spacing w:line="240" w:lineRule="atLeast"/>
              <w:jc w:val="center"/>
              <w:rPr>
                <w:sz w:val="19"/>
                <w:szCs w:val="19"/>
                <w:lang w:eastAsia="en-US"/>
              </w:rPr>
            </w:pPr>
            <w:r w:rsidRPr="00DE7299">
              <w:rPr>
                <w:sz w:val="19"/>
                <w:szCs w:val="19"/>
                <w:lang w:eastAsia="en-US"/>
              </w:rPr>
              <w:t>0,005</w:t>
            </w:r>
          </w:p>
          <w:p w:rsidR="006B3FD9" w:rsidRPr="00DE7299" w:rsidRDefault="006B3FD9" w:rsidP="000579E6">
            <w:pPr>
              <w:pStyle w:val="Balk1"/>
              <w:spacing w:line="240" w:lineRule="atLeast"/>
              <w:jc w:val="center"/>
              <w:rPr>
                <w:sz w:val="19"/>
                <w:szCs w:val="19"/>
                <w:lang w:eastAsia="en-US"/>
              </w:rPr>
            </w:pPr>
          </w:p>
          <w:p w:rsidR="006B3FD9" w:rsidRPr="00DE7299" w:rsidRDefault="006B3FD9" w:rsidP="000579E6">
            <w:pPr>
              <w:pStyle w:val="Balk1"/>
              <w:spacing w:line="240" w:lineRule="atLeast"/>
              <w:jc w:val="center"/>
              <w:rPr>
                <w:sz w:val="19"/>
                <w:szCs w:val="19"/>
                <w:lang w:eastAsia="en-US"/>
              </w:rPr>
            </w:pPr>
          </w:p>
          <w:p w:rsidR="006B3FD9" w:rsidRPr="00DE7299" w:rsidRDefault="006B3FD9" w:rsidP="000579E6">
            <w:pPr>
              <w:pStyle w:val="Balk1"/>
              <w:spacing w:line="240" w:lineRule="atLeast"/>
              <w:jc w:val="center"/>
              <w:rPr>
                <w:sz w:val="19"/>
                <w:szCs w:val="19"/>
                <w:lang w:eastAsia="en-US"/>
              </w:rPr>
            </w:pPr>
            <w:r w:rsidRPr="00DE7299">
              <w:rPr>
                <w:sz w:val="19"/>
                <w:szCs w:val="19"/>
                <w:lang w:eastAsia="en-US"/>
              </w:rPr>
              <w:t>0,02</w:t>
            </w:r>
          </w:p>
          <w:p w:rsidR="006B3FD9" w:rsidRPr="00DE7299" w:rsidRDefault="006B3FD9" w:rsidP="000579E6">
            <w:pPr>
              <w:pStyle w:val="Balk1"/>
              <w:spacing w:line="240" w:lineRule="atLeast"/>
              <w:jc w:val="center"/>
              <w:rPr>
                <w:sz w:val="19"/>
                <w:szCs w:val="19"/>
                <w:lang w:eastAsia="en-US"/>
              </w:rPr>
            </w:pPr>
          </w:p>
        </w:tc>
      </w:tr>
      <w:tr w:rsidR="006B3FD9" w:rsidRPr="00A427D2" w:rsidTr="000579E6">
        <w:trPr>
          <w:trHeight w:val="495"/>
        </w:trPr>
        <w:tc>
          <w:tcPr>
            <w:tcW w:w="2230" w:type="dxa"/>
            <w:tcBorders>
              <w:top w:val="single" w:sz="4" w:space="0" w:color="auto"/>
              <w:bottom w:val="single" w:sz="4" w:space="0" w:color="auto"/>
              <w:right w:val="single" w:sz="4" w:space="0" w:color="auto"/>
            </w:tcBorders>
          </w:tcPr>
          <w:p w:rsidR="006B3FD9" w:rsidRPr="00DE7299" w:rsidRDefault="006B3FD9" w:rsidP="000579E6">
            <w:pPr>
              <w:pStyle w:val="GvdeMetni"/>
              <w:spacing w:line="240" w:lineRule="atLeast"/>
              <w:rPr>
                <w:sz w:val="19"/>
                <w:szCs w:val="19"/>
                <w:lang w:eastAsia="en-US"/>
              </w:rPr>
            </w:pPr>
            <w:r w:rsidRPr="00DE7299">
              <w:rPr>
                <w:sz w:val="19"/>
                <w:szCs w:val="19"/>
                <w:lang w:eastAsia="en-US"/>
              </w:rPr>
              <w:t xml:space="preserve">2. </w:t>
            </w:r>
            <w:proofErr w:type="gramStart"/>
            <w:r w:rsidRPr="00DE7299">
              <w:rPr>
                <w:sz w:val="19"/>
                <w:szCs w:val="19"/>
                <w:lang w:eastAsia="en-US"/>
              </w:rPr>
              <w:t>Çavdar  mahmuzu</w:t>
            </w:r>
            <w:proofErr w:type="gramEnd"/>
          </w:p>
          <w:p w:rsidR="006B3FD9" w:rsidRPr="00A427D2" w:rsidRDefault="006B3FD9" w:rsidP="000579E6">
            <w:pPr>
              <w:spacing w:line="240" w:lineRule="atLeast"/>
              <w:rPr>
                <w:sz w:val="19"/>
                <w:szCs w:val="19"/>
              </w:rPr>
            </w:pPr>
            <w:r w:rsidRPr="00A427D2">
              <w:rPr>
                <w:sz w:val="19"/>
                <w:szCs w:val="19"/>
              </w:rPr>
              <w:t xml:space="preserve">      (</w:t>
            </w:r>
            <w:proofErr w:type="spellStart"/>
            <w:r w:rsidRPr="00A427D2">
              <w:rPr>
                <w:sz w:val="19"/>
                <w:szCs w:val="19"/>
              </w:rPr>
              <w:t>Rye</w:t>
            </w:r>
            <w:proofErr w:type="spellEnd"/>
            <w:r w:rsidRPr="00A427D2">
              <w:rPr>
                <w:sz w:val="19"/>
                <w:szCs w:val="19"/>
              </w:rPr>
              <w:t xml:space="preserve"> </w:t>
            </w:r>
            <w:proofErr w:type="spellStart"/>
            <w:r w:rsidRPr="00A427D2">
              <w:rPr>
                <w:sz w:val="19"/>
                <w:szCs w:val="19"/>
              </w:rPr>
              <w:t>Ergot</w:t>
            </w:r>
            <w:proofErr w:type="spellEnd"/>
            <w:r w:rsidRPr="00A427D2">
              <w:rPr>
                <w:sz w:val="19"/>
                <w:szCs w:val="19"/>
              </w:rPr>
              <w:t>)</w:t>
            </w:r>
          </w:p>
        </w:tc>
        <w:tc>
          <w:tcPr>
            <w:tcW w:w="5220" w:type="dxa"/>
            <w:tcBorders>
              <w:top w:val="single" w:sz="4" w:space="0" w:color="auto"/>
              <w:left w:val="single" w:sz="4" w:space="0" w:color="auto"/>
              <w:bottom w:val="single" w:sz="4" w:space="0" w:color="auto"/>
              <w:right w:val="single" w:sz="4" w:space="0" w:color="auto"/>
            </w:tcBorders>
          </w:tcPr>
          <w:p w:rsidR="006B3FD9" w:rsidRPr="00A427D2" w:rsidRDefault="006B3FD9" w:rsidP="000579E6">
            <w:pPr>
              <w:spacing w:line="240" w:lineRule="atLeast"/>
              <w:ind w:left="-70"/>
              <w:rPr>
                <w:sz w:val="19"/>
                <w:szCs w:val="19"/>
              </w:rPr>
            </w:pPr>
            <w:r w:rsidRPr="00A427D2">
              <w:rPr>
                <w:sz w:val="19"/>
                <w:szCs w:val="19"/>
              </w:rPr>
              <w:t xml:space="preserve"> Yem maddeleri ve öğütülmemiş tahıl içeren karma yemler</w:t>
            </w:r>
          </w:p>
        </w:tc>
        <w:tc>
          <w:tcPr>
            <w:tcW w:w="2401" w:type="dxa"/>
            <w:tcBorders>
              <w:top w:val="single" w:sz="4" w:space="0" w:color="auto"/>
              <w:left w:val="single" w:sz="4" w:space="0" w:color="auto"/>
              <w:bottom w:val="single" w:sz="4" w:space="0" w:color="auto"/>
            </w:tcBorders>
          </w:tcPr>
          <w:p w:rsidR="006B3FD9" w:rsidRPr="00A427D2" w:rsidRDefault="006B3FD9" w:rsidP="000579E6">
            <w:pPr>
              <w:spacing w:line="240" w:lineRule="atLeast"/>
              <w:jc w:val="center"/>
              <w:rPr>
                <w:sz w:val="19"/>
                <w:szCs w:val="19"/>
              </w:rPr>
            </w:pPr>
            <w:r w:rsidRPr="00A427D2">
              <w:rPr>
                <w:sz w:val="19"/>
                <w:szCs w:val="19"/>
              </w:rPr>
              <w:t>1000</w:t>
            </w:r>
          </w:p>
        </w:tc>
      </w:tr>
      <w:tr w:rsidR="006B3FD9" w:rsidRPr="00A427D2" w:rsidTr="000579E6">
        <w:trPr>
          <w:trHeight w:val="495"/>
        </w:trPr>
        <w:tc>
          <w:tcPr>
            <w:tcW w:w="2230" w:type="dxa"/>
            <w:vMerge w:val="restart"/>
            <w:tcBorders>
              <w:top w:val="single" w:sz="4" w:space="0" w:color="auto"/>
              <w:right w:val="single" w:sz="4" w:space="0" w:color="auto"/>
            </w:tcBorders>
          </w:tcPr>
          <w:p w:rsidR="006B3FD9" w:rsidRPr="00324DCC" w:rsidRDefault="006B3FD9" w:rsidP="000579E6">
            <w:pPr>
              <w:spacing w:line="240" w:lineRule="atLeast"/>
              <w:rPr>
                <w:sz w:val="19"/>
                <w:szCs w:val="19"/>
              </w:rPr>
            </w:pPr>
            <w:r>
              <w:rPr>
                <w:sz w:val="19"/>
                <w:szCs w:val="19"/>
              </w:rPr>
              <w:t xml:space="preserve">3. </w:t>
            </w:r>
            <w:proofErr w:type="spellStart"/>
            <w:r w:rsidRPr="00324DCC">
              <w:rPr>
                <w:sz w:val="19"/>
                <w:szCs w:val="19"/>
              </w:rPr>
              <w:t>Deoxynivalenol</w:t>
            </w:r>
            <w:proofErr w:type="spellEnd"/>
          </w:p>
          <w:p w:rsidR="006B3FD9" w:rsidRPr="00324DCC" w:rsidRDefault="006B3FD9" w:rsidP="000579E6">
            <w:pPr>
              <w:spacing w:line="240" w:lineRule="atLeast"/>
              <w:rPr>
                <w:sz w:val="19"/>
                <w:szCs w:val="19"/>
              </w:rPr>
            </w:pPr>
          </w:p>
          <w:p w:rsidR="006B3FD9" w:rsidRPr="00DE7299" w:rsidRDefault="006B3FD9" w:rsidP="000579E6">
            <w:pPr>
              <w:pStyle w:val="GvdeMetni"/>
              <w:spacing w:line="240" w:lineRule="atLeast"/>
              <w:rPr>
                <w:sz w:val="19"/>
                <w:szCs w:val="19"/>
                <w:lang w:eastAsia="en-US"/>
              </w:rPr>
            </w:pPr>
          </w:p>
        </w:tc>
        <w:tc>
          <w:tcPr>
            <w:tcW w:w="5220" w:type="dxa"/>
            <w:tcBorders>
              <w:top w:val="single" w:sz="4" w:space="0" w:color="auto"/>
              <w:left w:val="single" w:sz="4" w:space="0" w:color="auto"/>
              <w:bottom w:val="single" w:sz="4" w:space="0" w:color="auto"/>
              <w:right w:val="single" w:sz="4" w:space="0" w:color="auto"/>
            </w:tcBorders>
          </w:tcPr>
          <w:p w:rsidR="006B3FD9" w:rsidRPr="006E0FC0" w:rsidRDefault="006B3FD9" w:rsidP="000579E6">
            <w:pPr>
              <w:spacing w:line="240" w:lineRule="atLeast"/>
              <w:rPr>
                <w:sz w:val="19"/>
                <w:szCs w:val="19"/>
              </w:rPr>
            </w:pPr>
            <w:r w:rsidRPr="006E0FC0">
              <w:rPr>
                <w:sz w:val="19"/>
                <w:szCs w:val="19"/>
              </w:rPr>
              <w:t>Yem maddeleri:</w:t>
            </w:r>
          </w:p>
          <w:p w:rsidR="006B3FD9" w:rsidRPr="006E0FC0" w:rsidRDefault="006B3FD9" w:rsidP="000579E6">
            <w:pPr>
              <w:spacing w:line="240" w:lineRule="atLeast"/>
              <w:rPr>
                <w:sz w:val="19"/>
                <w:szCs w:val="19"/>
              </w:rPr>
            </w:pPr>
            <w:r w:rsidRPr="006E0FC0">
              <w:rPr>
                <w:sz w:val="19"/>
                <w:szCs w:val="19"/>
              </w:rPr>
              <w:t>-Mısır yan ürünleri hariç tahıllar ve tahıl yan ürünleri</w:t>
            </w:r>
          </w:p>
          <w:p w:rsidR="006B3FD9" w:rsidRPr="00A427D2" w:rsidRDefault="006B3FD9" w:rsidP="000579E6">
            <w:pPr>
              <w:spacing w:line="240" w:lineRule="atLeast"/>
              <w:ind w:left="-70"/>
              <w:rPr>
                <w:sz w:val="19"/>
                <w:szCs w:val="19"/>
              </w:rPr>
            </w:pPr>
            <w:r w:rsidRPr="00324DCC">
              <w:rPr>
                <w:sz w:val="19"/>
                <w:szCs w:val="19"/>
              </w:rPr>
              <w:t>-Mısır yan ürünleri</w:t>
            </w:r>
          </w:p>
        </w:tc>
        <w:tc>
          <w:tcPr>
            <w:tcW w:w="2401" w:type="dxa"/>
            <w:tcBorders>
              <w:top w:val="single" w:sz="4" w:space="0" w:color="auto"/>
              <w:left w:val="single" w:sz="4" w:space="0" w:color="auto"/>
              <w:bottom w:val="single" w:sz="4" w:space="0" w:color="auto"/>
            </w:tcBorders>
          </w:tcPr>
          <w:p w:rsidR="006B3FD9" w:rsidRPr="00324DCC" w:rsidRDefault="006B3FD9" w:rsidP="000579E6">
            <w:pPr>
              <w:spacing w:line="240" w:lineRule="atLeast"/>
              <w:jc w:val="center"/>
              <w:rPr>
                <w:sz w:val="19"/>
                <w:szCs w:val="19"/>
              </w:rPr>
            </w:pPr>
          </w:p>
          <w:p w:rsidR="006B3FD9" w:rsidRPr="00324DCC" w:rsidRDefault="006B3FD9" w:rsidP="000579E6">
            <w:pPr>
              <w:spacing w:line="240" w:lineRule="atLeast"/>
              <w:jc w:val="center"/>
              <w:rPr>
                <w:sz w:val="19"/>
                <w:szCs w:val="19"/>
              </w:rPr>
            </w:pPr>
            <w:r w:rsidRPr="00324DCC">
              <w:rPr>
                <w:sz w:val="19"/>
                <w:szCs w:val="19"/>
              </w:rPr>
              <w:t>8</w:t>
            </w:r>
          </w:p>
          <w:p w:rsidR="006B3FD9" w:rsidRPr="00A427D2" w:rsidRDefault="006B3FD9" w:rsidP="000579E6">
            <w:pPr>
              <w:spacing w:line="240" w:lineRule="atLeast"/>
              <w:jc w:val="center"/>
              <w:rPr>
                <w:sz w:val="19"/>
                <w:szCs w:val="19"/>
              </w:rPr>
            </w:pPr>
            <w:r w:rsidRPr="00324DCC">
              <w:rPr>
                <w:sz w:val="19"/>
                <w:szCs w:val="19"/>
              </w:rPr>
              <w:t>12</w:t>
            </w:r>
          </w:p>
        </w:tc>
      </w:tr>
      <w:tr w:rsidR="006B3FD9" w:rsidRPr="00A427D2" w:rsidTr="000579E6">
        <w:trPr>
          <w:trHeight w:val="495"/>
        </w:trPr>
        <w:tc>
          <w:tcPr>
            <w:tcW w:w="2230" w:type="dxa"/>
            <w:vMerge/>
            <w:tcBorders>
              <w:bottom w:val="single" w:sz="4" w:space="0" w:color="auto"/>
              <w:right w:val="single" w:sz="4" w:space="0" w:color="auto"/>
            </w:tcBorders>
          </w:tcPr>
          <w:p w:rsidR="006B3FD9" w:rsidRPr="00324DCC" w:rsidRDefault="006B3FD9" w:rsidP="000579E6">
            <w:pPr>
              <w:spacing w:line="240" w:lineRule="atLeast"/>
              <w:rPr>
                <w:sz w:val="19"/>
                <w:szCs w:val="19"/>
              </w:rPr>
            </w:pPr>
          </w:p>
        </w:tc>
        <w:tc>
          <w:tcPr>
            <w:tcW w:w="5220" w:type="dxa"/>
            <w:tcBorders>
              <w:top w:val="single" w:sz="4" w:space="0" w:color="auto"/>
              <w:left w:val="single" w:sz="4" w:space="0" w:color="auto"/>
              <w:bottom w:val="single" w:sz="4" w:space="0" w:color="auto"/>
              <w:right w:val="single" w:sz="4" w:space="0" w:color="auto"/>
            </w:tcBorders>
          </w:tcPr>
          <w:p w:rsidR="006B3FD9" w:rsidRPr="00324DCC" w:rsidRDefault="006B3FD9" w:rsidP="000579E6">
            <w:pPr>
              <w:spacing w:line="240" w:lineRule="atLeast"/>
              <w:jc w:val="both"/>
              <w:rPr>
                <w:sz w:val="19"/>
                <w:szCs w:val="19"/>
              </w:rPr>
            </w:pPr>
            <w:r w:rsidRPr="00324DCC">
              <w:rPr>
                <w:sz w:val="19"/>
                <w:szCs w:val="19"/>
              </w:rPr>
              <w:t>Aşağıdakiler dışında tam ve tamamlayıcı yemler:</w:t>
            </w:r>
          </w:p>
          <w:p w:rsidR="006B3FD9" w:rsidRPr="00324DCC" w:rsidRDefault="006B3FD9" w:rsidP="000579E6">
            <w:pPr>
              <w:spacing w:line="240" w:lineRule="atLeast"/>
              <w:jc w:val="both"/>
              <w:rPr>
                <w:sz w:val="19"/>
                <w:szCs w:val="19"/>
              </w:rPr>
            </w:pPr>
            <w:r w:rsidRPr="00324DCC">
              <w:rPr>
                <w:sz w:val="19"/>
                <w:szCs w:val="19"/>
              </w:rPr>
              <w:t>-Domuz tam ve tamamlayıcı yemleri</w:t>
            </w:r>
          </w:p>
          <w:p w:rsidR="006B3FD9" w:rsidRPr="00324DCC" w:rsidRDefault="006B3FD9" w:rsidP="000579E6">
            <w:pPr>
              <w:spacing w:line="240" w:lineRule="atLeast"/>
              <w:jc w:val="both"/>
              <w:rPr>
                <w:sz w:val="19"/>
                <w:szCs w:val="19"/>
              </w:rPr>
            </w:pPr>
            <w:r w:rsidRPr="00324DCC">
              <w:rPr>
                <w:sz w:val="19"/>
                <w:szCs w:val="19"/>
              </w:rPr>
              <w:t>-Kuzu, oğlak ve 4 aydan küçük buzağı tam ve tamamlayıcı yemleri</w:t>
            </w:r>
          </w:p>
        </w:tc>
        <w:tc>
          <w:tcPr>
            <w:tcW w:w="2401" w:type="dxa"/>
            <w:tcBorders>
              <w:top w:val="single" w:sz="4" w:space="0" w:color="auto"/>
              <w:left w:val="single" w:sz="4" w:space="0" w:color="auto"/>
              <w:bottom w:val="single" w:sz="4" w:space="0" w:color="auto"/>
            </w:tcBorders>
          </w:tcPr>
          <w:p w:rsidR="006B3FD9" w:rsidRPr="00324DCC" w:rsidRDefault="006B3FD9" w:rsidP="000579E6">
            <w:pPr>
              <w:spacing w:line="240" w:lineRule="atLeast"/>
              <w:jc w:val="center"/>
              <w:rPr>
                <w:sz w:val="19"/>
                <w:szCs w:val="19"/>
              </w:rPr>
            </w:pPr>
            <w:r w:rsidRPr="00324DCC">
              <w:rPr>
                <w:sz w:val="19"/>
                <w:szCs w:val="19"/>
              </w:rPr>
              <w:t>5</w:t>
            </w:r>
          </w:p>
          <w:p w:rsidR="006B3FD9" w:rsidRPr="00324DCC" w:rsidRDefault="006B3FD9" w:rsidP="000579E6">
            <w:pPr>
              <w:spacing w:line="240" w:lineRule="atLeast"/>
              <w:jc w:val="center"/>
              <w:rPr>
                <w:sz w:val="19"/>
                <w:szCs w:val="19"/>
              </w:rPr>
            </w:pPr>
            <w:r w:rsidRPr="00324DCC">
              <w:rPr>
                <w:sz w:val="19"/>
                <w:szCs w:val="19"/>
              </w:rPr>
              <w:t>0,9</w:t>
            </w:r>
          </w:p>
          <w:p w:rsidR="006B3FD9" w:rsidRPr="00324DCC" w:rsidRDefault="006B3FD9" w:rsidP="000579E6">
            <w:pPr>
              <w:spacing w:line="240" w:lineRule="atLeast"/>
              <w:jc w:val="center"/>
              <w:rPr>
                <w:sz w:val="19"/>
                <w:szCs w:val="19"/>
              </w:rPr>
            </w:pPr>
            <w:r w:rsidRPr="00324DCC">
              <w:rPr>
                <w:sz w:val="19"/>
                <w:szCs w:val="19"/>
              </w:rPr>
              <w:t>2</w:t>
            </w:r>
          </w:p>
          <w:p w:rsidR="006B3FD9" w:rsidRPr="00324DCC" w:rsidRDefault="006B3FD9" w:rsidP="000579E6">
            <w:pPr>
              <w:spacing w:line="240" w:lineRule="atLeast"/>
              <w:jc w:val="center"/>
              <w:rPr>
                <w:sz w:val="19"/>
                <w:szCs w:val="19"/>
              </w:rPr>
            </w:pPr>
          </w:p>
        </w:tc>
      </w:tr>
      <w:tr w:rsidR="006B3FD9" w:rsidRPr="00A427D2" w:rsidTr="000579E6">
        <w:trPr>
          <w:trHeight w:val="495"/>
        </w:trPr>
        <w:tc>
          <w:tcPr>
            <w:tcW w:w="2230" w:type="dxa"/>
            <w:tcBorders>
              <w:top w:val="single" w:sz="4" w:space="0" w:color="auto"/>
              <w:bottom w:val="single" w:sz="4" w:space="0" w:color="auto"/>
              <w:right w:val="single" w:sz="4" w:space="0" w:color="auto"/>
            </w:tcBorders>
          </w:tcPr>
          <w:p w:rsidR="006B3FD9" w:rsidRPr="00324DCC" w:rsidRDefault="006B3FD9" w:rsidP="000579E6">
            <w:pPr>
              <w:spacing w:line="240" w:lineRule="atLeast"/>
              <w:rPr>
                <w:sz w:val="19"/>
                <w:szCs w:val="19"/>
              </w:rPr>
            </w:pPr>
            <w:r>
              <w:rPr>
                <w:sz w:val="19"/>
                <w:szCs w:val="19"/>
              </w:rPr>
              <w:t xml:space="preserve">4. </w:t>
            </w:r>
            <w:proofErr w:type="spellStart"/>
            <w:r w:rsidRPr="00324DCC">
              <w:rPr>
                <w:sz w:val="19"/>
                <w:szCs w:val="19"/>
              </w:rPr>
              <w:t>Zearalenone</w:t>
            </w:r>
            <w:proofErr w:type="spellEnd"/>
          </w:p>
        </w:tc>
        <w:tc>
          <w:tcPr>
            <w:tcW w:w="5220" w:type="dxa"/>
            <w:tcBorders>
              <w:top w:val="single" w:sz="4" w:space="0" w:color="auto"/>
              <w:left w:val="single" w:sz="4" w:space="0" w:color="auto"/>
              <w:bottom w:val="single" w:sz="4" w:space="0" w:color="auto"/>
              <w:right w:val="single" w:sz="4" w:space="0" w:color="auto"/>
            </w:tcBorders>
          </w:tcPr>
          <w:p w:rsidR="006B3FD9" w:rsidRPr="00324DCC" w:rsidRDefault="006B3FD9" w:rsidP="000579E6">
            <w:pPr>
              <w:spacing w:line="240" w:lineRule="atLeast"/>
              <w:jc w:val="both"/>
              <w:rPr>
                <w:sz w:val="19"/>
                <w:szCs w:val="19"/>
              </w:rPr>
            </w:pPr>
            <w:r w:rsidRPr="00324DCC">
              <w:rPr>
                <w:sz w:val="19"/>
                <w:szCs w:val="19"/>
              </w:rPr>
              <w:t>Yem maddeleri:</w:t>
            </w:r>
          </w:p>
          <w:p w:rsidR="006B3FD9" w:rsidRPr="00324DCC" w:rsidRDefault="006B3FD9" w:rsidP="000579E6">
            <w:pPr>
              <w:spacing w:line="240" w:lineRule="atLeast"/>
              <w:jc w:val="both"/>
              <w:rPr>
                <w:sz w:val="19"/>
                <w:szCs w:val="19"/>
              </w:rPr>
            </w:pPr>
            <w:r w:rsidRPr="00324DCC">
              <w:rPr>
                <w:sz w:val="19"/>
                <w:szCs w:val="19"/>
              </w:rPr>
              <w:t>-Mısır yan ürünleri hariç tahıllar ve tahıl yan ürünleri</w:t>
            </w:r>
          </w:p>
          <w:p w:rsidR="006B3FD9" w:rsidRPr="00324DCC" w:rsidRDefault="006B3FD9" w:rsidP="000579E6">
            <w:pPr>
              <w:spacing w:line="240" w:lineRule="atLeast"/>
              <w:jc w:val="both"/>
              <w:rPr>
                <w:sz w:val="19"/>
                <w:szCs w:val="19"/>
              </w:rPr>
            </w:pPr>
            <w:r w:rsidRPr="00324DCC">
              <w:rPr>
                <w:sz w:val="19"/>
                <w:szCs w:val="19"/>
              </w:rPr>
              <w:t>-Mısır yan ürünleri</w:t>
            </w:r>
          </w:p>
          <w:p w:rsidR="006B3FD9" w:rsidRPr="00324DCC" w:rsidRDefault="006B3FD9" w:rsidP="000579E6">
            <w:pPr>
              <w:spacing w:line="240" w:lineRule="atLeast"/>
              <w:jc w:val="both"/>
              <w:rPr>
                <w:sz w:val="19"/>
                <w:szCs w:val="19"/>
              </w:rPr>
            </w:pPr>
          </w:p>
          <w:p w:rsidR="006B3FD9" w:rsidRPr="00324DCC" w:rsidRDefault="006B3FD9" w:rsidP="000579E6">
            <w:pPr>
              <w:spacing w:line="240" w:lineRule="atLeast"/>
              <w:jc w:val="both"/>
              <w:rPr>
                <w:sz w:val="19"/>
                <w:szCs w:val="19"/>
              </w:rPr>
            </w:pPr>
            <w:r w:rsidRPr="00324DCC">
              <w:rPr>
                <w:sz w:val="19"/>
                <w:szCs w:val="19"/>
              </w:rPr>
              <w:t>Tam ve tamamlayıcı yemler:</w:t>
            </w:r>
          </w:p>
          <w:p w:rsidR="006B3FD9" w:rsidRPr="00324DCC" w:rsidRDefault="006B3FD9" w:rsidP="000579E6">
            <w:pPr>
              <w:spacing w:line="240" w:lineRule="atLeast"/>
              <w:jc w:val="both"/>
              <w:rPr>
                <w:sz w:val="19"/>
                <w:szCs w:val="19"/>
              </w:rPr>
            </w:pPr>
            <w:r w:rsidRPr="00324DCC">
              <w:rPr>
                <w:sz w:val="19"/>
                <w:szCs w:val="19"/>
              </w:rPr>
              <w:t>-Domuz yavruları ve genç anaç domuz tam ve tamamlayıcı yemleri</w:t>
            </w:r>
          </w:p>
          <w:p w:rsidR="006B3FD9" w:rsidRPr="00324DCC" w:rsidRDefault="006B3FD9" w:rsidP="000579E6">
            <w:pPr>
              <w:spacing w:line="240" w:lineRule="atLeast"/>
              <w:jc w:val="both"/>
              <w:rPr>
                <w:sz w:val="19"/>
                <w:szCs w:val="19"/>
              </w:rPr>
            </w:pPr>
            <w:r w:rsidRPr="00324DCC">
              <w:rPr>
                <w:sz w:val="19"/>
                <w:szCs w:val="19"/>
              </w:rPr>
              <w:t>-Anaç domuz ve besi domuzu tam ve tamamlayıcı yemleri</w:t>
            </w:r>
          </w:p>
          <w:p w:rsidR="006B3FD9" w:rsidRPr="00324DCC" w:rsidRDefault="006B3FD9" w:rsidP="000579E6">
            <w:pPr>
              <w:spacing w:line="240" w:lineRule="atLeast"/>
              <w:jc w:val="both"/>
              <w:rPr>
                <w:sz w:val="19"/>
                <w:szCs w:val="19"/>
              </w:rPr>
            </w:pPr>
            <w:r w:rsidRPr="00324DCC">
              <w:rPr>
                <w:sz w:val="19"/>
                <w:szCs w:val="19"/>
              </w:rPr>
              <w:t xml:space="preserve">-Buzağı, süt ineği, kuzu </w:t>
            </w:r>
            <w:proofErr w:type="gramStart"/>
            <w:r w:rsidRPr="00324DCC">
              <w:rPr>
                <w:sz w:val="19"/>
                <w:szCs w:val="19"/>
              </w:rPr>
              <w:t>dahil</w:t>
            </w:r>
            <w:proofErr w:type="gramEnd"/>
            <w:r w:rsidRPr="00324DCC">
              <w:rPr>
                <w:sz w:val="19"/>
                <w:szCs w:val="19"/>
              </w:rPr>
              <w:t xml:space="preserve"> koyun ve oğlak dahil keçi tam ve tamamlayıcı yemleri</w:t>
            </w:r>
          </w:p>
        </w:tc>
        <w:tc>
          <w:tcPr>
            <w:tcW w:w="2401" w:type="dxa"/>
            <w:tcBorders>
              <w:top w:val="single" w:sz="4" w:space="0" w:color="auto"/>
              <w:left w:val="single" w:sz="4" w:space="0" w:color="auto"/>
              <w:bottom w:val="single" w:sz="4" w:space="0" w:color="auto"/>
            </w:tcBorders>
          </w:tcPr>
          <w:p w:rsidR="006B3FD9" w:rsidRPr="00324DCC" w:rsidRDefault="006B3FD9" w:rsidP="000579E6">
            <w:pPr>
              <w:spacing w:line="240" w:lineRule="atLeast"/>
              <w:jc w:val="center"/>
              <w:rPr>
                <w:sz w:val="19"/>
                <w:szCs w:val="19"/>
              </w:rPr>
            </w:pPr>
          </w:p>
          <w:p w:rsidR="006B3FD9" w:rsidRPr="00324DCC" w:rsidRDefault="006B3FD9" w:rsidP="000579E6">
            <w:pPr>
              <w:spacing w:line="240" w:lineRule="atLeast"/>
              <w:jc w:val="center"/>
              <w:rPr>
                <w:sz w:val="19"/>
                <w:szCs w:val="19"/>
              </w:rPr>
            </w:pPr>
            <w:r w:rsidRPr="00324DCC">
              <w:rPr>
                <w:sz w:val="19"/>
                <w:szCs w:val="19"/>
              </w:rPr>
              <w:t>2</w:t>
            </w:r>
          </w:p>
          <w:p w:rsidR="006B3FD9" w:rsidRPr="00324DCC" w:rsidRDefault="006B3FD9" w:rsidP="000579E6">
            <w:pPr>
              <w:spacing w:line="240" w:lineRule="atLeast"/>
              <w:jc w:val="center"/>
              <w:rPr>
                <w:sz w:val="19"/>
                <w:szCs w:val="19"/>
              </w:rPr>
            </w:pPr>
            <w:r w:rsidRPr="00324DCC">
              <w:rPr>
                <w:sz w:val="19"/>
                <w:szCs w:val="19"/>
              </w:rPr>
              <w:t>3</w:t>
            </w:r>
          </w:p>
          <w:p w:rsidR="006B3FD9" w:rsidRPr="00324DCC" w:rsidRDefault="006B3FD9" w:rsidP="000579E6">
            <w:pPr>
              <w:spacing w:line="240" w:lineRule="atLeast"/>
              <w:jc w:val="center"/>
              <w:rPr>
                <w:sz w:val="19"/>
                <w:szCs w:val="19"/>
              </w:rPr>
            </w:pPr>
          </w:p>
          <w:p w:rsidR="006B3FD9" w:rsidRPr="00324DCC" w:rsidRDefault="006B3FD9" w:rsidP="000579E6">
            <w:pPr>
              <w:spacing w:line="240" w:lineRule="atLeast"/>
              <w:jc w:val="center"/>
              <w:rPr>
                <w:sz w:val="19"/>
                <w:szCs w:val="19"/>
              </w:rPr>
            </w:pPr>
          </w:p>
          <w:p w:rsidR="006B3FD9" w:rsidRPr="00324DCC" w:rsidRDefault="006B3FD9" w:rsidP="000579E6">
            <w:pPr>
              <w:spacing w:line="240" w:lineRule="atLeast"/>
              <w:jc w:val="center"/>
              <w:rPr>
                <w:sz w:val="19"/>
                <w:szCs w:val="19"/>
              </w:rPr>
            </w:pPr>
            <w:r w:rsidRPr="00324DCC">
              <w:rPr>
                <w:sz w:val="19"/>
                <w:szCs w:val="19"/>
              </w:rPr>
              <w:t>0,1</w:t>
            </w:r>
          </w:p>
          <w:p w:rsidR="006B3FD9" w:rsidRPr="00324DCC" w:rsidRDefault="006B3FD9" w:rsidP="000579E6">
            <w:pPr>
              <w:spacing w:line="240" w:lineRule="atLeast"/>
              <w:jc w:val="center"/>
              <w:rPr>
                <w:sz w:val="19"/>
                <w:szCs w:val="19"/>
              </w:rPr>
            </w:pPr>
          </w:p>
          <w:p w:rsidR="006B3FD9" w:rsidRPr="00324DCC" w:rsidRDefault="006B3FD9" w:rsidP="000579E6">
            <w:pPr>
              <w:spacing w:line="240" w:lineRule="atLeast"/>
              <w:jc w:val="center"/>
              <w:rPr>
                <w:sz w:val="19"/>
                <w:szCs w:val="19"/>
              </w:rPr>
            </w:pPr>
            <w:r w:rsidRPr="00324DCC">
              <w:rPr>
                <w:sz w:val="19"/>
                <w:szCs w:val="19"/>
              </w:rPr>
              <w:t>0,25</w:t>
            </w:r>
          </w:p>
          <w:p w:rsidR="006B3FD9" w:rsidRPr="00324DCC" w:rsidRDefault="006B3FD9" w:rsidP="000579E6">
            <w:pPr>
              <w:spacing w:line="240" w:lineRule="atLeast"/>
              <w:jc w:val="center"/>
              <w:rPr>
                <w:sz w:val="19"/>
                <w:szCs w:val="19"/>
              </w:rPr>
            </w:pPr>
            <w:r w:rsidRPr="00324DCC">
              <w:rPr>
                <w:sz w:val="19"/>
                <w:szCs w:val="19"/>
              </w:rPr>
              <w:t>0,5</w:t>
            </w:r>
          </w:p>
        </w:tc>
      </w:tr>
      <w:tr w:rsidR="006B3FD9" w:rsidRPr="00A427D2" w:rsidTr="000579E6">
        <w:trPr>
          <w:trHeight w:val="495"/>
        </w:trPr>
        <w:tc>
          <w:tcPr>
            <w:tcW w:w="2230" w:type="dxa"/>
            <w:vMerge w:val="restart"/>
            <w:tcBorders>
              <w:top w:val="single" w:sz="4" w:space="0" w:color="auto"/>
              <w:right w:val="single" w:sz="4" w:space="0" w:color="auto"/>
            </w:tcBorders>
          </w:tcPr>
          <w:p w:rsidR="006B3FD9" w:rsidRPr="00324DCC" w:rsidRDefault="006B3FD9" w:rsidP="000579E6">
            <w:pPr>
              <w:spacing w:line="240" w:lineRule="atLeast"/>
              <w:rPr>
                <w:sz w:val="19"/>
                <w:szCs w:val="19"/>
              </w:rPr>
            </w:pPr>
            <w:r>
              <w:rPr>
                <w:sz w:val="19"/>
                <w:szCs w:val="19"/>
              </w:rPr>
              <w:lastRenderedPageBreak/>
              <w:t xml:space="preserve">5. </w:t>
            </w:r>
            <w:proofErr w:type="spellStart"/>
            <w:r w:rsidRPr="00324DCC">
              <w:rPr>
                <w:sz w:val="19"/>
                <w:szCs w:val="19"/>
              </w:rPr>
              <w:t>Ochratoxin</w:t>
            </w:r>
            <w:proofErr w:type="spellEnd"/>
            <w:r w:rsidRPr="00324DCC">
              <w:rPr>
                <w:sz w:val="19"/>
                <w:szCs w:val="19"/>
              </w:rPr>
              <w:t xml:space="preserve"> A</w:t>
            </w:r>
          </w:p>
          <w:p w:rsidR="006B3FD9" w:rsidRPr="00324DCC" w:rsidRDefault="006B3FD9" w:rsidP="000579E6">
            <w:pPr>
              <w:spacing w:line="240" w:lineRule="atLeast"/>
              <w:rPr>
                <w:sz w:val="19"/>
                <w:szCs w:val="19"/>
              </w:rPr>
            </w:pPr>
          </w:p>
          <w:p w:rsidR="006B3FD9" w:rsidRPr="00324DCC" w:rsidRDefault="006B3FD9" w:rsidP="000579E6">
            <w:pPr>
              <w:spacing w:line="240" w:lineRule="atLeast"/>
              <w:rPr>
                <w:sz w:val="19"/>
                <w:szCs w:val="19"/>
              </w:rPr>
            </w:pPr>
          </w:p>
          <w:p w:rsidR="006B3FD9" w:rsidRPr="00324DCC" w:rsidRDefault="006B3FD9" w:rsidP="000579E6">
            <w:pPr>
              <w:spacing w:line="240" w:lineRule="atLeast"/>
              <w:rPr>
                <w:sz w:val="19"/>
                <w:szCs w:val="19"/>
              </w:rPr>
            </w:pPr>
          </w:p>
          <w:p w:rsidR="006B3FD9" w:rsidRPr="00324DCC" w:rsidRDefault="006B3FD9" w:rsidP="000579E6">
            <w:pPr>
              <w:spacing w:line="240" w:lineRule="atLeast"/>
              <w:rPr>
                <w:sz w:val="19"/>
                <w:szCs w:val="19"/>
              </w:rPr>
            </w:pPr>
          </w:p>
          <w:p w:rsidR="006B3FD9" w:rsidRPr="00324DCC" w:rsidRDefault="006B3FD9" w:rsidP="000579E6">
            <w:pPr>
              <w:spacing w:line="240" w:lineRule="atLeast"/>
              <w:rPr>
                <w:sz w:val="19"/>
                <w:szCs w:val="19"/>
              </w:rPr>
            </w:pPr>
          </w:p>
        </w:tc>
        <w:tc>
          <w:tcPr>
            <w:tcW w:w="5220" w:type="dxa"/>
            <w:tcBorders>
              <w:top w:val="single" w:sz="4" w:space="0" w:color="auto"/>
              <w:left w:val="single" w:sz="4" w:space="0" w:color="auto"/>
              <w:bottom w:val="single" w:sz="4" w:space="0" w:color="auto"/>
              <w:right w:val="single" w:sz="4" w:space="0" w:color="auto"/>
            </w:tcBorders>
          </w:tcPr>
          <w:p w:rsidR="006B3FD9" w:rsidRPr="00324DCC" w:rsidRDefault="006B3FD9" w:rsidP="000579E6">
            <w:pPr>
              <w:spacing w:line="240" w:lineRule="atLeast"/>
              <w:rPr>
                <w:sz w:val="19"/>
                <w:szCs w:val="19"/>
              </w:rPr>
            </w:pPr>
            <w:r w:rsidRPr="00324DCC">
              <w:rPr>
                <w:sz w:val="19"/>
                <w:szCs w:val="19"/>
              </w:rPr>
              <w:t>Yem maddeleri:</w:t>
            </w:r>
          </w:p>
          <w:p w:rsidR="006B3FD9" w:rsidRPr="00324DCC" w:rsidRDefault="006B3FD9" w:rsidP="000579E6">
            <w:pPr>
              <w:spacing w:line="240" w:lineRule="atLeast"/>
              <w:rPr>
                <w:sz w:val="19"/>
                <w:szCs w:val="19"/>
              </w:rPr>
            </w:pPr>
            <w:r w:rsidRPr="00324DCC">
              <w:rPr>
                <w:sz w:val="19"/>
                <w:szCs w:val="19"/>
              </w:rPr>
              <w:t>-Tahıllar ve tahıl ürünleri</w:t>
            </w:r>
          </w:p>
        </w:tc>
        <w:tc>
          <w:tcPr>
            <w:tcW w:w="2401" w:type="dxa"/>
            <w:tcBorders>
              <w:top w:val="single" w:sz="4" w:space="0" w:color="auto"/>
              <w:left w:val="single" w:sz="4" w:space="0" w:color="auto"/>
              <w:bottom w:val="single" w:sz="4" w:space="0" w:color="auto"/>
            </w:tcBorders>
          </w:tcPr>
          <w:p w:rsidR="006B3FD9" w:rsidRDefault="006B3FD9" w:rsidP="000579E6">
            <w:pPr>
              <w:spacing w:line="240" w:lineRule="atLeast"/>
              <w:jc w:val="center"/>
              <w:rPr>
                <w:sz w:val="19"/>
                <w:szCs w:val="19"/>
              </w:rPr>
            </w:pPr>
          </w:p>
          <w:p w:rsidR="006B3FD9" w:rsidRPr="00324DCC" w:rsidRDefault="006B3FD9" w:rsidP="000579E6">
            <w:pPr>
              <w:spacing w:line="240" w:lineRule="atLeast"/>
              <w:jc w:val="center"/>
              <w:rPr>
                <w:sz w:val="19"/>
                <w:szCs w:val="19"/>
              </w:rPr>
            </w:pPr>
            <w:r w:rsidRPr="00324DCC">
              <w:rPr>
                <w:sz w:val="19"/>
                <w:szCs w:val="19"/>
              </w:rPr>
              <w:t>0,25</w:t>
            </w:r>
          </w:p>
        </w:tc>
      </w:tr>
      <w:tr w:rsidR="006B3FD9" w:rsidRPr="00A427D2" w:rsidTr="000579E6">
        <w:trPr>
          <w:trHeight w:val="495"/>
        </w:trPr>
        <w:tc>
          <w:tcPr>
            <w:tcW w:w="2230" w:type="dxa"/>
            <w:vMerge/>
            <w:tcBorders>
              <w:bottom w:val="single" w:sz="4" w:space="0" w:color="auto"/>
              <w:right w:val="single" w:sz="4" w:space="0" w:color="auto"/>
            </w:tcBorders>
          </w:tcPr>
          <w:p w:rsidR="006B3FD9" w:rsidRPr="00324DCC" w:rsidRDefault="006B3FD9" w:rsidP="000579E6">
            <w:pPr>
              <w:spacing w:line="240" w:lineRule="atLeast"/>
              <w:rPr>
                <w:sz w:val="19"/>
                <w:szCs w:val="19"/>
              </w:rPr>
            </w:pPr>
          </w:p>
        </w:tc>
        <w:tc>
          <w:tcPr>
            <w:tcW w:w="5220" w:type="dxa"/>
            <w:tcBorders>
              <w:top w:val="single" w:sz="4" w:space="0" w:color="auto"/>
              <w:left w:val="single" w:sz="4" w:space="0" w:color="auto"/>
              <w:bottom w:val="single" w:sz="4" w:space="0" w:color="auto"/>
              <w:right w:val="single" w:sz="4" w:space="0" w:color="auto"/>
            </w:tcBorders>
          </w:tcPr>
          <w:p w:rsidR="006B3FD9" w:rsidRPr="00324DCC" w:rsidRDefault="006B3FD9" w:rsidP="000579E6">
            <w:pPr>
              <w:spacing w:line="240" w:lineRule="atLeast"/>
              <w:rPr>
                <w:sz w:val="19"/>
                <w:szCs w:val="19"/>
              </w:rPr>
            </w:pPr>
            <w:r w:rsidRPr="00324DCC">
              <w:rPr>
                <w:sz w:val="19"/>
                <w:szCs w:val="19"/>
              </w:rPr>
              <w:t>Tam ve tamamlayıcı yemler:</w:t>
            </w:r>
          </w:p>
          <w:p w:rsidR="006B3FD9" w:rsidRPr="00324DCC" w:rsidRDefault="006B3FD9" w:rsidP="000579E6">
            <w:pPr>
              <w:spacing w:line="240" w:lineRule="atLeast"/>
              <w:rPr>
                <w:sz w:val="19"/>
                <w:szCs w:val="19"/>
              </w:rPr>
            </w:pPr>
            <w:r w:rsidRPr="00324DCC">
              <w:rPr>
                <w:sz w:val="19"/>
                <w:szCs w:val="19"/>
              </w:rPr>
              <w:t>-Domuz tam ve tamamlayıcı yemleri</w:t>
            </w:r>
          </w:p>
          <w:p w:rsidR="006B3FD9" w:rsidRPr="00324DCC" w:rsidRDefault="006B3FD9" w:rsidP="000579E6">
            <w:pPr>
              <w:spacing w:line="240" w:lineRule="atLeast"/>
              <w:rPr>
                <w:sz w:val="19"/>
                <w:szCs w:val="19"/>
              </w:rPr>
            </w:pPr>
            <w:r w:rsidRPr="00324DCC">
              <w:rPr>
                <w:sz w:val="19"/>
                <w:szCs w:val="19"/>
              </w:rPr>
              <w:t>-Kanatlı tam ve tamamlayıcı yemleri</w:t>
            </w:r>
          </w:p>
        </w:tc>
        <w:tc>
          <w:tcPr>
            <w:tcW w:w="2401" w:type="dxa"/>
            <w:tcBorders>
              <w:top w:val="single" w:sz="4" w:space="0" w:color="auto"/>
              <w:left w:val="single" w:sz="4" w:space="0" w:color="auto"/>
              <w:bottom w:val="single" w:sz="4" w:space="0" w:color="auto"/>
            </w:tcBorders>
          </w:tcPr>
          <w:p w:rsidR="006B3FD9" w:rsidRPr="00324DCC" w:rsidRDefault="006B3FD9" w:rsidP="000579E6">
            <w:pPr>
              <w:spacing w:line="240" w:lineRule="atLeast"/>
              <w:jc w:val="center"/>
              <w:rPr>
                <w:sz w:val="19"/>
                <w:szCs w:val="19"/>
              </w:rPr>
            </w:pPr>
          </w:p>
          <w:p w:rsidR="006B3FD9" w:rsidRPr="00324DCC" w:rsidRDefault="006B3FD9" w:rsidP="000579E6">
            <w:pPr>
              <w:spacing w:line="240" w:lineRule="atLeast"/>
              <w:jc w:val="center"/>
              <w:rPr>
                <w:sz w:val="19"/>
                <w:szCs w:val="19"/>
              </w:rPr>
            </w:pPr>
            <w:r w:rsidRPr="00324DCC">
              <w:rPr>
                <w:sz w:val="19"/>
                <w:szCs w:val="19"/>
              </w:rPr>
              <w:t>0,05</w:t>
            </w:r>
          </w:p>
          <w:p w:rsidR="006B3FD9" w:rsidRDefault="006B3FD9" w:rsidP="000579E6">
            <w:pPr>
              <w:spacing w:line="240" w:lineRule="atLeast"/>
              <w:jc w:val="center"/>
              <w:rPr>
                <w:sz w:val="19"/>
                <w:szCs w:val="19"/>
              </w:rPr>
            </w:pPr>
            <w:r w:rsidRPr="00324DCC">
              <w:rPr>
                <w:sz w:val="19"/>
                <w:szCs w:val="19"/>
              </w:rPr>
              <w:t>0,1</w:t>
            </w:r>
          </w:p>
        </w:tc>
      </w:tr>
      <w:tr w:rsidR="006B3FD9" w:rsidRPr="00A427D2" w:rsidTr="000579E6">
        <w:trPr>
          <w:trHeight w:val="495"/>
        </w:trPr>
        <w:tc>
          <w:tcPr>
            <w:tcW w:w="2230" w:type="dxa"/>
            <w:vMerge w:val="restart"/>
            <w:tcBorders>
              <w:top w:val="single" w:sz="4" w:space="0" w:color="auto"/>
              <w:right w:val="single" w:sz="4" w:space="0" w:color="auto"/>
            </w:tcBorders>
          </w:tcPr>
          <w:p w:rsidR="006B3FD9" w:rsidRPr="00324DCC" w:rsidRDefault="006B3FD9" w:rsidP="000579E6">
            <w:pPr>
              <w:spacing w:line="240" w:lineRule="atLeast"/>
              <w:rPr>
                <w:sz w:val="19"/>
                <w:szCs w:val="19"/>
              </w:rPr>
            </w:pPr>
            <w:r>
              <w:rPr>
                <w:sz w:val="19"/>
                <w:szCs w:val="19"/>
              </w:rPr>
              <w:t xml:space="preserve">6. </w:t>
            </w:r>
            <w:proofErr w:type="spellStart"/>
            <w:r w:rsidRPr="00324DCC">
              <w:rPr>
                <w:sz w:val="19"/>
                <w:szCs w:val="19"/>
              </w:rPr>
              <w:t>Fumonisin</w:t>
            </w:r>
            <w:proofErr w:type="spellEnd"/>
          </w:p>
          <w:p w:rsidR="006B3FD9" w:rsidRDefault="006B3FD9" w:rsidP="000579E6">
            <w:pPr>
              <w:spacing w:line="240" w:lineRule="atLeast"/>
              <w:rPr>
                <w:sz w:val="19"/>
                <w:szCs w:val="19"/>
              </w:rPr>
            </w:pPr>
            <w:r w:rsidRPr="00324DCC">
              <w:rPr>
                <w:sz w:val="19"/>
                <w:szCs w:val="19"/>
              </w:rPr>
              <w:t>(B1+B2)</w:t>
            </w:r>
          </w:p>
          <w:p w:rsidR="006B3FD9" w:rsidRDefault="006B3FD9" w:rsidP="000579E6">
            <w:pPr>
              <w:spacing w:line="240" w:lineRule="atLeast"/>
              <w:rPr>
                <w:sz w:val="19"/>
                <w:szCs w:val="19"/>
              </w:rPr>
            </w:pPr>
          </w:p>
          <w:p w:rsidR="006B3FD9" w:rsidRDefault="006B3FD9" w:rsidP="000579E6">
            <w:pPr>
              <w:spacing w:line="240" w:lineRule="atLeast"/>
              <w:rPr>
                <w:sz w:val="19"/>
                <w:szCs w:val="19"/>
              </w:rPr>
            </w:pPr>
          </w:p>
          <w:p w:rsidR="006B3FD9" w:rsidRDefault="006B3FD9" w:rsidP="000579E6">
            <w:pPr>
              <w:spacing w:line="240" w:lineRule="atLeast"/>
              <w:rPr>
                <w:sz w:val="19"/>
                <w:szCs w:val="19"/>
              </w:rPr>
            </w:pPr>
          </w:p>
          <w:p w:rsidR="006B3FD9" w:rsidRDefault="006B3FD9" w:rsidP="000579E6">
            <w:pPr>
              <w:spacing w:line="240" w:lineRule="atLeast"/>
              <w:rPr>
                <w:sz w:val="19"/>
                <w:szCs w:val="19"/>
              </w:rPr>
            </w:pPr>
          </w:p>
          <w:p w:rsidR="006B3FD9" w:rsidRPr="00324DCC" w:rsidRDefault="006B3FD9" w:rsidP="000579E6">
            <w:pPr>
              <w:spacing w:line="240" w:lineRule="atLeast"/>
              <w:rPr>
                <w:sz w:val="19"/>
                <w:szCs w:val="19"/>
              </w:rPr>
            </w:pPr>
          </w:p>
        </w:tc>
        <w:tc>
          <w:tcPr>
            <w:tcW w:w="5220" w:type="dxa"/>
            <w:tcBorders>
              <w:top w:val="single" w:sz="4" w:space="0" w:color="auto"/>
              <w:left w:val="single" w:sz="4" w:space="0" w:color="auto"/>
              <w:bottom w:val="single" w:sz="4" w:space="0" w:color="auto"/>
              <w:right w:val="single" w:sz="4" w:space="0" w:color="auto"/>
            </w:tcBorders>
          </w:tcPr>
          <w:p w:rsidR="006B3FD9" w:rsidRPr="00324DCC" w:rsidRDefault="006B3FD9" w:rsidP="000579E6">
            <w:pPr>
              <w:spacing w:line="240" w:lineRule="atLeast"/>
              <w:rPr>
                <w:sz w:val="19"/>
                <w:szCs w:val="19"/>
              </w:rPr>
            </w:pPr>
            <w:r w:rsidRPr="00324DCC">
              <w:rPr>
                <w:sz w:val="19"/>
                <w:szCs w:val="19"/>
              </w:rPr>
              <w:t>Yem maddeleri:</w:t>
            </w:r>
          </w:p>
          <w:p w:rsidR="006B3FD9" w:rsidRPr="00324DCC" w:rsidRDefault="006B3FD9" w:rsidP="000579E6">
            <w:pPr>
              <w:spacing w:line="240" w:lineRule="atLeast"/>
              <w:rPr>
                <w:sz w:val="19"/>
                <w:szCs w:val="19"/>
              </w:rPr>
            </w:pPr>
            <w:r w:rsidRPr="00324DCC">
              <w:rPr>
                <w:sz w:val="19"/>
                <w:szCs w:val="19"/>
              </w:rPr>
              <w:t>-Mısır ve mısır ürünleri</w:t>
            </w:r>
          </w:p>
        </w:tc>
        <w:tc>
          <w:tcPr>
            <w:tcW w:w="2401" w:type="dxa"/>
            <w:tcBorders>
              <w:top w:val="single" w:sz="4" w:space="0" w:color="auto"/>
              <w:left w:val="single" w:sz="4" w:space="0" w:color="auto"/>
              <w:bottom w:val="single" w:sz="4" w:space="0" w:color="auto"/>
            </w:tcBorders>
          </w:tcPr>
          <w:p w:rsidR="006B3FD9" w:rsidRPr="00324DCC" w:rsidRDefault="006B3FD9" w:rsidP="000579E6">
            <w:pPr>
              <w:spacing w:line="240" w:lineRule="atLeast"/>
              <w:jc w:val="center"/>
              <w:rPr>
                <w:sz w:val="19"/>
                <w:szCs w:val="19"/>
              </w:rPr>
            </w:pPr>
          </w:p>
          <w:p w:rsidR="006B3FD9" w:rsidRPr="00324DCC" w:rsidRDefault="006B3FD9" w:rsidP="000579E6">
            <w:pPr>
              <w:spacing w:line="240" w:lineRule="atLeast"/>
              <w:jc w:val="center"/>
              <w:rPr>
                <w:sz w:val="19"/>
                <w:szCs w:val="19"/>
              </w:rPr>
            </w:pPr>
            <w:r w:rsidRPr="00324DCC">
              <w:rPr>
                <w:sz w:val="19"/>
                <w:szCs w:val="19"/>
              </w:rPr>
              <w:t>60</w:t>
            </w:r>
          </w:p>
        </w:tc>
      </w:tr>
      <w:tr w:rsidR="006B3FD9" w:rsidRPr="00A427D2" w:rsidTr="000579E6">
        <w:trPr>
          <w:trHeight w:val="495"/>
        </w:trPr>
        <w:tc>
          <w:tcPr>
            <w:tcW w:w="2230" w:type="dxa"/>
            <w:vMerge/>
            <w:tcBorders>
              <w:bottom w:val="single" w:sz="4" w:space="0" w:color="auto"/>
              <w:right w:val="single" w:sz="4" w:space="0" w:color="auto"/>
            </w:tcBorders>
          </w:tcPr>
          <w:p w:rsidR="006B3FD9" w:rsidRPr="00324DCC" w:rsidRDefault="006B3FD9" w:rsidP="000579E6">
            <w:pPr>
              <w:spacing w:line="240" w:lineRule="atLeast"/>
              <w:rPr>
                <w:sz w:val="19"/>
                <w:szCs w:val="19"/>
              </w:rPr>
            </w:pPr>
          </w:p>
        </w:tc>
        <w:tc>
          <w:tcPr>
            <w:tcW w:w="5220" w:type="dxa"/>
            <w:tcBorders>
              <w:top w:val="single" w:sz="4" w:space="0" w:color="auto"/>
              <w:left w:val="single" w:sz="4" w:space="0" w:color="auto"/>
              <w:bottom w:val="single" w:sz="4" w:space="0" w:color="auto"/>
              <w:right w:val="single" w:sz="4" w:space="0" w:color="auto"/>
            </w:tcBorders>
          </w:tcPr>
          <w:p w:rsidR="006B3FD9" w:rsidRPr="00324DCC" w:rsidRDefault="006B3FD9" w:rsidP="000579E6">
            <w:pPr>
              <w:spacing w:line="240" w:lineRule="atLeast"/>
              <w:rPr>
                <w:color w:val="FF0000"/>
                <w:sz w:val="19"/>
                <w:szCs w:val="19"/>
              </w:rPr>
            </w:pPr>
            <w:r w:rsidRPr="00324DCC">
              <w:rPr>
                <w:sz w:val="19"/>
                <w:szCs w:val="19"/>
              </w:rPr>
              <w:t>Tam ve tamamlayıcı yemler:</w:t>
            </w:r>
          </w:p>
          <w:p w:rsidR="006B3FD9" w:rsidRPr="00324DCC" w:rsidRDefault="006B3FD9" w:rsidP="000579E6">
            <w:pPr>
              <w:spacing w:line="240" w:lineRule="atLeast"/>
              <w:rPr>
                <w:sz w:val="19"/>
                <w:szCs w:val="19"/>
              </w:rPr>
            </w:pPr>
            <w:r w:rsidRPr="00324DCC">
              <w:rPr>
                <w:sz w:val="19"/>
                <w:szCs w:val="19"/>
              </w:rPr>
              <w:t xml:space="preserve">-Domuzlar, </w:t>
            </w:r>
            <w:proofErr w:type="spellStart"/>
            <w:r w:rsidRPr="00324DCC">
              <w:rPr>
                <w:color w:val="000000"/>
                <w:sz w:val="19"/>
                <w:szCs w:val="19"/>
              </w:rPr>
              <w:t>tektırnaklılar</w:t>
            </w:r>
            <w:proofErr w:type="spellEnd"/>
            <w:r w:rsidRPr="00324DCC">
              <w:rPr>
                <w:color w:val="000000"/>
                <w:sz w:val="19"/>
                <w:szCs w:val="19"/>
              </w:rPr>
              <w:t>,</w:t>
            </w:r>
            <w:r w:rsidRPr="00324DCC">
              <w:rPr>
                <w:sz w:val="19"/>
                <w:szCs w:val="19"/>
              </w:rPr>
              <w:t xml:space="preserve"> tavşanlar ve ev ve süs hayvanları </w:t>
            </w:r>
          </w:p>
          <w:p w:rsidR="006B3FD9" w:rsidRPr="00324DCC" w:rsidRDefault="006B3FD9" w:rsidP="000579E6">
            <w:pPr>
              <w:spacing w:line="240" w:lineRule="atLeast"/>
              <w:rPr>
                <w:sz w:val="19"/>
                <w:szCs w:val="19"/>
              </w:rPr>
            </w:pPr>
            <w:r w:rsidRPr="00324DCC">
              <w:rPr>
                <w:sz w:val="19"/>
                <w:szCs w:val="19"/>
              </w:rPr>
              <w:t>-Balık</w:t>
            </w:r>
          </w:p>
          <w:p w:rsidR="006B3FD9" w:rsidRPr="00324DCC" w:rsidRDefault="006B3FD9" w:rsidP="000579E6">
            <w:pPr>
              <w:spacing w:line="240" w:lineRule="atLeast"/>
              <w:rPr>
                <w:sz w:val="19"/>
                <w:szCs w:val="19"/>
              </w:rPr>
            </w:pPr>
            <w:r w:rsidRPr="00324DCC">
              <w:rPr>
                <w:sz w:val="19"/>
                <w:szCs w:val="19"/>
              </w:rPr>
              <w:t>-Kanatlılar, kuzular, oğlaklar ve 4 aydan küçük buzağılar</w:t>
            </w:r>
          </w:p>
          <w:p w:rsidR="006B3FD9" w:rsidRPr="00324DCC" w:rsidRDefault="006B3FD9" w:rsidP="000579E6">
            <w:pPr>
              <w:spacing w:line="240" w:lineRule="atLeast"/>
              <w:rPr>
                <w:sz w:val="19"/>
                <w:szCs w:val="19"/>
              </w:rPr>
            </w:pPr>
            <w:r w:rsidRPr="00324DCC">
              <w:rPr>
                <w:sz w:val="19"/>
                <w:szCs w:val="19"/>
              </w:rPr>
              <w:t xml:space="preserve">-4 aydan büyük yetişkin </w:t>
            </w:r>
            <w:proofErr w:type="spellStart"/>
            <w:r w:rsidRPr="00324DCC">
              <w:rPr>
                <w:sz w:val="19"/>
                <w:szCs w:val="19"/>
              </w:rPr>
              <w:t>gevişgetiren</w:t>
            </w:r>
            <w:proofErr w:type="spellEnd"/>
            <w:r w:rsidRPr="00324DCC">
              <w:rPr>
                <w:sz w:val="19"/>
                <w:szCs w:val="19"/>
              </w:rPr>
              <w:t xml:space="preserve"> hayvanlar ve vizon</w:t>
            </w:r>
          </w:p>
        </w:tc>
        <w:tc>
          <w:tcPr>
            <w:tcW w:w="2401" w:type="dxa"/>
            <w:tcBorders>
              <w:top w:val="single" w:sz="4" w:space="0" w:color="auto"/>
              <w:left w:val="single" w:sz="4" w:space="0" w:color="auto"/>
              <w:bottom w:val="single" w:sz="4" w:space="0" w:color="auto"/>
            </w:tcBorders>
          </w:tcPr>
          <w:p w:rsidR="006B3FD9" w:rsidRPr="00324DCC" w:rsidRDefault="006B3FD9" w:rsidP="000579E6">
            <w:pPr>
              <w:spacing w:line="240" w:lineRule="atLeast"/>
              <w:jc w:val="center"/>
              <w:rPr>
                <w:sz w:val="19"/>
                <w:szCs w:val="19"/>
              </w:rPr>
            </w:pPr>
          </w:p>
          <w:p w:rsidR="006B3FD9" w:rsidRPr="00324DCC" w:rsidRDefault="006B3FD9" w:rsidP="000579E6">
            <w:pPr>
              <w:spacing w:line="240" w:lineRule="atLeast"/>
              <w:jc w:val="center"/>
              <w:rPr>
                <w:sz w:val="19"/>
                <w:szCs w:val="19"/>
              </w:rPr>
            </w:pPr>
            <w:r w:rsidRPr="00324DCC">
              <w:rPr>
                <w:sz w:val="19"/>
                <w:szCs w:val="19"/>
              </w:rPr>
              <w:t>5</w:t>
            </w:r>
          </w:p>
          <w:p w:rsidR="006B3FD9" w:rsidRPr="00324DCC" w:rsidRDefault="006B3FD9" w:rsidP="000579E6">
            <w:pPr>
              <w:spacing w:line="240" w:lineRule="atLeast"/>
              <w:jc w:val="center"/>
              <w:rPr>
                <w:sz w:val="19"/>
                <w:szCs w:val="19"/>
              </w:rPr>
            </w:pPr>
            <w:r w:rsidRPr="00324DCC">
              <w:rPr>
                <w:sz w:val="19"/>
                <w:szCs w:val="19"/>
              </w:rPr>
              <w:t>10</w:t>
            </w:r>
          </w:p>
          <w:p w:rsidR="006B3FD9" w:rsidRPr="00324DCC" w:rsidRDefault="006B3FD9" w:rsidP="000579E6">
            <w:pPr>
              <w:spacing w:line="240" w:lineRule="atLeast"/>
              <w:jc w:val="center"/>
              <w:rPr>
                <w:sz w:val="19"/>
                <w:szCs w:val="19"/>
              </w:rPr>
            </w:pPr>
            <w:r w:rsidRPr="00324DCC">
              <w:rPr>
                <w:sz w:val="19"/>
                <w:szCs w:val="19"/>
              </w:rPr>
              <w:t>20</w:t>
            </w:r>
          </w:p>
          <w:p w:rsidR="006B3FD9" w:rsidRPr="00324DCC" w:rsidRDefault="006B3FD9" w:rsidP="000579E6">
            <w:pPr>
              <w:spacing w:line="240" w:lineRule="atLeast"/>
              <w:jc w:val="center"/>
              <w:rPr>
                <w:sz w:val="19"/>
                <w:szCs w:val="19"/>
              </w:rPr>
            </w:pPr>
            <w:r w:rsidRPr="00324DCC">
              <w:rPr>
                <w:sz w:val="19"/>
                <w:szCs w:val="19"/>
              </w:rPr>
              <w:t>50</w:t>
            </w:r>
          </w:p>
        </w:tc>
      </w:tr>
      <w:tr w:rsidR="006B3FD9" w:rsidRPr="00A427D2" w:rsidTr="000579E6">
        <w:trPr>
          <w:trHeight w:val="566"/>
        </w:trPr>
        <w:tc>
          <w:tcPr>
            <w:tcW w:w="9851" w:type="dxa"/>
            <w:gridSpan w:val="3"/>
            <w:tcBorders>
              <w:top w:val="nil"/>
              <w:left w:val="nil"/>
              <w:bottom w:val="single" w:sz="4" w:space="0" w:color="auto"/>
              <w:right w:val="nil"/>
            </w:tcBorders>
            <w:vAlign w:val="center"/>
          </w:tcPr>
          <w:p w:rsidR="006B3FD9" w:rsidRPr="00DE7299" w:rsidRDefault="006B3FD9" w:rsidP="000579E6">
            <w:pPr>
              <w:pStyle w:val="Balk1"/>
              <w:spacing w:line="240" w:lineRule="atLeast"/>
              <w:rPr>
                <w:b/>
                <w:sz w:val="19"/>
                <w:szCs w:val="19"/>
                <w:lang w:eastAsia="en-US"/>
              </w:rPr>
            </w:pPr>
            <w:r w:rsidRPr="00DE7299">
              <w:rPr>
                <w:b/>
                <w:sz w:val="19"/>
                <w:szCs w:val="19"/>
                <w:lang w:eastAsia="en-US"/>
              </w:rPr>
              <w:lastRenderedPageBreak/>
              <w:t xml:space="preserve">Bölüm 3- Bitki Toksinleri </w:t>
            </w:r>
          </w:p>
        </w:tc>
      </w:tr>
      <w:tr w:rsidR="006B3FD9" w:rsidRPr="00A427D2" w:rsidTr="000579E6">
        <w:trPr>
          <w:trHeight w:val="1133"/>
        </w:trPr>
        <w:tc>
          <w:tcPr>
            <w:tcW w:w="2230" w:type="dxa"/>
            <w:tcBorders>
              <w:top w:val="single" w:sz="4" w:space="0" w:color="auto"/>
              <w:bottom w:val="single" w:sz="4" w:space="0" w:color="auto"/>
              <w:right w:val="single" w:sz="4" w:space="0" w:color="auto"/>
            </w:tcBorders>
          </w:tcPr>
          <w:p w:rsidR="006B3FD9" w:rsidRPr="00DE7299" w:rsidRDefault="006B3FD9" w:rsidP="000579E6">
            <w:pPr>
              <w:pStyle w:val="Balk1"/>
              <w:spacing w:line="240" w:lineRule="atLeast"/>
              <w:jc w:val="center"/>
              <w:rPr>
                <w:b/>
                <w:sz w:val="19"/>
                <w:szCs w:val="19"/>
                <w:lang w:eastAsia="en-US"/>
              </w:rPr>
            </w:pPr>
          </w:p>
          <w:p w:rsidR="006B3FD9" w:rsidRPr="00DE7299" w:rsidRDefault="006B3FD9" w:rsidP="000579E6">
            <w:pPr>
              <w:pStyle w:val="Balk1"/>
              <w:spacing w:line="240" w:lineRule="atLeast"/>
              <w:jc w:val="center"/>
              <w:rPr>
                <w:b/>
                <w:sz w:val="19"/>
                <w:szCs w:val="19"/>
                <w:lang w:eastAsia="en-US"/>
              </w:rPr>
            </w:pPr>
          </w:p>
          <w:p w:rsidR="006B3FD9" w:rsidRPr="00DE7299" w:rsidRDefault="006B3FD9" w:rsidP="000579E6">
            <w:pPr>
              <w:pStyle w:val="Balk1"/>
              <w:spacing w:line="240" w:lineRule="atLeast"/>
              <w:jc w:val="center"/>
              <w:rPr>
                <w:b/>
                <w:sz w:val="19"/>
                <w:szCs w:val="19"/>
                <w:lang w:eastAsia="en-US"/>
              </w:rPr>
            </w:pPr>
            <w:r w:rsidRPr="00DE7299">
              <w:rPr>
                <w:b/>
                <w:sz w:val="19"/>
                <w:szCs w:val="19"/>
                <w:lang w:eastAsia="en-US"/>
              </w:rPr>
              <w:t>İstenmeyen maddeler</w:t>
            </w:r>
          </w:p>
        </w:tc>
        <w:tc>
          <w:tcPr>
            <w:tcW w:w="5220" w:type="dxa"/>
            <w:tcBorders>
              <w:top w:val="single" w:sz="4" w:space="0" w:color="auto"/>
              <w:left w:val="single" w:sz="4" w:space="0" w:color="auto"/>
              <w:bottom w:val="single" w:sz="4" w:space="0" w:color="auto"/>
              <w:right w:val="single" w:sz="4" w:space="0" w:color="auto"/>
            </w:tcBorders>
          </w:tcPr>
          <w:p w:rsidR="006B3FD9" w:rsidRPr="00DE7299" w:rsidRDefault="006B3FD9" w:rsidP="000579E6">
            <w:pPr>
              <w:pStyle w:val="Balk1"/>
              <w:spacing w:line="240" w:lineRule="atLeast"/>
              <w:jc w:val="center"/>
              <w:rPr>
                <w:b/>
                <w:sz w:val="19"/>
                <w:szCs w:val="19"/>
                <w:lang w:eastAsia="en-US"/>
              </w:rPr>
            </w:pPr>
          </w:p>
          <w:p w:rsidR="006B3FD9" w:rsidRPr="008209BB" w:rsidRDefault="006B3FD9" w:rsidP="000579E6">
            <w:pPr>
              <w:spacing w:line="240" w:lineRule="atLeast"/>
              <w:jc w:val="center"/>
              <w:rPr>
                <w:b/>
                <w:sz w:val="19"/>
                <w:szCs w:val="19"/>
              </w:rPr>
            </w:pPr>
          </w:p>
          <w:p w:rsidR="006B3FD9" w:rsidRPr="00DE7299" w:rsidRDefault="006B3FD9" w:rsidP="000579E6">
            <w:pPr>
              <w:pStyle w:val="Balk1"/>
              <w:spacing w:line="240" w:lineRule="atLeast"/>
              <w:jc w:val="center"/>
              <w:rPr>
                <w:b/>
                <w:sz w:val="19"/>
                <w:szCs w:val="19"/>
                <w:lang w:eastAsia="en-US"/>
              </w:rPr>
            </w:pPr>
            <w:r w:rsidRPr="00DE7299">
              <w:rPr>
                <w:b/>
                <w:sz w:val="19"/>
                <w:szCs w:val="19"/>
                <w:lang w:eastAsia="en-US"/>
              </w:rPr>
              <w:t>Hayvan yemi olarak kullanılan ürünler</w:t>
            </w:r>
          </w:p>
          <w:p w:rsidR="006B3FD9" w:rsidRPr="00DE7299" w:rsidRDefault="006B3FD9" w:rsidP="000579E6">
            <w:pPr>
              <w:pStyle w:val="Balk1"/>
              <w:spacing w:line="240" w:lineRule="atLeast"/>
              <w:jc w:val="center"/>
              <w:rPr>
                <w:b/>
                <w:sz w:val="19"/>
                <w:szCs w:val="19"/>
                <w:lang w:eastAsia="en-US"/>
              </w:rPr>
            </w:pPr>
          </w:p>
        </w:tc>
        <w:tc>
          <w:tcPr>
            <w:tcW w:w="2401" w:type="dxa"/>
            <w:tcBorders>
              <w:top w:val="single" w:sz="4" w:space="0" w:color="auto"/>
              <w:left w:val="single" w:sz="4" w:space="0" w:color="auto"/>
              <w:bottom w:val="single" w:sz="4" w:space="0" w:color="auto"/>
            </w:tcBorders>
          </w:tcPr>
          <w:p w:rsidR="006B3FD9" w:rsidRPr="00DE7299" w:rsidRDefault="006B3FD9" w:rsidP="000579E6">
            <w:pPr>
              <w:pStyle w:val="Balk1"/>
              <w:spacing w:line="240" w:lineRule="atLeast"/>
              <w:jc w:val="center"/>
              <w:rPr>
                <w:b/>
                <w:sz w:val="19"/>
                <w:szCs w:val="19"/>
                <w:lang w:eastAsia="en-US"/>
              </w:rPr>
            </w:pPr>
            <w:r w:rsidRPr="00DE7299">
              <w:rPr>
                <w:b/>
                <w:sz w:val="19"/>
                <w:szCs w:val="19"/>
                <w:lang w:eastAsia="en-US"/>
              </w:rPr>
              <w:t xml:space="preserve">Kabul edilebilir </w:t>
            </w:r>
          </w:p>
          <w:p w:rsidR="006B3FD9" w:rsidRPr="00DE7299" w:rsidRDefault="006B3FD9" w:rsidP="000579E6">
            <w:pPr>
              <w:pStyle w:val="Balk1"/>
              <w:spacing w:line="240" w:lineRule="atLeast"/>
              <w:jc w:val="center"/>
              <w:rPr>
                <w:b/>
                <w:sz w:val="19"/>
                <w:szCs w:val="19"/>
                <w:lang w:eastAsia="en-US"/>
              </w:rPr>
            </w:pPr>
            <w:proofErr w:type="gramStart"/>
            <w:r w:rsidRPr="00DE7299">
              <w:rPr>
                <w:b/>
                <w:sz w:val="19"/>
                <w:szCs w:val="19"/>
                <w:lang w:eastAsia="en-US"/>
              </w:rPr>
              <w:t>en</w:t>
            </w:r>
            <w:proofErr w:type="gramEnd"/>
            <w:r w:rsidRPr="00DE7299">
              <w:rPr>
                <w:b/>
                <w:sz w:val="19"/>
                <w:szCs w:val="19"/>
                <w:lang w:eastAsia="en-US"/>
              </w:rPr>
              <w:t xml:space="preserve"> çok miktar</w:t>
            </w:r>
          </w:p>
          <w:p w:rsidR="006B3FD9" w:rsidRPr="008209BB" w:rsidRDefault="006B3FD9" w:rsidP="000579E6">
            <w:pPr>
              <w:spacing w:line="240" w:lineRule="atLeast"/>
              <w:jc w:val="center"/>
              <w:rPr>
                <w:b/>
                <w:sz w:val="19"/>
                <w:szCs w:val="19"/>
              </w:rPr>
            </w:pPr>
            <w:proofErr w:type="gramStart"/>
            <w:r w:rsidRPr="008209BB">
              <w:rPr>
                <w:b/>
                <w:sz w:val="19"/>
                <w:szCs w:val="19"/>
              </w:rPr>
              <w:t>mg</w:t>
            </w:r>
            <w:proofErr w:type="gramEnd"/>
            <w:r w:rsidRPr="008209BB">
              <w:rPr>
                <w:b/>
                <w:sz w:val="19"/>
                <w:szCs w:val="19"/>
              </w:rPr>
              <w:t>/kg (</w:t>
            </w:r>
            <w:proofErr w:type="spellStart"/>
            <w:r w:rsidRPr="008209BB">
              <w:rPr>
                <w:b/>
                <w:sz w:val="19"/>
                <w:szCs w:val="19"/>
              </w:rPr>
              <w:t>ppm</w:t>
            </w:r>
            <w:proofErr w:type="spellEnd"/>
            <w:r w:rsidRPr="008209BB">
              <w:rPr>
                <w:b/>
                <w:sz w:val="19"/>
                <w:szCs w:val="19"/>
              </w:rPr>
              <w:t xml:space="preserve">) </w:t>
            </w:r>
          </w:p>
          <w:p w:rsidR="006B3FD9" w:rsidRPr="008209BB" w:rsidRDefault="006B3FD9" w:rsidP="000579E6">
            <w:pPr>
              <w:spacing w:line="240" w:lineRule="atLeast"/>
              <w:jc w:val="center"/>
              <w:rPr>
                <w:b/>
                <w:sz w:val="19"/>
                <w:szCs w:val="19"/>
              </w:rPr>
            </w:pPr>
            <w:r w:rsidRPr="008209BB">
              <w:rPr>
                <w:b/>
                <w:sz w:val="19"/>
                <w:szCs w:val="19"/>
              </w:rPr>
              <w:t>(% 12 rutubet içeren yeme göre)</w:t>
            </w:r>
          </w:p>
        </w:tc>
      </w:tr>
      <w:tr w:rsidR="006B3FD9" w:rsidRPr="00A427D2" w:rsidTr="000579E6">
        <w:trPr>
          <w:trHeight w:val="291"/>
        </w:trPr>
        <w:tc>
          <w:tcPr>
            <w:tcW w:w="2230" w:type="dxa"/>
            <w:tcBorders>
              <w:top w:val="single" w:sz="4" w:space="0" w:color="auto"/>
              <w:bottom w:val="single" w:sz="4" w:space="0" w:color="auto"/>
              <w:right w:val="single" w:sz="4" w:space="0" w:color="auto"/>
            </w:tcBorders>
          </w:tcPr>
          <w:p w:rsidR="006B3FD9" w:rsidRPr="00DE7299" w:rsidRDefault="006B3FD9" w:rsidP="000579E6">
            <w:pPr>
              <w:pStyle w:val="Balk1"/>
              <w:spacing w:line="240" w:lineRule="atLeast"/>
              <w:jc w:val="center"/>
              <w:rPr>
                <w:sz w:val="19"/>
                <w:szCs w:val="19"/>
                <w:lang w:eastAsia="en-US"/>
              </w:rPr>
            </w:pPr>
            <w:r w:rsidRPr="00DE7299">
              <w:rPr>
                <w:sz w:val="19"/>
                <w:szCs w:val="19"/>
                <w:lang w:eastAsia="en-US"/>
              </w:rPr>
              <w:t>(1)</w:t>
            </w:r>
          </w:p>
        </w:tc>
        <w:tc>
          <w:tcPr>
            <w:tcW w:w="5220" w:type="dxa"/>
            <w:tcBorders>
              <w:top w:val="single" w:sz="4" w:space="0" w:color="auto"/>
              <w:left w:val="single" w:sz="4" w:space="0" w:color="auto"/>
              <w:bottom w:val="single" w:sz="4" w:space="0" w:color="auto"/>
              <w:right w:val="single" w:sz="4" w:space="0" w:color="auto"/>
            </w:tcBorders>
          </w:tcPr>
          <w:p w:rsidR="006B3FD9" w:rsidRPr="00DE7299" w:rsidRDefault="006B3FD9" w:rsidP="000579E6">
            <w:pPr>
              <w:pStyle w:val="Balk1"/>
              <w:spacing w:line="240" w:lineRule="atLeast"/>
              <w:jc w:val="center"/>
              <w:rPr>
                <w:sz w:val="19"/>
                <w:szCs w:val="19"/>
                <w:lang w:eastAsia="en-US"/>
              </w:rPr>
            </w:pPr>
            <w:r w:rsidRPr="00DE7299">
              <w:rPr>
                <w:sz w:val="19"/>
                <w:szCs w:val="19"/>
                <w:lang w:eastAsia="en-US"/>
              </w:rPr>
              <w:t>(2)</w:t>
            </w:r>
          </w:p>
        </w:tc>
        <w:tc>
          <w:tcPr>
            <w:tcW w:w="2401" w:type="dxa"/>
            <w:tcBorders>
              <w:top w:val="single" w:sz="4" w:space="0" w:color="auto"/>
              <w:left w:val="single" w:sz="4" w:space="0" w:color="auto"/>
              <w:bottom w:val="single" w:sz="4" w:space="0" w:color="auto"/>
            </w:tcBorders>
          </w:tcPr>
          <w:p w:rsidR="006B3FD9" w:rsidRPr="00DE7299" w:rsidRDefault="006B3FD9" w:rsidP="000579E6">
            <w:pPr>
              <w:pStyle w:val="Balk1"/>
              <w:spacing w:line="240" w:lineRule="atLeast"/>
              <w:jc w:val="center"/>
              <w:rPr>
                <w:sz w:val="19"/>
                <w:szCs w:val="19"/>
                <w:lang w:eastAsia="en-US"/>
              </w:rPr>
            </w:pPr>
            <w:r w:rsidRPr="00DE7299">
              <w:rPr>
                <w:sz w:val="19"/>
                <w:szCs w:val="19"/>
                <w:lang w:eastAsia="en-US"/>
              </w:rPr>
              <w:t>(3)</w:t>
            </w:r>
          </w:p>
        </w:tc>
      </w:tr>
      <w:tr w:rsidR="006B3FD9" w:rsidRPr="00A427D2" w:rsidTr="000579E6">
        <w:trPr>
          <w:trHeight w:val="1233"/>
        </w:trPr>
        <w:tc>
          <w:tcPr>
            <w:tcW w:w="2230" w:type="dxa"/>
            <w:vMerge w:val="restart"/>
            <w:tcBorders>
              <w:top w:val="single" w:sz="4" w:space="0" w:color="auto"/>
              <w:right w:val="single" w:sz="4" w:space="0" w:color="auto"/>
            </w:tcBorders>
          </w:tcPr>
          <w:p w:rsidR="006B3FD9" w:rsidRPr="00DE7299" w:rsidRDefault="006B3FD9" w:rsidP="000579E6">
            <w:pPr>
              <w:pStyle w:val="Balk1"/>
              <w:spacing w:line="240" w:lineRule="atLeast"/>
              <w:rPr>
                <w:sz w:val="19"/>
                <w:szCs w:val="19"/>
                <w:lang w:eastAsia="en-US"/>
              </w:rPr>
            </w:pPr>
            <w:r w:rsidRPr="00DE7299">
              <w:rPr>
                <w:sz w:val="19"/>
                <w:szCs w:val="19"/>
                <w:lang w:eastAsia="en-US"/>
              </w:rPr>
              <w:t xml:space="preserve">1. Serbest </w:t>
            </w:r>
            <w:proofErr w:type="spellStart"/>
            <w:r w:rsidRPr="00DE7299">
              <w:rPr>
                <w:sz w:val="19"/>
                <w:szCs w:val="19"/>
                <w:lang w:eastAsia="en-US"/>
              </w:rPr>
              <w:t>Gosipol</w:t>
            </w:r>
            <w:proofErr w:type="spellEnd"/>
          </w:p>
        </w:tc>
        <w:tc>
          <w:tcPr>
            <w:tcW w:w="5220" w:type="dxa"/>
            <w:tcBorders>
              <w:top w:val="single" w:sz="4" w:space="0" w:color="auto"/>
              <w:left w:val="single" w:sz="4" w:space="0" w:color="auto"/>
              <w:bottom w:val="single" w:sz="4" w:space="0" w:color="auto"/>
              <w:right w:val="single" w:sz="4" w:space="0" w:color="auto"/>
            </w:tcBorders>
          </w:tcPr>
          <w:p w:rsidR="006B3FD9" w:rsidRPr="00A427D2" w:rsidRDefault="006B3FD9" w:rsidP="000579E6">
            <w:pPr>
              <w:spacing w:line="240" w:lineRule="atLeast"/>
              <w:ind w:left="-70"/>
              <w:rPr>
                <w:sz w:val="19"/>
                <w:szCs w:val="19"/>
              </w:rPr>
            </w:pPr>
            <w:r w:rsidRPr="00A427D2">
              <w:rPr>
                <w:sz w:val="19"/>
                <w:szCs w:val="19"/>
              </w:rPr>
              <w:t>Yem maddeleri, aşağıdakiler dışında:</w:t>
            </w:r>
          </w:p>
          <w:p w:rsidR="006B3FD9" w:rsidRPr="00A427D2" w:rsidRDefault="006B3FD9" w:rsidP="000579E6">
            <w:pPr>
              <w:spacing w:line="240" w:lineRule="atLeast"/>
              <w:ind w:left="-70"/>
              <w:rPr>
                <w:sz w:val="19"/>
                <w:szCs w:val="19"/>
              </w:rPr>
            </w:pPr>
          </w:p>
          <w:p w:rsidR="006B3FD9" w:rsidRPr="00A427D2" w:rsidRDefault="006B3FD9" w:rsidP="000579E6">
            <w:pPr>
              <w:spacing w:line="240" w:lineRule="atLeast"/>
              <w:ind w:left="-70"/>
              <w:rPr>
                <w:sz w:val="19"/>
                <w:szCs w:val="19"/>
              </w:rPr>
            </w:pPr>
            <w:r w:rsidRPr="00A427D2">
              <w:rPr>
                <w:sz w:val="19"/>
                <w:szCs w:val="19"/>
              </w:rPr>
              <w:t>-Pamuk tohumu</w:t>
            </w:r>
          </w:p>
          <w:p w:rsidR="006B3FD9" w:rsidRPr="00A427D2" w:rsidRDefault="006B3FD9" w:rsidP="000579E6">
            <w:pPr>
              <w:spacing w:line="240" w:lineRule="atLeast"/>
              <w:ind w:left="-70"/>
              <w:rPr>
                <w:sz w:val="19"/>
                <w:szCs w:val="19"/>
              </w:rPr>
            </w:pPr>
          </w:p>
          <w:p w:rsidR="006B3FD9" w:rsidRPr="00BE7D8E" w:rsidRDefault="006B3FD9" w:rsidP="000579E6">
            <w:pPr>
              <w:spacing w:line="240" w:lineRule="atLeast"/>
              <w:ind w:left="-70"/>
              <w:rPr>
                <w:sz w:val="19"/>
                <w:szCs w:val="19"/>
              </w:rPr>
            </w:pPr>
            <w:r w:rsidRPr="00A427D2">
              <w:rPr>
                <w:sz w:val="19"/>
                <w:szCs w:val="19"/>
              </w:rPr>
              <w:t xml:space="preserve">-Pamuk </w:t>
            </w:r>
            <w:r>
              <w:rPr>
                <w:sz w:val="19"/>
                <w:szCs w:val="19"/>
              </w:rPr>
              <w:t>tohumu küspesi(</w:t>
            </w:r>
            <w:proofErr w:type="gramStart"/>
            <w:r>
              <w:rPr>
                <w:sz w:val="19"/>
                <w:szCs w:val="19"/>
              </w:rPr>
              <w:t>pres</w:t>
            </w:r>
            <w:proofErr w:type="gramEnd"/>
            <w:r>
              <w:rPr>
                <w:sz w:val="19"/>
                <w:szCs w:val="19"/>
              </w:rPr>
              <w:t xml:space="preserve"> ya da </w:t>
            </w:r>
            <w:proofErr w:type="spellStart"/>
            <w:r>
              <w:rPr>
                <w:sz w:val="19"/>
                <w:szCs w:val="19"/>
              </w:rPr>
              <w:t>ekstraksiyon</w:t>
            </w:r>
            <w:proofErr w:type="spellEnd"/>
            <w:r>
              <w:rPr>
                <w:sz w:val="19"/>
                <w:szCs w:val="19"/>
              </w:rPr>
              <w:t>)</w:t>
            </w:r>
          </w:p>
        </w:tc>
        <w:tc>
          <w:tcPr>
            <w:tcW w:w="2401" w:type="dxa"/>
            <w:tcBorders>
              <w:top w:val="single" w:sz="4" w:space="0" w:color="auto"/>
              <w:left w:val="single" w:sz="4" w:space="0" w:color="auto"/>
              <w:bottom w:val="single" w:sz="4" w:space="0" w:color="auto"/>
            </w:tcBorders>
          </w:tcPr>
          <w:p w:rsidR="006B3FD9" w:rsidRPr="00A427D2" w:rsidRDefault="006B3FD9" w:rsidP="000579E6">
            <w:pPr>
              <w:spacing w:line="240" w:lineRule="atLeast"/>
              <w:jc w:val="center"/>
              <w:rPr>
                <w:sz w:val="19"/>
                <w:szCs w:val="19"/>
              </w:rPr>
            </w:pPr>
            <w:r w:rsidRPr="00A427D2">
              <w:rPr>
                <w:sz w:val="19"/>
                <w:szCs w:val="19"/>
              </w:rPr>
              <w:t>20</w:t>
            </w:r>
          </w:p>
          <w:p w:rsidR="006B3FD9" w:rsidRPr="00A427D2" w:rsidRDefault="006B3FD9" w:rsidP="000579E6">
            <w:pPr>
              <w:spacing w:line="240" w:lineRule="atLeast"/>
              <w:jc w:val="center"/>
              <w:rPr>
                <w:sz w:val="19"/>
                <w:szCs w:val="19"/>
              </w:rPr>
            </w:pPr>
          </w:p>
          <w:p w:rsidR="006B3FD9" w:rsidRPr="00A427D2" w:rsidRDefault="006B3FD9" w:rsidP="000579E6">
            <w:pPr>
              <w:spacing w:line="240" w:lineRule="atLeast"/>
              <w:jc w:val="center"/>
              <w:rPr>
                <w:sz w:val="19"/>
                <w:szCs w:val="19"/>
              </w:rPr>
            </w:pPr>
            <w:r w:rsidRPr="00A427D2">
              <w:rPr>
                <w:sz w:val="19"/>
                <w:szCs w:val="19"/>
              </w:rPr>
              <w:t>5000</w:t>
            </w:r>
          </w:p>
          <w:p w:rsidR="006B3FD9" w:rsidRPr="00A427D2" w:rsidRDefault="006B3FD9" w:rsidP="000579E6">
            <w:pPr>
              <w:spacing w:line="240" w:lineRule="atLeast"/>
              <w:jc w:val="center"/>
              <w:rPr>
                <w:sz w:val="19"/>
                <w:szCs w:val="19"/>
              </w:rPr>
            </w:pPr>
          </w:p>
          <w:p w:rsidR="006B3FD9" w:rsidRPr="00A427D2" w:rsidRDefault="006B3FD9" w:rsidP="000579E6">
            <w:pPr>
              <w:spacing w:line="240" w:lineRule="atLeast"/>
              <w:jc w:val="center"/>
              <w:rPr>
                <w:sz w:val="19"/>
                <w:szCs w:val="19"/>
              </w:rPr>
            </w:pPr>
            <w:r w:rsidRPr="00A427D2">
              <w:rPr>
                <w:sz w:val="19"/>
                <w:szCs w:val="19"/>
              </w:rPr>
              <w:t>1200</w:t>
            </w:r>
          </w:p>
        </w:tc>
      </w:tr>
      <w:tr w:rsidR="006B3FD9" w:rsidRPr="00A427D2" w:rsidTr="000579E6">
        <w:trPr>
          <w:trHeight w:val="1987"/>
        </w:trPr>
        <w:tc>
          <w:tcPr>
            <w:tcW w:w="2230" w:type="dxa"/>
            <w:vMerge/>
            <w:tcBorders>
              <w:bottom w:val="single" w:sz="4" w:space="0" w:color="auto"/>
              <w:right w:val="single" w:sz="4" w:space="0" w:color="auto"/>
            </w:tcBorders>
          </w:tcPr>
          <w:p w:rsidR="006B3FD9" w:rsidRPr="00DE7299" w:rsidRDefault="006B3FD9" w:rsidP="000579E6">
            <w:pPr>
              <w:pStyle w:val="Balk1"/>
              <w:spacing w:line="240" w:lineRule="atLeast"/>
              <w:rPr>
                <w:sz w:val="19"/>
                <w:szCs w:val="19"/>
                <w:lang w:eastAsia="en-US"/>
              </w:rPr>
            </w:pPr>
          </w:p>
        </w:tc>
        <w:tc>
          <w:tcPr>
            <w:tcW w:w="5220" w:type="dxa"/>
            <w:tcBorders>
              <w:top w:val="single" w:sz="4" w:space="0" w:color="auto"/>
              <w:left w:val="single" w:sz="4" w:space="0" w:color="auto"/>
              <w:bottom w:val="single" w:sz="4" w:space="0" w:color="auto"/>
              <w:right w:val="single" w:sz="4" w:space="0" w:color="auto"/>
            </w:tcBorders>
          </w:tcPr>
          <w:p w:rsidR="006B3FD9" w:rsidRPr="00A427D2" w:rsidRDefault="006B3FD9" w:rsidP="000579E6">
            <w:pPr>
              <w:spacing w:line="240" w:lineRule="atLeast"/>
              <w:ind w:left="-70"/>
              <w:rPr>
                <w:sz w:val="19"/>
                <w:szCs w:val="19"/>
              </w:rPr>
            </w:pPr>
            <w:r w:rsidRPr="00A427D2">
              <w:rPr>
                <w:sz w:val="19"/>
                <w:szCs w:val="19"/>
              </w:rPr>
              <w:t>Tam yemler; aşağıdakiler dışında:</w:t>
            </w:r>
          </w:p>
          <w:p w:rsidR="006B3FD9" w:rsidRPr="00A427D2" w:rsidRDefault="006B3FD9" w:rsidP="000579E6">
            <w:pPr>
              <w:spacing w:line="240" w:lineRule="atLeast"/>
              <w:ind w:left="-70"/>
              <w:rPr>
                <w:sz w:val="19"/>
                <w:szCs w:val="19"/>
              </w:rPr>
            </w:pPr>
          </w:p>
          <w:p w:rsidR="006B3FD9" w:rsidRPr="00A427D2" w:rsidRDefault="006B3FD9" w:rsidP="000579E6">
            <w:pPr>
              <w:spacing w:line="240" w:lineRule="atLeast"/>
              <w:ind w:left="-70"/>
              <w:rPr>
                <w:sz w:val="19"/>
                <w:szCs w:val="19"/>
              </w:rPr>
            </w:pPr>
            <w:r w:rsidRPr="00A427D2">
              <w:rPr>
                <w:sz w:val="19"/>
                <w:szCs w:val="19"/>
              </w:rPr>
              <w:t>-</w:t>
            </w:r>
            <w:r>
              <w:rPr>
                <w:sz w:val="19"/>
                <w:szCs w:val="19"/>
              </w:rPr>
              <w:t>Buzağılar dışında s</w:t>
            </w:r>
            <w:r w:rsidRPr="00A427D2">
              <w:rPr>
                <w:sz w:val="19"/>
                <w:szCs w:val="19"/>
              </w:rPr>
              <w:t>ığır tam yemleri</w:t>
            </w:r>
          </w:p>
          <w:p w:rsidR="006B3FD9" w:rsidRPr="00A427D2" w:rsidRDefault="006B3FD9" w:rsidP="000579E6">
            <w:pPr>
              <w:spacing w:line="240" w:lineRule="atLeast"/>
              <w:ind w:left="-70"/>
              <w:rPr>
                <w:sz w:val="19"/>
                <w:szCs w:val="19"/>
              </w:rPr>
            </w:pPr>
          </w:p>
          <w:p w:rsidR="006B3FD9" w:rsidRPr="00A427D2" w:rsidRDefault="006B3FD9" w:rsidP="000579E6">
            <w:pPr>
              <w:spacing w:line="240" w:lineRule="atLeast"/>
              <w:ind w:left="-70"/>
              <w:rPr>
                <w:sz w:val="19"/>
                <w:szCs w:val="19"/>
              </w:rPr>
            </w:pPr>
            <w:r w:rsidRPr="00A427D2">
              <w:rPr>
                <w:sz w:val="19"/>
                <w:szCs w:val="19"/>
              </w:rPr>
              <w:t>-Kuzu ve oğlak dışında koyun ve keçi tam yemleri</w:t>
            </w:r>
          </w:p>
          <w:p w:rsidR="006B3FD9" w:rsidRPr="00A427D2" w:rsidRDefault="006B3FD9" w:rsidP="000579E6">
            <w:pPr>
              <w:spacing w:line="240" w:lineRule="atLeast"/>
              <w:ind w:left="-70"/>
              <w:rPr>
                <w:sz w:val="19"/>
                <w:szCs w:val="19"/>
              </w:rPr>
            </w:pPr>
          </w:p>
          <w:p w:rsidR="006B3FD9" w:rsidRPr="00A427D2" w:rsidRDefault="006B3FD9" w:rsidP="000579E6">
            <w:pPr>
              <w:spacing w:line="240" w:lineRule="atLeast"/>
              <w:ind w:left="-70"/>
              <w:rPr>
                <w:sz w:val="19"/>
                <w:szCs w:val="19"/>
              </w:rPr>
            </w:pPr>
            <w:r w:rsidRPr="00A427D2">
              <w:rPr>
                <w:sz w:val="19"/>
                <w:szCs w:val="19"/>
              </w:rPr>
              <w:t xml:space="preserve">-Buzağı ve kanatlı tam yemleri (yumurta tavuğu hariç)  </w:t>
            </w:r>
          </w:p>
          <w:p w:rsidR="006B3FD9" w:rsidRPr="00A427D2" w:rsidRDefault="006B3FD9" w:rsidP="000579E6">
            <w:pPr>
              <w:spacing w:line="240" w:lineRule="atLeast"/>
              <w:ind w:left="-70"/>
              <w:rPr>
                <w:sz w:val="19"/>
                <w:szCs w:val="19"/>
              </w:rPr>
            </w:pPr>
          </w:p>
          <w:p w:rsidR="006B3FD9" w:rsidRPr="00A427D2" w:rsidRDefault="006B3FD9" w:rsidP="000579E6">
            <w:pPr>
              <w:spacing w:line="240" w:lineRule="atLeast"/>
              <w:ind w:left="-70"/>
              <w:rPr>
                <w:sz w:val="19"/>
                <w:szCs w:val="19"/>
              </w:rPr>
            </w:pPr>
            <w:r w:rsidRPr="00A427D2">
              <w:rPr>
                <w:sz w:val="19"/>
                <w:szCs w:val="19"/>
              </w:rPr>
              <w:t>-Tavşan, kuzu, oğlak ve domuz tam yemleri (domuz yavrusu hariç)</w:t>
            </w:r>
          </w:p>
        </w:tc>
        <w:tc>
          <w:tcPr>
            <w:tcW w:w="2401" w:type="dxa"/>
            <w:tcBorders>
              <w:top w:val="single" w:sz="4" w:space="0" w:color="auto"/>
              <w:left w:val="single" w:sz="4" w:space="0" w:color="auto"/>
              <w:bottom w:val="single" w:sz="4" w:space="0" w:color="auto"/>
            </w:tcBorders>
          </w:tcPr>
          <w:p w:rsidR="006B3FD9" w:rsidRPr="00A427D2" w:rsidRDefault="006B3FD9" w:rsidP="000579E6">
            <w:pPr>
              <w:spacing w:line="240" w:lineRule="atLeast"/>
              <w:jc w:val="center"/>
              <w:rPr>
                <w:sz w:val="19"/>
                <w:szCs w:val="19"/>
              </w:rPr>
            </w:pPr>
            <w:r w:rsidRPr="00A427D2">
              <w:rPr>
                <w:sz w:val="19"/>
                <w:szCs w:val="19"/>
              </w:rPr>
              <w:t>20</w:t>
            </w:r>
          </w:p>
          <w:p w:rsidR="006B3FD9" w:rsidRPr="00A427D2" w:rsidRDefault="006B3FD9" w:rsidP="000579E6">
            <w:pPr>
              <w:spacing w:line="240" w:lineRule="atLeast"/>
              <w:jc w:val="center"/>
              <w:rPr>
                <w:sz w:val="19"/>
                <w:szCs w:val="19"/>
              </w:rPr>
            </w:pPr>
          </w:p>
          <w:p w:rsidR="006B3FD9" w:rsidRPr="00A427D2" w:rsidRDefault="006B3FD9" w:rsidP="000579E6">
            <w:pPr>
              <w:spacing w:line="240" w:lineRule="atLeast"/>
              <w:jc w:val="center"/>
              <w:rPr>
                <w:sz w:val="19"/>
                <w:szCs w:val="19"/>
              </w:rPr>
            </w:pPr>
            <w:r w:rsidRPr="00A427D2">
              <w:rPr>
                <w:sz w:val="19"/>
                <w:szCs w:val="19"/>
              </w:rPr>
              <w:t>500</w:t>
            </w:r>
          </w:p>
          <w:p w:rsidR="006B3FD9" w:rsidRPr="00A427D2" w:rsidRDefault="006B3FD9" w:rsidP="000579E6">
            <w:pPr>
              <w:spacing w:line="240" w:lineRule="atLeast"/>
              <w:jc w:val="center"/>
              <w:rPr>
                <w:sz w:val="19"/>
                <w:szCs w:val="19"/>
              </w:rPr>
            </w:pPr>
          </w:p>
          <w:p w:rsidR="006B3FD9" w:rsidRPr="00A427D2" w:rsidRDefault="006B3FD9" w:rsidP="000579E6">
            <w:pPr>
              <w:spacing w:line="240" w:lineRule="atLeast"/>
              <w:jc w:val="center"/>
              <w:rPr>
                <w:sz w:val="19"/>
                <w:szCs w:val="19"/>
              </w:rPr>
            </w:pPr>
            <w:r w:rsidRPr="00A427D2">
              <w:rPr>
                <w:sz w:val="19"/>
                <w:szCs w:val="19"/>
              </w:rPr>
              <w:t>300</w:t>
            </w:r>
          </w:p>
          <w:p w:rsidR="006B3FD9" w:rsidRPr="00A427D2" w:rsidRDefault="006B3FD9" w:rsidP="000579E6">
            <w:pPr>
              <w:spacing w:line="240" w:lineRule="atLeast"/>
              <w:jc w:val="center"/>
              <w:rPr>
                <w:sz w:val="19"/>
                <w:szCs w:val="19"/>
              </w:rPr>
            </w:pPr>
          </w:p>
          <w:p w:rsidR="006B3FD9" w:rsidRPr="00A427D2" w:rsidRDefault="006B3FD9" w:rsidP="000579E6">
            <w:pPr>
              <w:spacing w:line="240" w:lineRule="atLeast"/>
              <w:jc w:val="center"/>
              <w:rPr>
                <w:sz w:val="19"/>
                <w:szCs w:val="19"/>
              </w:rPr>
            </w:pPr>
            <w:r w:rsidRPr="00A427D2">
              <w:rPr>
                <w:sz w:val="19"/>
                <w:szCs w:val="19"/>
              </w:rPr>
              <w:t>100</w:t>
            </w:r>
          </w:p>
          <w:p w:rsidR="006B3FD9" w:rsidRPr="00A427D2" w:rsidRDefault="006B3FD9" w:rsidP="000579E6">
            <w:pPr>
              <w:spacing w:line="240" w:lineRule="atLeast"/>
              <w:jc w:val="center"/>
              <w:rPr>
                <w:sz w:val="19"/>
                <w:szCs w:val="19"/>
              </w:rPr>
            </w:pPr>
          </w:p>
          <w:p w:rsidR="006B3FD9" w:rsidRPr="00A427D2" w:rsidRDefault="006B3FD9" w:rsidP="000579E6">
            <w:pPr>
              <w:spacing w:line="240" w:lineRule="atLeast"/>
              <w:jc w:val="center"/>
              <w:rPr>
                <w:sz w:val="19"/>
                <w:szCs w:val="19"/>
              </w:rPr>
            </w:pPr>
            <w:r w:rsidRPr="00A427D2">
              <w:rPr>
                <w:sz w:val="19"/>
                <w:szCs w:val="19"/>
              </w:rPr>
              <w:t>60</w:t>
            </w:r>
          </w:p>
        </w:tc>
      </w:tr>
      <w:tr w:rsidR="006B3FD9" w:rsidRPr="00A427D2" w:rsidTr="000579E6">
        <w:trPr>
          <w:trHeight w:val="1547"/>
        </w:trPr>
        <w:tc>
          <w:tcPr>
            <w:tcW w:w="2230" w:type="dxa"/>
            <w:vMerge w:val="restart"/>
            <w:tcBorders>
              <w:top w:val="single" w:sz="4" w:space="0" w:color="auto"/>
              <w:right w:val="single" w:sz="4" w:space="0" w:color="auto"/>
            </w:tcBorders>
          </w:tcPr>
          <w:p w:rsidR="006B3FD9" w:rsidRPr="00DE7299" w:rsidRDefault="006B3FD9" w:rsidP="000579E6">
            <w:pPr>
              <w:pStyle w:val="Balk1"/>
              <w:spacing w:line="240" w:lineRule="atLeast"/>
              <w:rPr>
                <w:sz w:val="19"/>
                <w:szCs w:val="19"/>
                <w:lang w:eastAsia="en-US"/>
              </w:rPr>
            </w:pPr>
            <w:r w:rsidRPr="00DE7299">
              <w:rPr>
                <w:sz w:val="19"/>
                <w:szCs w:val="19"/>
                <w:lang w:eastAsia="en-US"/>
              </w:rPr>
              <w:t>2. Hidrosiyanik asit</w:t>
            </w:r>
          </w:p>
        </w:tc>
        <w:tc>
          <w:tcPr>
            <w:tcW w:w="5220" w:type="dxa"/>
            <w:tcBorders>
              <w:top w:val="single" w:sz="4" w:space="0" w:color="auto"/>
              <w:left w:val="single" w:sz="4" w:space="0" w:color="auto"/>
              <w:bottom w:val="single" w:sz="4" w:space="0" w:color="auto"/>
              <w:right w:val="single" w:sz="4" w:space="0" w:color="auto"/>
            </w:tcBorders>
          </w:tcPr>
          <w:p w:rsidR="006B3FD9" w:rsidRPr="00DE7299" w:rsidRDefault="006B3FD9" w:rsidP="000579E6">
            <w:pPr>
              <w:pStyle w:val="Balk1"/>
              <w:spacing w:line="240" w:lineRule="atLeast"/>
              <w:rPr>
                <w:sz w:val="19"/>
                <w:szCs w:val="19"/>
                <w:lang w:eastAsia="en-US"/>
              </w:rPr>
            </w:pPr>
            <w:r w:rsidRPr="00DE7299">
              <w:rPr>
                <w:sz w:val="19"/>
                <w:szCs w:val="19"/>
                <w:lang w:eastAsia="en-US"/>
              </w:rPr>
              <w:t xml:space="preserve">Yem maddeleri; aşağıdakiler dışında: </w:t>
            </w:r>
          </w:p>
          <w:p w:rsidR="006B3FD9" w:rsidRPr="00DE7299" w:rsidRDefault="006B3FD9" w:rsidP="000579E6">
            <w:pPr>
              <w:pStyle w:val="Balk1"/>
              <w:spacing w:line="240" w:lineRule="atLeast"/>
              <w:rPr>
                <w:sz w:val="19"/>
                <w:szCs w:val="19"/>
                <w:lang w:eastAsia="en-US"/>
              </w:rPr>
            </w:pPr>
          </w:p>
          <w:p w:rsidR="006B3FD9" w:rsidRPr="00DE7299" w:rsidRDefault="006B3FD9" w:rsidP="000579E6">
            <w:pPr>
              <w:pStyle w:val="Balk1"/>
              <w:spacing w:line="240" w:lineRule="atLeast"/>
              <w:rPr>
                <w:sz w:val="19"/>
                <w:szCs w:val="19"/>
                <w:lang w:eastAsia="en-US"/>
              </w:rPr>
            </w:pPr>
            <w:r w:rsidRPr="00DE7299">
              <w:rPr>
                <w:sz w:val="19"/>
                <w:szCs w:val="19"/>
                <w:lang w:eastAsia="en-US"/>
              </w:rPr>
              <w:t>-Keten tohumu</w:t>
            </w:r>
          </w:p>
          <w:p w:rsidR="006B3FD9" w:rsidRPr="00DE7299" w:rsidRDefault="006B3FD9" w:rsidP="000579E6">
            <w:pPr>
              <w:pStyle w:val="Balk1"/>
              <w:spacing w:line="240" w:lineRule="atLeast"/>
              <w:rPr>
                <w:sz w:val="19"/>
                <w:szCs w:val="19"/>
                <w:lang w:eastAsia="en-US"/>
              </w:rPr>
            </w:pPr>
          </w:p>
          <w:p w:rsidR="006B3FD9" w:rsidRPr="00DE7299" w:rsidRDefault="006B3FD9" w:rsidP="000579E6">
            <w:pPr>
              <w:pStyle w:val="Balk1"/>
              <w:spacing w:line="240" w:lineRule="atLeast"/>
              <w:rPr>
                <w:sz w:val="19"/>
                <w:szCs w:val="19"/>
                <w:lang w:eastAsia="en-US"/>
              </w:rPr>
            </w:pPr>
            <w:r w:rsidRPr="00DE7299">
              <w:rPr>
                <w:sz w:val="19"/>
                <w:szCs w:val="19"/>
                <w:lang w:eastAsia="en-US"/>
              </w:rPr>
              <w:t>-Keten tohumu küspesi</w:t>
            </w:r>
          </w:p>
          <w:p w:rsidR="006B3FD9" w:rsidRPr="00DE7299" w:rsidRDefault="006B3FD9" w:rsidP="000579E6">
            <w:pPr>
              <w:pStyle w:val="Balk1"/>
              <w:spacing w:line="240" w:lineRule="atLeast"/>
              <w:rPr>
                <w:sz w:val="19"/>
                <w:szCs w:val="19"/>
                <w:lang w:eastAsia="en-US"/>
              </w:rPr>
            </w:pPr>
          </w:p>
          <w:p w:rsidR="006B3FD9" w:rsidRPr="00DE7299" w:rsidRDefault="006B3FD9" w:rsidP="000579E6">
            <w:pPr>
              <w:pStyle w:val="Balk1"/>
              <w:spacing w:line="240" w:lineRule="atLeast"/>
              <w:rPr>
                <w:sz w:val="19"/>
                <w:szCs w:val="19"/>
                <w:lang w:eastAsia="en-US"/>
              </w:rPr>
            </w:pPr>
            <w:r w:rsidRPr="00DE7299">
              <w:rPr>
                <w:sz w:val="19"/>
                <w:szCs w:val="19"/>
                <w:lang w:eastAsia="en-US"/>
              </w:rPr>
              <w:t>-Tapyoka ürünleri ve badem küspesi</w:t>
            </w:r>
          </w:p>
        </w:tc>
        <w:tc>
          <w:tcPr>
            <w:tcW w:w="2401" w:type="dxa"/>
            <w:tcBorders>
              <w:top w:val="single" w:sz="4" w:space="0" w:color="auto"/>
              <w:left w:val="single" w:sz="4" w:space="0" w:color="auto"/>
              <w:bottom w:val="single" w:sz="4" w:space="0" w:color="auto"/>
            </w:tcBorders>
          </w:tcPr>
          <w:p w:rsidR="006B3FD9" w:rsidRPr="00DE7299" w:rsidRDefault="006B3FD9" w:rsidP="000579E6">
            <w:pPr>
              <w:pStyle w:val="Balk1"/>
              <w:spacing w:line="240" w:lineRule="atLeast"/>
              <w:jc w:val="center"/>
              <w:rPr>
                <w:sz w:val="19"/>
                <w:szCs w:val="19"/>
                <w:lang w:eastAsia="en-US"/>
              </w:rPr>
            </w:pPr>
            <w:r w:rsidRPr="00DE7299">
              <w:rPr>
                <w:sz w:val="19"/>
                <w:szCs w:val="19"/>
                <w:lang w:eastAsia="en-US"/>
              </w:rPr>
              <w:t>50</w:t>
            </w:r>
          </w:p>
          <w:p w:rsidR="006B3FD9" w:rsidRPr="00DE7299" w:rsidRDefault="006B3FD9" w:rsidP="000579E6">
            <w:pPr>
              <w:pStyle w:val="Balk1"/>
              <w:spacing w:line="240" w:lineRule="atLeast"/>
              <w:jc w:val="center"/>
              <w:rPr>
                <w:sz w:val="19"/>
                <w:szCs w:val="19"/>
                <w:lang w:eastAsia="en-US"/>
              </w:rPr>
            </w:pPr>
          </w:p>
          <w:p w:rsidR="006B3FD9" w:rsidRPr="00DE7299" w:rsidRDefault="006B3FD9" w:rsidP="000579E6">
            <w:pPr>
              <w:pStyle w:val="Balk1"/>
              <w:spacing w:line="240" w:lineRule="atLeast"/>
              <w:jc w:val="center"/>
              <w:rPr>
                <w:sz w:val="19"/>
                <w:szCs w:val="19"/>
                <w:lang w:eastAsia="en-US"/>
              </w:rPr>
            </w:pPr>
            <w:r w:rsidRPr="00DE7299">
              <w:rPr>
                <w:sz w:val="19"/>
                <w:szCs w:val="19"/>
                <w:lang w:eastAsia="en-US"/>
              </w:rPr>
              <w:t>250</w:t>
            </w:r>
          </w:p>
          <w:p w:rsidR="006B3FD9" w:rsidRPr="00DE7299" w:rsidRDefault="006B3FD9" w:rsidP="000579E6">
            <w:pPr>
              <w:pStyle w:val="Balk1"/>
              <w:spacing w:line="240" w:lineRule="atLeast"/>
              <w:jc w:val="center"/>
              <w:rPr>
                <w:sz w:val="19"/>
                <w:szCs w:val="19"/>
                <w:lang w:eastAsia="en-US"/>
              </w:rPr>
            </w:pPr>
          </w:p>
          <w:p w:rsidR="006B3FD9" w:rsidRPr="00DE7299" w:rsidRDefault="006B3FD9" w:rsidP="000579E6">
            <w:pPr>
              <w:pStyle w:val="Balk1"/>
              <w:spacing w:line="240" w:lineRule="atLeast"/>
              <w:jc w:val="center"/>
              <w:rPr>
                <w:sz w:val="19"/>
                <w:szCs w:val="19"/>
                <w:lang w:eastAsia="en-US"/>
              </w:rPr>
            </w:pPr>
            <w:r w:rsidRPr="00DE7299">
              <w:rPr>
                <w:sz w:val="19"/>
                <w:szCs w:val="19"/>
                <w:lang w:eastAsia="en-US"/>
              </w:rPr>
              <w:t>350</w:t>
            </w:r>
          </w:p>
          <w:p w:rsidR="006B3FD9" w:rsidRPr="00DE7299" w:rsidRDefault="006B3FD9" w:rsidP="000579E6">
            <w:pPr>
              <w:pStyle w:val="Balk1"/>
              <w:spacing w:line="240" w:lineRule="atLeast"/>
              <w:jc w:val="center"/>
              <w:rPr>
                <w:sz w:val="19"/>
                <w:szCs w:val="19"/>
                <w:lang w:eastAsia="en-US"/>
              </w:rPr>
            </w:pPr>
          </w:p>
          <w:p w:rsidR="006B3FD9" w:rsidRPr="00DE7299" w:rsidRDefault="006B3FD9" w:rsidP="000579E6">
            <w:pPr>
              <w:pStyle w:val="Balk1"/>
              <w:spacing w:line="240" w:lineRule="atLeast"/>
              <w:jc w:val="center"/>
              <w:rPr>
                <w:sz w:val="19"/>
                <w:szCs w:val="19"/>
                <w:lang w:eastAsia="en-US"/>
              </w:rPr>
            </w:pPr>
            <w:r w:rsidRPr="00DE7299">
              <w:rPr>
                <w:sz w:val="19"/>
                <w:szCs w:val="19"/>
                <w:lang w:eastAsia="en-US"/>
              </w:rPr>
              <w:t>100</w:t>
            </w:r>
          </w:p>
        </w:tc>
      </w:tr>
      <w:tr w:rsidR="006B3FD9" w:rsidRPr="00A427D2" w:rsidTr="000579E6">
        <w:trPr>
          <w:trHeight w:val="705"/>
        </w:trPr>
        <w:tc>
          <w:tcPr>
            <w:tcW w:w="2230" w:type="dxa"/>
            <w:vMerge/>
            <w:tcBorders>
              <w:bottom w:val="single" w:sz="4" w:space="0" w:color="auto"/>
              <w:right w:val="single" w:sz="4" w:space="0" w:color="auto"/>
            </w:tcBorders>
          </w:tcPr>
          <w:p w:rsidR="006B3FD9" w:rsidRPr="00DE7299" w:rsidRDefault="006B3FD9" w:rsidP="000579E6">
            <w:pPr>
              <w:pStyle w:val="Balk1"/>
              <w:spacing w:line="240" w:lineRule="atLeast"/>
              <w:jc w:val="center"/>
              <w:rPr>
                <w:sz w:val="19"/>
                <w:szCs w:val="19"/>
                <w:lang w:eastAsia="en-US"/>
              </w:rPr>
            </w:pPr>
          </w:p>
        </w:tc>
        <w:tc>
          <w:tcPr>
            <w:tcW w:w="5220" w:type="dxa"/>
            <w:tcBorders>
              <w:top w:val="single" w:sz="4" w:space="0" w:color="auto"/>
              <w:left w:val="single" w:sz="4" w:space="0" w:color="auto"/>
              <w:bottom w:val="single" w:sz="4" w:space="0" w:color="auto"/>
              <w:right w:val="single" w:sz="4" w:space="0" w:color="auto"/>
            </w:tcBorders>
          </w:tcPr>
          <w:p w:rsidR="006B3FD9" w:rsidRPr="00DE7299" w:rsidRDefault="006B3FD9" w:rsidP="000579E6">
            <w:pPr>
              <w:pStyle w:val="Balk1"/>
              <w:spacing w:line="240" w:lineRule="atLeast"/>
              <w:rPr>
                <w:sz w:val="19"/>
                <w:szCs w:val="19"/>
                <w:lang w:eastAsia="en-US"/>
              </w:rPr>
            </w:pPr>
            <w:r w:rsidRPr="00DE7299">
              <w:rPr>
                <w:sz w:val="19"/>
                <w:szCs w:val="19"/>
                <w:lang w:eastAsia="en-US"/>
              </w:rPr>
              <w:t xml:space="preserve"> Tam yemler; aşağıdakiler dışında:</w:t>
            </w:r>
          </w:p>
          <w:p w:rsidR="006B3FD9" w:rsidRPr="00DE7299" w:rsidRDefault="006B3FD9" w:rsidP="000579E6">
            <w:pPr>
              <w:pStyle w:val="Balk1"/>
              <w:spacing w:line="240" w:lineRule="atLeast"/>
              <w:rPr>
                <w:sz w:val="19"/>
                <w:szCs w:val="19"/>
                <w:lang w:eastAsia="en-US"/>
              </w:rPr>
            </w:pPr>
          </w:p>
          <w:p w:rsidR="006B3FD9" w:rsidRPr="00DE7299" w:rsidRDefault="006B3FD9" w:rsidP="000579E6">
            <w:pPr>
              <w:pStyle w:val="Balk1"/>
              <w:spacing w:line="240" w:lineRule="atLeast"/>
              <w:rPr>
                <w:sz w:val="19"/>
                <w:szCs w:val="19"/>
                <w:lang w:eastAsia="en-US"/>
              </w:rPr>
            </w:pPr>
            <w:r w:rsidRPr="00DE7299">
              <w:rPr>
                <w:sz w:val="19"/>
                <w:szCs w:val="19"/>
                <w:lang w:eastAsia="en-US"/>
              </w:rPr>
              <w:t xml:space="preserve">-6 haftadan küçük kanatlı tam yemleri </w:t>
            </w:r>
          </w:p>
        </w:tc>
        <w:tc>
          <w:tcPr>
            <w:tcW w:w="2401" w:type="dxa"/>
            <w:tcBorders>
              <w:top w:val="single" w:sz="4" w:space="0" w:color="auto"/>
              <w:left w:val="single" w:sz="4" w:space="0" w:color="auto"/>
              <w:bottom w:val="single" w:sz="4" w:space="0" w:color="auto"/>
            </w:tcBorders>
          </w:tcPr>
          <w:p w:rsidR="006B3FD9" w:rsidRPr="00DE7299" w:rsidRDefault="006B3FD9" w:rsidP="000579E6">
            <w:pPr>
              <w:pStyle w:val="Balk1"/>
              <w:spacing w:line="240" w:lineRule="atLeast"/>
              <w:jc w:val="center"/>
              <w:rPr>
                <w:sz w:val="19"/>
                <w:szCs w:val="19"/>
                <w:lang w:eastAsia="en-US"/>
              </w:rPr>
            </w:pPr>
            <w:r w:rsidRPr="00DE7299">
              <w:rPr>
                <w:sz w:val="19"/>
                <w:szCs w:val="19"/>
                <w:lang w:eastAsia="en-US"/>
              </w:rPr>
              <w:t>50</w:t>
            </w:r>
          </w:p>
          <w:p w:rsidR="006B3FD9" w:rsidRPr="00DE7299" w:rsidRDefault="006B3FD9" w:rsidP="000579E6">
            <w:pPr>
              <w:pStyle w:val="Balk1"/>
              <w:spacing w:line="240" w:lineRule="atLeast"/>
              <w:jc w:val="center"/>
              <w:rPr>
                <w:sz w:val="19"/>
                <w:szCs w:val="19"/>
                <w:lang w:eastAsia="en-US"/>
              </w:rPr>
            </w:pPr>
          </w:p>
          <w:p w:rsidR="006B3FD9" w:rsidRPr="00DE7299" w:rsidRDefault="006B3FD9" w:rsidP="000579E6">
            <w:pPr>
              <w:pStyle w:val="Balk1"/>
              <w:spacing w:line="240" w:lineRule="atLeast"/>
              <w:jc w:val="center"/>
              <w:rPr>
                <w:sz w:val="19"/>
                <w:szCs w:val="19"/>
                <w:lang w:eastAsia="en-US"/>
              </w:rPr>
            </w:pPr>
            <w:r w:rsidRPr="00DE7299">
              <w:rPr>
                <w:sz w:val="19"/>
                <w:szCs w:val="19"/>
                <w:lang w:eastAsia="en-US"/>
              </w:rPr>
              <w:t>10</w:t>
            </w:r>
          </w:p>
        </w:tc>
      </w:tr>
      <w:tr w:rsidR="006B3FD9" w:rsidRPr="00A427D2" w:rsidTr="000579E6">
        <w:trPr>
          <w:trHeight w:val="1112"/>
        </w:trPr>
        <w:tc>
          <w:tcPr>
            <w:tcW w:w="2230" w:type="dxa"/>
            <w:tcBorders>
              <w:top w:val="single" w:sz="4" w:space="0" w:color="auto"/>
              <w:bottom w:val="single" w:sz="4" w:space="0" w:color="auto"/>
              <w:right w:val="single" w:sz="4" w:space="0" w:color="auto"/>
            </w:tcBorders>
          </w:tcPr>
          <w:p w:rsidR="006B3FD9" w:rsidRPr="00DE7299" w:rsidRDefault="006B3FD9" w:rsidP="000579E6">
            <w:pPr>
              <w:pStyle w:val="Balk1"/>
              <w:spacing w:line="240" w:lineRule="atLeast"/>
              <w:rPr>
                <w:sz w:val="19"/>
                <w:szCs w:val="19"/>
                <w:lang w:eastAsia="en-US"/>
              </w:rPr>
            </w:pPr>
            <w:r w:rsidRPr="00DE7299">
              <w:rPr>
                <w:sz w:val="19"/>
                <w:szCs w:val="19"/>
                <w:lang w:eastAsia="en-US"/>
              </w:rPr>
              <w:t xml:space="preserve">3. </w:t>
            </w:r>
            <w:proofErr w:type="spellStart"/>
            <w:r w:rsidRPr="00DE7299">
              <w:rPr>
                <w:sz w:val="19"/>
                <w:szCs w:val="19"/>
                <w:lang w:eastAsia="en-US"/>
              </w:rPr>
              <w:t>Teobromin</w:t>
            </w:r>
            <w:proofErr w:type="spellEnd"/>
          </w:p>
        </w:tc>
        <w:tc>
          <w:tcPr>
            <w:tcW w:w="5220" w:type="dxa"/>
            <w:tcBorders>
              <w:top w:val="single" w:sz="4" w:space="0" w:color="auto"/>
              <w:left w:val="single" w:sz="4" w:space="0" w:color="auto"/>
              <w:bottom w:val="single" w:sz="4" w:space="0" w:color="auto"/>
              <w:right w:val="single" w:sz="4" w:space="0" w:color="auto"/>
            </w:tcBorders>
          </w:tcPr>
          <w:p w:rsidR="006B3FD9" w:rsidRPr="00A427D2" w:rsidRDefault="006B3FD9" w:rsidP="000579E6">
            <w:pPr>
              <w:spacing w:line="240" w:lineRule="atLeast"/>
              <w:ind w:left="-70"/>
              <w:rPr>
                <w:sz w:val="19"/>
                <w:szCs w:val="19"/>
              </w:rPr>
            </w:pPr>
            <w:r w:rsidRPr="00A427D2">
              <w:rPr>
                <w:sz w:val="19"/>
                <w:szCs w:val="19"/>
              </w:rPr>
              <w:t xml:space="preserve"> Tam yemler; aşağıdakiler dışında:</w:t>
            </w:r>
          </w:p>
          <w:p w:rsidR="006B3FD9" w:rsidRPr="00A427D2" w:rsidRDefault="006B3FD9" w:rsidP="000579E6">
            <w:pPr>
              <w:spacing w:line="240" w:lineRule="atLeast"/>
              <w:ind w:left="-70"/>
              <w:rPr>
                <w:strike/>
                <w:sz w:val="19"/>
                <w:szCs w:val="19"/>
              </w:rPr>
            </w:pPr>
            <w:r w:rsidRPr="00A427D2">
              <w:rPr>
                <w:strike/>
                <w:sz w:val="19"/>
                <w:szCs w:val="19"/>
              </w:rPr>
              <w:t xml:space="preserve"> </w:t>
            </w:r>
          </w:p>
          <w:p w:rsidR="006B3FD9" w:rsidRPr="00A427D2" w:rsidRDefault="006B3FD9" w:rsidP="000579E6">
            <w:pPr>
              <w:spacing w:line="240" w:lineRule="atLeast"/>
              <w:ind w:left="-70"/>
              <w:rPr>
                <w:sz w:val="19"/>
                <w:szCs w:val="19"/>
              </w:rPr>
            </w:pPr>
            <w:r w:rsidRPr="00A427D2">
              <w:rPr>
                <w:sz w:val="19"/>
                <w:szCs w:val="19"/>
              </w:rPr>
              <w:t>- Domuzlar için tam yemler</w:t>
            </w:r>
          </w:p>
          <w:p w:rsidR="006B3FD9" w:rsidRPr="00A427D2" w:rsidRDefault="006B3FD9" w:rsidP="000579E6">
            <w:pPr>
              <w:spacing w:line="240" w:lineRule="atLeast"/>
              <w:ind w:left="-70"/>
              <w:rPr>
                <w:sz w:val="19"/>
                <w:szCs w:val="19"/>
              </w:rPr>
            </w:pPr>
          </w:p>
          <w:p w:rsidR="006B3FD9" w:rsidRPr="00DE7299" w:rsidRDefault="006B3FD9" w:rsidP="000579E6">
            <w:pPr>
              <w:spacing w:line="240" w:lineRule="atLeast"/>
              <w:ind w:left="-70"/>
              <w:rPr>
                <w:sz w:val="19"/>
                <w:szCs w:val="19"/>
              </w:rPr>
            </w:pPr>
            <w:r w:rsidRPr="00A427D2">
              <w:rPr>
                <w:sz w:val="19"/>
                <w:szCs w:val="19"/>
              </w:rPr>
              <w:t>- Köpekler, tavşanlar, atlar ve kürk hayvanları için tam yemler</w:t>
            </w:r>
          </w:p>
        </w:tc>
        <w:tc>
          <w:tcPr>
            <w:tcW w:w="2401" w:type="dxa"/>
            <w:tcBorders>
              <w:top w:val="single" w:sz="4" w:space="0" w:color="auto"/>
              <w:left w:val="single" w:sz="4" w:space="0" w:color="auto"/>
              <w:bottom w:val="single" w:sz="4" w:space="0" w:color="auto"/>
            </w:tcBorders>
          </w:tcPr>
          <w:p w:rsidR="006B3FD9" w:rsidRPr="00A427D2" w:rsidRDefault="006B3FD9" w:rsidP="000579E6">
            <w:pPr>
              <w:spacing w:line="240" w:lineRule="atLeast"/>
              <w:jc w:val="center"/>
              <w:rPr>
                <w:sz w:val="19"/>
                <w:szCs w:val="19"/>
              </w:rPr>
            </w:pPr>
            <w:r w:rsidRPr="00A427D2">
              <w:rPr>
                <w:sz w:val="19"/>
                <w:szCs w:val="19"/>
              </w:rPr>
              <w:t>300</w:t>
            </w:r>
          </w:p>
          <w:p w:rsidR="006B3FD9" w:rsidRPr="00A427D2" w:rsidRDefault="006B3FD9" w:rsidP="000579E6">
            <w:pPr>
              <w:spacing w:line="240" w:lineRule="atLeast"/>
              <w:jc w:val="center"/>
              <w:rPr>
                <w:dstrike/>
                <w:sz w:val="19"/>
                <w:szCs w:val="19"/>
              </w:rPr>
            </w:pPr>
          </w:p>
          <w:p w:rsidR="006B3FD9" w:rsidRPr="00A427D2" w:rsidRDefault="006B3FD9" w:rsidP="000579E6">
            <w:pPr>
              <w:spacing w:line="240" w:lineRule="atLeast"/>
              <w:jc w:val="center"/>
              <w:rPr>
                <w:sz w:val="19"/>
                <w:szCs w:val="19"/>
              </w:rPr>
            </w:pPr>
            <w:r w:rsidRPr="00A427D2">
              <w:rPr>
                <w:sz w:val="19"/>
                <w:szCs w:val="19"/>
              </w:rPr>
              <w:t>200</w:t>
            </w:r>
          </w:p>
          <w:p w:rsidR="006B3FD9" w:rsidRPr="00A427D2" w:rsidRDefault="006B3FD9" w:rsidP="000579E6">
            <w:pPr>
              <w:spacing w:line="240" w:lineRule="atLeast"/>
              <w:jc w:val="center"/>
              <w:rPr>
                <w:sz w:val="19"/>
                <w:szCs w:val="19"/>
              </w:rPr>
            </w:pPr>
          </w:p>
          <w:p w:rsidR="006B3FD9" w:rsidRPr="00A427D2" w:rsidRDefault="006B3FD9" w:rsidP="000579E6">
            <w:pPr>
              <w:spacing w:line="240" w:lineRule="atLeast"/>
              <w:jc w:val="center"/>
              <w:rPr>
                <w:sz w:val="19"/>
                <w:szCs w:val="19"/>
              </w:rPr>
            </w:pPr>
            <w:r w:rsidRPr="00A427D2">
              <w:rPr>
                <w:sz w:val="19"/>
                <w:szCs w:val="19"/>
              </w:rPr>
              <w:t>50</w:t>
            </w:r>
          </w:p>
        </w:tc>
      </w:tr>
      <w:tr w:rsidR="006B3FD9" w:rsidRPr="00A427D2" w:rsidTr="000579E6">
        <w:trPr>
          <w:trHeight w:val="703"/>
        </w:trPr>
        <w:tc>
          <w:tcPr>
            <w:tcW w:w="2230" w:type="dxa"/>
            <w:tcBorders>
              <w:top w:val="single" w:sz="4" w:space="0" w:color="auto"/>
              <w:bottom w:val="single" w:sz="4" w:space="0" w:color="auto"/>
              <w:right w:val="single" w:sz="4" w:space="0" w:color="auto"/>
            </w:tcBorders>
          </w:tcPr>
          <w:p w:rsidR="006B3FD9" w:rsidRPr="00DE7299" w:rsidRDefault="006B3FD9" w:rsidP="000579E6">
            <w:pPr>
              <w:pStyle w:val="Balk1"/>
              <w:spacing w:line="240" w:lineRule="atLeast"/>
              <w:rPr>
                <w:sz w:val="19"/>
                <w:szCs w:val="19"/>
                <w:lang w:eastAsia="en-US"/>
              </w:rPr>
            </w:pPr>
            <w:r w:rsidRPr="00DE7299">
              <w:rPr>
                <w:sz w:val="19"/>
                <w:szCs w:val="19"/>
                <w:lang w:eastAsia="en-US"/>
              </w:rPr>
              <w:lastRenderedPageBreak/>
              <w:t>4.</w:t>
            </w:r>
            <w:proofErr w:type="spellStart"/>
            <w:proofErr w:type="gramStart"/>
            <w:r w:rsidRPr="00DE7299">
              <w:rPr>
                <w:sz w:val="19"/>
                <w:szCs w:val="19"/>
                <w:lang w:eastAsia="en-US"/>
              </w:rPr>
              <w:t>Vinil</w:t>
            </w:r>
            <w:proofErr w:type="spellEnd"/>
            <w:r w:rsidRPr="00DE7299">
              <w:rPr>
                <w:sz w:val="19"/>
                <w:szCs w:val="19"/>
                <w:lang w:eastAsia="en-US"/>
              </w:rPr>
              <w:t xml:space="preserve">  </w:t>
            </w:r>
            <w:proofErr w:type="spellStart"/>
            <w:r>
              <w:rPr>
                <w:sz w:val="19"/>
                <w:szCs w:val="19"/>
                <w:lang w:eastAsia="en-US"/>
              </w:rPr>
              <w:t>Tiyooksazolidon</w:t>
            </w:r>
            <w:proofErr w:type="spellEnd"/>
            <w:proofErr w:type="gramEnd"/>
            <w:r w:rsidRPr="00DE7299">
              <w:rPr>
                <w:sz w:val="19"/>
                <w:szCs w:val="19"/>
                <w:lang w:eastAsia="en-US"/>
              </w:rPr>
              <w:t xml:space="preserve"> (5-</w:t>
            </w:r>
            <w:proofErr w:type="spellStart"/>
            <w:r w:rsidRPr="00DE7299">
              <w:rPr>
                <w:sz w:val="19"/>
                <w:szCs w:val="19"/>
                <w:lang w:eastAsia="en-US"/>
              </w:rPr>
              <w:t>vinil</w:t>
            </w:r>
            <w:proofErr w:type="spellEnd"/>
            <w:r w:rsidRPr="00DE7299">
              <w:rPr>
                <w:sz w:val="19"/>
                <w:szCs w:val="19"/>
                <w:lang w:eastAsia="en-US"/>
              </w:rPr>
              <w:t xml:space="preserve"> </w:t>
            </w:r>
            <w:proofErr w:type="spellStart"/>
            <w:r w:rsidRPr="00DE7299">
              <w:rPr>
                <w:sz w:val="19"/>
                <w:szCs w:val="19"/>
                <w:lang w:eastAsia="en-US"/>
              </w:rPr>
              <w:t>oksazolidin</w:t>
            </w:r>
            <w:proofErr w:type="spellEnd"/>
            <w:r w:rsidRPr="00DE7299">
              <w:rPr>
                <w:sz w:val="19"/>
                <w:szCs w:val="19"/>
                <w:lang w:eastAsia="en-US"/>
              </w:rPr>
              <w:t xml:space="preserve">-2- </w:t>
            </w:r>
            <w:proofErr w:type="spellStart"/>
            <w:r w:rsidRPr="00DE7299">
              <w:rPr>
                <w:sz w:val="19"/>
                <w:szCs w:val="19"/>
                <w:lang w:eastAsia="en-US"/>
              </w:rPr>
              <w:t>tiyon</w:t>
            </w:r>
            <w:proofErr w:type="spellEnd"/>
            <w:r w:rsidRPr="00DE7299">
              <w:rPr>
                <w:sz w:val="19"/>
                <w:szCs w:val="19"/>
                <w:lang w:eastAsia="en-US"/>
              </w:rPr>
              <w:t xml:space="preserve">) </w:t>
            </w:r>
          </w:p>
        </w:tc>
        <w:tc>
          <w:tcPr>
            <w:tcW w:w="5220" w:type="dxa"/>
            <w:tcBorders>
              <w:top w:val="single" w:sz="4" w:space="0" w:color="auto"/>
              <w:left w:val="single" w:sz="4" w:space="0" w:color="auto"/>
              <w:bottom w:val="single" w:sz="4" w:space="0" w:color="auto"/>
              <w:right w:val="single" w:sz="4" w:space="0" w:color="auto"/>
            </w:tcBorders>
          </w:tcPr>
          <w:p w:rsidR="006B3FD9" w:rsidRPr="00A427D2" w:rsidRDefault="006B3FD9" w:rsidP="000579E6">
            <w:pPr>
              <w:spacing w:line="240" w:lineRule="atLeast"/>
              <w:ind w:left="-70"/>
              <w:rPr>
                <w:sz w:val="19"/>
                <w:szCs w:val="19"/>
              </w:rPr>
            </w:pPr>
            <w:r w:rsidRPr="00A427D2">
              <w:rPr>
                <w:sz w:val="19"/>
                <w:szCs w:val="19"/>
              </w:rPr>
              <w:t>Kanatlı tam yemleri; aşağıdakiler dışında:</w:t>
            </w:r>
          </w:p>
          <w:p w:rsidR="006B3FD9" w:rsidRPr="00A427D2" w:rsidRDefault="006B3FD9" w:rsidP="000579E6">
            <w:pPr>
              <w:spacing w:line="240" w:lineRule="atLeast"/>
              <w:ind w:left="-70"/>
              <w:rPr>
                <w:sz w:val="19"/>
                <w:szCs w:val="19"/>
              </w:rPr>
            </w:pPr>
          </w:p>
          <w:p w:rsidR="006B3FD9" w:rsidRPr="00A427D2" w:rsidRDefault="006B3FD9" w:rsidP="000579E6">
            <w:pPr>
              <w:spacing w:line="240" w:lineRule="atLeast"/>
              <w:ind w:left="-70"/>
              <w:rPr>
                <w:sz w:val="19"/>
                <w:szCs w:val="19"/>
              </w:rPr>
            </w:pPr>
            <w:r w:rsidRPr="00A427D2">
              <w:rPr>
                <w:sz w:val="19"/>
                <w:szCs w:val="19"/>
              </w:rPr>
              <w:t>-Yumurta tavuğu tam yemleri</w:t>
            </w:r>
          </w:p>
        </w:tc>
        <w:tc>
          <w:tcPr>
            <w:tcW w:w="2401" w:type="dxa"/>
            <w:tcBorders>
              <w:top w:val="single" w:sz="4" w:space="0" w:color="auto"/>
              <w:left w:val="single" w:sz="4" w:space="0" w:color="auto"/>
              <w:bottom w:val="single" w:sz="4" w:space="0" w:color="auto"/>
            </w:tcBorders>
          </w:tcPr>
          <w:p w:rsidR="006B3FD9" w:rsidRPr="00A427D2" w:rsidRDefault="006B3FD9" w:rsidP="000579E6">
            <w:pPr>
              <w:spacing w:line="240" w:lineRule="atLeast"/>
              <w:jc w:val="center"/>
              <w:rPr>
                <w:sz w:val="19"/>
                <w:szCs w:val="19"/>
              </w:rPr>
            </w:pPr>
            <w:r w:rsidRPr="00A427D2">
              <w:rPr>
                <w:sz w:val="19"/>
                <w:szCs w:val="19"/>
              </w:rPr>
              <w:t>1000</w:t>
            </w:r>
          </w:p>
          <w:p w:rsidR="006B3FD9" w:rsidRPr="00A427D2" w:rsidRDefault="006B3FD9" w:rsidP="000579E6">
            <w:pPr>
              <w:spacing w:line="240" w:lineRule="atLeast"/>
              <w:jc w:val="center"/>
              <w:rPr>
                <w:sz w:val="19"/>
                <w:szCs w:val="19"/>
              </w:rPr>
            </w:pPr>
          </w:p>
          <w:p w:rsidR="006B3FD9" w:rsidRPr="00A427D2" w:rsidRDefault="006B3FD9" w:rsidP="000579E6">
            <w:pPr>
              <w:spacing w:line="240" w:lineRule="atLeast"/>
              <w:jc w:val="center"/>
              <w:rPr>
                <w:sz w:val="19"/>
                <w:szCs w:val="19"/>
              </w:rPr>
            </w:pPr>
            <w:r w:rsidRPr="00A427D2">
              <w:rPr>
                <w:sz w:val="19"/>
                <w:szCs w:val="19"/>
              </w:rPr>
              <w:t>500</w:t>
            </w:r>
          </w:p>
        </w:tc>
      </w:tr>
      <w:tr w:rsidR="006B3FD9" w:rsidRPr="00A427D2" w:rsidTr="000579E6">
        <w:trPr>
          <w:trHeight w:val="979"/>
        </w:trPr>
        <w:tc>
          <w:tcPr>
            <w:tcW w:w="2230" w:type="dxa"/>
            <w:vMerge w:val="restart"/>
            <w:tcBorders>
              <w:top w:val="single" w:sz="4" w:space="0" w:color="auto"/>
              <w:right w:val="single" w:sz="4" w:space="0" w:color="auto"/>
            </w:tcBorders>
          </w:tcPr>
          <w:p w:rsidR="006B3FD9" w:rsidRPr="00DE7299" w:rsidRDefault="006B3FD9" w:rsidP="000579E6">
            <w:pPr>
              <w:pStyle w:val="Balk1"/>
              <w:spacing w:line="240" w:lineRule="atLeast"/>
              <w:rPr>
                <w:sz w:val="19"/>
                <w:szCs w:val="19"/>
                <w:lang w:eastAsia="en-US"/>
              </w:rPr>
            </w:pPr>
            <w:r w:rsidRPr="00DE7299">
              <w:rPr>
                <w:sz w:val="19"/>
                <w:szCs w:val="19"/>
                <w:lang w:eastAsia="en-US"/>
              </w:rPr>
              <w:t>5. Uçucu hardal yağı (</w:t>
            </w:r>
            <w:r w:rsidRPr="00DE7299">
              <w:rPr>
                <w:sz w:val="19"/>
                <w:szCs w:val="19"/>
                <w:vertAlign w:val="superscript"/>
                <w:lang w:eastAsia="en-US"/>
              </w:rPr>
              <w:t>1</w:t>
            </w:r>
            <w:r w:rsidRPr="00DE7299">
              <w:rPr>
                <w:sz w:val="19"/>
                <w:szCs w:val="19"/>
                <w:lang w:eastAsia="en-US"/>
              </w:rPr>
              <w:t>)</w:t>
            </w:r>
          </w:p>
          <w:p w:rsidR="006B3FD9" w:rsidRPr="00A427D2" w:rsidRDefault="006B3FD9" w:rsidP="000579E6">
            <w:pPr>
              <w:spacing w:line="240" w:lineRule="atLeast"/>
            </w:pPr>
          </w:p>
          <w:p w:rsidR="006B3FD9" w:rsidRPr="00A427D2" w:rsidRDefault="006B3FD9" w:rsidP="000579E6">
            <w:pPr>
              <w:spacing w:line="240" w:lineRule="atLeast"/>
            </w:pPr>
          </w:p>
        </w:tc>
        <w:tc>
          <w:tcPr>
            <w:tcW w:w="5220" w:type="dxa"/>
            <w:tcBorders>
              <w:top w:val="single" w:sz="4" w:space="0" w:color="auto"/>
              <w:left w:val="single" w:sz="4" w:space="0" w:color="auto"/>
              <w:bottom w:val="single" w:sz="4" w:space="0" w:color="auto"/>
              <w:right w:val="single" w:sz="4" w:space="0" w:color="auto"/>
            </w:tcBorders>
          </w:tcPr>
          <w:p w:rsidR="006B3FD9" w:rsidRDefault="006B3FD9" w:rsidP="000579E6">
            <w:pPr>
              <w:spacing w:line="240" w:lineRule="atLeast"/>
              <w:ind w:left="-70"/>
              <w:rPr>
                <w:sz w:val="19"/>
                <w:szCs w:val="19"/>
              </w:rPr>
            </w:pPr>
            <w:r w:rsidRPr="00A427D2">
              <w:rPr>
                <w:sz w:val="19"/>
                <w:szCs w:val="19"/>
              </w:rPr>
              <w:t>Yem maddeleri; aşağıdakiler dışında:</w:t>
            </w:r>
          </w:p>
          <w:p w:rsidR="006B3FD9" w:rsidRDefault="006B3FD9" w:rsidP="000579E6">
            <w:pPr>
              <w:spacing w:line="240" w:lineRule="atLeast"/>
              <w:ind w:left="-70"/>
              <w:rPr>
                <w:sz w:val="19"/>
                <w:szCs w:val="19"/>
              </w:rPr>
            </w:pPr>
          </w:p>
          <w:p w:rsidR="006B3FD9" w:rsidRPr="00DE7299" w:rsidRDefault="006B3FD9" w:rsidP="000579E6">
            <w:pPr>
              <w:spacing w:line="240" w:lineRule="atLeast"/>
              <w:ind w:left="-70"/>
              <w:rPr>
                <w:sz w:val="28"/>
                <w:szCs w:val="28"/>
              </w:rPr>
            </w:pPr>
            <w:r>
              <w:rPr>
                <w:sz w:val="19"/>
                <w:szCs w:val="19"/>
              </w:rPr>
              <w:t>Ketencik tohumu ve bundan elde edilen ürünler</w:t>
            </w:r>
            <w:r w:rsidRPr="00A427D2">
              <w:rPr>
                <w:sz w:val="19"/>
                <w:szCs w:val="19"/>
              </w:rPr>
              <w:t>(</w:t>
            </w:r>
            <w:r w:rsidRPr="006E0FC0">
              <w:rPr>
                <w:sz w:val="19"/>
                <w:szCs w:val="19"/>
                <w:vertAlign w:val="superscript"/>
              </w:rPr>
              <w:t>2</w:t>
            </w:r>
            <w:r w:rsidRPr="00A427D2">
              <w:rPr>
                <w:sz w:val="19"/>
                <w:szCs w:val="19"/>
              </w:rPr>
              <w:t>)</w:t>
            </w:r>
            <w:r>
              <w:rPr>
                <w:sz w:val="19"/>
                <w:szCs w:val="19"/>
              </w:rPr>
              <w:t>, hardal tohumundan elde edilen ürünler</w:t>
            </w:r>
            <w:r w:rsidRPr="00A427D2">
              <w:rPr>
                <w:sz w:val="19"/>
                <w:szCs w:val="19"/>
              </w:rPr>
              <w:t>(</w:t>
            </w:r>
            <w:r w:rsidRPr="006E0FC0">
              <w:rPr>
                <w:sz w:val="19"/>
                <w:szCs w:val="19"/>
                <w:vertAlign w:val="superscript"/>
              </w:rPr>
              <w:t>2</w:t>
            </w:r>
            <w:r w:rsidRPr="00A427D2">
              <w:rPr>
                <w:sz w:val="19"/>
                <w:szCs w:val="19"/>
              </w:rPr>
              <w:t>)</w:t>
            </w:r>
            <w:r>
              <w:rPr>
                <w:sz w:val="19"/>
                <w:szCs w:val="19"/>
              </w:rPr>
              <w:t>, kolza tohumu ve bundan elde edilen ürünler</w:t>
            </w:r>
          </w:p>
        </w:tc>
        <w:tc>
          <w:tcPr>
            <w:tcW w:w="2401" w:type="dxa"/>
            <w:tcBorders>
              <w:top w:val="single" w:sz="4" w:space="0" w:color="auto"/>
              <w:left w:val="single" w:sz="4" w:space="0" w:color="auto"/>
              <w:bottom w:val="single" w:sz="4" w:space="0" w:color="auto"/>
            </w:tcBorders>
          </w:tcPr>
          <w:p w:rsidR="006B3FD9" w:rsidRPr="00A427D2" w:rsidRDefault="006B3FD9" w:rsidP="000579E6">
            <w:pPr>
              <w:spacing w:line="240" w:lineRule="atLeast"/>
              <w:jc w:val="center"/>
              <w:rPr>
                <w:sz w:val="19"/>
                <w:szCs w:val="19"/>
              </w:rPr>
            </w:pPr>
            <w:r w:rsidRPr="00A427D2">
              <w:rPr>
                <w:sz w:val="19"/>
                <w:szCs w:val="19"/>
              </w:rPr>
              <w:t>100</w:t>
            </w:r>
          </w:p>
          <w:p w:rsidR="006B3FD9" w:rsidRPr="00A427D2" w:rsidRDefault="006B3FD9" w:rsidP="000579E6">
            <w:pPr>
              <w:spacing w:line="240" w:lineRule="atLeast"/>
              <w:rPr>
                <w:sz w:val="19"/>
                <w:szCs w:val="19"/>
              </w:rPr>
            </w:pPr>
            <w:r w:rsidRPr="00A427D2">
              <w:rPr>
                <w:sz w:val="19"/>
                <w:szCs w:val="19"/>
              </w:rPr>
              <w:t xml:space="preserve">         </w:t>
            </w:r>
          </w:p>
          <w:p w:rsidR="006B3FD9" w:rsidRPr="00A427D2" w:rsidRDefault="006B3FD9" w:rsidP="000579E6">
            <w:pPr>
              <w:spacing w:line="240" w:lineRule="atLeast"/>
              <w:jc w:val="center"/>
              <w:rPr>
                <w:sz w:val="19"/>
                <w:szCs w:val="19"/>
              </w:rPr>
            </w:pPr>
            <w:r w:rsidRPr="00A427D2">
              <w:rPr>
                <w:sz w:val="19"/>
                <w:szCs w:val="19"/>
              </w:rPr>
              <w:t xml:space="preserve">4000 </w:t>
            </w:r>
          </w:p>
          <w:p w:rsidR="006B3FD9" w:rsidRPr="00A427D2" w:rsidRDefault="006B3FD9" w:rsidP="000579E6">
            <w:pPr>
              <w:spacing w:line="240" w:lineRule="atLeast"/>
              <w:jc w:val="center"/>
              <w:rPr>
                <w:sz w:val="19"/>
                <w:szCs w:val="19"/>
              </w:rPr>
            </w:pPr>
          </w:p>
        </w:tc>
      </w:tr>
      <w:tr w:rsidR="006B3FD9" w:rsidRPr="00A427D2" w:rsidTr="000579E6">
        <w:trPr>
          <w:trHeight w:val="1417"/>
        </w:trPr>
        <w:tc>
          <w:tcPr>
            <w:tcW w:w="2230" w:type="dxa"/>
            <w:vMerge/>
            <w:tcBorders>
              <w:bottom w:val="single" w:sz="4" w:space="0" w:color="auto"/>
              <w:right w:val="single" w:sz="4" w:space="0" w:color="auto"/>
            </w:tcBorders>
          </w:tcPr>
          <w:p w:rsidR="006B3FD9" w:rsidRPr="00DE7299" w:rsidRDefault="006B3FD9" w:rsidP="000579E6">
            <w:pPr>
              <w:pStyle w:val="Balk1"/>
              <w:spacing w:line="240" w:lineRule="atLeast"/>
              <w:jc w:val="center"/>
              <w:rPr>
                <w:sz w:val="19"/>
                <w:szCs w:val="19"/>
                <w:lang w:eastAsia="en-US"/>
              </w:rPr>
            </w:pPr>
          </w:p>
        </w:tc>
        <w:tc>
          <w:tcPr>
            <w:tcW w:w="5220" w:type="dxa"/>
            <w:tcBorders>
              <w:top w:val="single" w:sz="4" w:space="0" w:color="auto"/>
              <w:left w:val="single" w:sz="4" w:space="0" w:color="auto"/>
              <w:bottom w:val="single" w:sz="4" w:space="0" w:color="auto"/>
              <w:right w:val="single" w:sz="4" w:space="0" w:color="auto"/>
            </w:tcBorders>
          </w:tcPr>
          <w:p w:rsidR="006B3FD9" w:rsidRPr="00A427D2" w:rsidRDefault="006B3FD9" w:rsidP="000579E6">
            <w:pPr>
              <w:spacing w:line="240" w:lineRule="atLeast"/>
              <w:ind w:left="-70"/>
              <w:rPr>
                <w:sz w:val="19"/>
                <w:szCs w:val="19"/>
              </w:rPr>
            </w:pPr>
            <w:r w:rsidRPr="00A427D2">
              <w:rPr>
                <w:sz w:val="19"/>
                <w:szCs w:val="19"/>
              </w:rPr>
              <w:t>Tam yemler; aşağıdakiler dışında:</w:t>
            </w:r>
          </w:p>
          <w:p w:rsidR="006B3FD9" w:rsidRPr="00A427D2" w:rsidRDefault="006B3FD9" w:rsidP="000579E6">
            <w:pPr>
              <w:spacing w:line="240" w:lineRule="atLeast"/>
              <w:ind w:left="-70"/>
              <w:rPr>
                <w:sz w:val="19"/>
                <w:szCs w:val="19"/>
              </w:rPr>
            </w:pPr>
          </w:p>
          <w:p w:rsidR="006B3FD9" w:rsidRDefault="006B3FD9" w:rsidP="000579E6">
            <w:pPr>
              <w:spacing w:line="240" w:lineRule="atLeast"/>
              <w:ind w:left="-70"/>
              <w:rPr>
                <w:sz w:val="19"/>
                <w:szCs w:val="19"/>
              </w:rPr>
            </w:pPr>
            <w:r w:rsidRPr="00A427D2">
              <w:rPr>
                <w:sz w:val="19"/>
                <w:szCs w:val="19"/>
              </w:rPr>
              <w:t xml:space="preserve"> -Sığır</w:t>
            </w:r>
            <w:r>
              <w:rPr>
                <w:sz w:val="19"/>
                <w:szCs w:val="19"/>
              </w:rPr>
              <w:t>(buzağılar hariç)</w:t>
            </w:r>
            <w:r w:rsidRPr="00A427D2">
              <w:rPr>
                <w:sz w:val="19"/>
                <w:szCs w:val="19"/>
              </w:rPr>
              <w:t>, koyun</w:t>
            </w:r>
            <w:r>
              <w:rPr>
                <w:sz w:val="19"/>
                <w:szCs w:val="19"/>
              </w:rPr>
              <w:t>(kuzular hariç)</w:t>
            </w:r>
            <w:r w:rsidRPr="00A427D2">
              <w:rPr>
                <w:sz w:val="19"/>
                <w:szCs w:val="19"/>
              </w:rPr>
              <w:t xml:space="preserve"> ve keçi</w:t>
            </w:r>
            <w:r>
              <w:rPr>
                <w:sz w:val="19"/>
                <w:szCs w:val="19"/>
              </w:rPr>
              <w:t>(oğlak hariç)</w:t>
            </w:r>
            <w:r w:rsidRPr="00A427D2">
              <w:rPr>
                <w:sz w:val="19"/>
                <w:szCs w:val="19"/>
              </w:rPr>
              <w:t xml:space="preserve"> t</w:t>
            </w:r>
            <w:r>
              <w:rPr>
                <w:sz w:val="19"/>
                <w:szCs w:val="19"/>
              </w:rPr>
              <w:t>am yemleri</w:t>
            </w:r>
          </w:p>
          <w:p w:rsidR="006B3FD9" w:rsidRPr="00A427D2" w:rsidRDefault="006B3FD9" w:rsidP="000579E6">
            <w:pPr>
              <w:spacing w:line="240" w:lineRule="atLeast"/>
              <w:ind w:left="-70"/>
              <w:rPr>
                <w:sz w:val="19"/>
                <w:szCs w:val="19"/>
              </w:rPr>
            </w:pPr>
          </w:p>
          <w:p w:rsidR="006B3FD9" w:rsidRPr="00A427D2" w:rsidRDefault="006B3FD9" w:rsidP="000579E6">
            <w:pPr>
              <w:pStyle w:val="Balk1"/>
              <w:spacing w:line="240" w:lineRule="atLeast"/>
              <w:rPr>
                <w:sz w:val="19"/>
                <w:szCs w:val="19"/>
                <w:lang w:eastAsia="en-US"/>
              </w:rPr>
            </w:pPr>
            <w:r w:rsidRPr="00DE7299">
              <w:rPr>
                <w:sz w:val="19"/>
                <w:szCs w:val="19"/>
                <w:lang w:eastAsia="en-US"/>
              </w:rPr>
              <w:t xml:space="preserve">-Kanatlı ve domuz tam yemleri (domuz yavruları hariç) </w:t>
            </w:r>
          </w:p>
        </w:tc>
        <w:tc>
          <w:tcPr>
            <w:tcW w:w="2401" w:type="dxa"/>
            <w:tcBorders>
              <w:top w:val="single" w:sz="4" w:space="0" w:color="auto"/>
              <w:left w:val="single" w:sz="4" w:space="0" w:color="auto"/>
              <w:bottom w:val="single" w:sz="4" w:space="0" w:color="auto"/>
            </w:tcBorders>
          </w:tcPr>
          <w:p w:rsidR="006B3FD9" w:rsidRPr="00A427D2" w:rsidRDefault="006B3FD9" w:rsidP="000579E6">
            <w:pPr>
              <w:spacing w:line="240" w:lineRule="atLeast"/>
              <w:jc w:val="center"/>
              <w:rPr>
                <w:sz w:val="19"/>
                <w:szCs w:val="19"/>
              </w:rPr>
            </w:pPr>
            <w:r w:rsidRPr="00A427D2">
              <w:rPr>
                <w:sz w:val="19"/>
                <w:szCs w:val="19"/>
              </w:rPr>
              <w:t xml:space="preserve">150  </w:t>
            </w:r>
          </w:p>
          <w:p w:rsidR="006B3FD9" w:rsidRPr="00A427D2" w:rsidRDefault="006B3FD9" w:rsidP="000579E6">
            <w:pPr>
              <w:spacing w:line="240" w:lineRule="atLeast"/>
              <w:jc w:val="center"/>
              <w:rPr>
                <w:sz w:val="19"/>
                <w:szCs w:val="19"/>
              </w:rPr>
            </w:pPr>
          </w:p>
          <w:p w:rsidR="006B3FD9" w:rsidRPr="00A427D2" w:rsidRDefault="006B3FD9" w:rsidP="000579E6">
            <w:pPr>
              <w:spacing w:line="240" w:lineRule="atLeast"/>
              <w:jc w:val="center"/>
              <w:rPr>
                <w:sz w:val="19"/>
                <w:szCs w:val="19"/>
              </w:rPr>
            </w:pPr>
            <w:r w:rsidRPr="00A427D2">
              <w:rPr>
                <w:sz w:val="19"/>
                <w:szCs w:val="19"/>
              </w:rPr>
              <w:t xml:space="preserve">1000 </w:t>
            </w:r>
          </w:p>
          <w:p w:rsidR="006B3FD9" w:rsidRPr="00A427D2" w:rsidRDefault="006B3FD9" w:rsidP="000579E6">
            <w:pPr>
              <w:spacing w:line="240" w:lineRule="atLeast"/>
              <w:jc w:val="center"/>
              <w:rPr>
                <w:sz w:val="19"/>
                <w:szCs w:val="19"/>
              </w:rPr>
            </w:pPr>
          </w:p>
          <w:p w:rsidR="006B3FD9" w:rsidRDefault="006B3FD9" w:rsidP="000579E6">
            <w:pPr>
              <w:spacing w:line="240" w:lineRule="atLeast"/>
              <w:jc w:val="center"/>
              <w:rPr>
                <w:sz w:val="19"/>
                <w:szCs w:val="19"/>
              </w:rPr>
            </w:pPr>
          </w:p>
          <w:p w:rsidR="006B3FD9" w:rsidRPr="00A427D2" w:rsidRDefault="006B3FD9" w:rsidP="000579E6">
            <w:pPr>
              <w:spacing w:line="240" w:lineRule="atLeast"/>
              <w:jc w:val="center"/>
              <w:rPr>
                <w:sz w:val="19"/>
                <w:szCs w:val="19"/>
              </w:rPr>
            </w:pPr>
            <w:r w:rsidRPr="00A427D2">
              <w:rPr>
                <w:sz w:val="19"/>
                <w:szCs w:val="19"/>
              </w:rPr>
              <w:t xml:space="preserve">500 </w:t>
            </w:r>
          </w:p>
        </w:tc>
      </w:tr>
    </w:tbl>
    <w:p w:rsidR="006B3FD9" w:rsidRPr="00326844" w:rsidRDefault="006B3FD9" w:rsidP="006B3FD9">
      <w:pPr>
        <w:pStyle w:val="ListeParagraf"/>
        <w:spacing w:line="240" w:lineRule="atLeast"/>
        <w:ind w:hanging="720"/>
        <w:rPr>
          <w:sz w:val="18"/>
          <w:szCs w:val="18"/>
        </w:rPr>
      </w:pPr>
      <w:r w:rsidRPr="00326844">
        <w:rPr>
          <w:sz w:val="18"/>
          <w:szCs w:val="18"/>
        </w:rPr>
        <w:t>(</w:t>
      </w:r>
      <w:r w:rsidRPr="00326844">
        <w:rPr>
          <w:sz w:val="18"/>
          <w:szCs w:val="18"/>
          <w:vertAlign w:val="superscript"/>
        </w:rPr>
        <w:t>1</w:t>
      </w:r>
      <w:r w:rsidRPr="00326844">
        <w:rPr>
          <w:sz w:val="18"/>
          <w:szCs w:val="18"/>
        </w:rPr>
        <w:t>)</w:t>
      </w:r>
      <w:r w:rsidRPr="00326844">
        <w:rPr>
          <w:sz w:val="18"/>
          <w:szCs w:val="18"/>
          <w:lang w:val="nl-NL"/>
        </w:rPr>
        <w:t xml:space="preserve"> </w:t>
      </w:r>
      <w:proofErr w:type="spellStart"/>
      <w:r w:rsidRPr="00326844">
        <w:rPr>
          <w:sz w:val="18"/>
          <w:szCs w:val="18"/>
        </w:rPr>
        <w:t>Maksimum</w:t>
      </w:r>
      <w:proofErr w:type="spellEnd"/>
      <w:r w:rsidRPr="00326844">
        <w:rPr>
          <w:sz w:val="18"/>
          <w:szCs w:val="18"/>
        </w:rPr>
        <w:t xml:space="preserve"> </w:t>
      </w:r>
      <w:proofErr w:type="spellStart"/>
      <w:r w:rsidRPr="00326844">
        <w:rPr>
          <w:sz w:val="18"/>
          <w:szCs w:val="18"/>
        </w:rPr>
        <w:t>limitler</w:t>
      </w:r>
      <w:proofErr w:type="spellEnd"/>
      <w:r w:rsidRPr="00326844">
        <w:rPr>
          <w:sz w:val="18"/>
          <w:szCs w:val="18"/>
        </w:rPr>
        <w:t xml:space="preserve"> </w:t>
      </w:r>
      <w:proofErr w:type="spellStart"/>
      <w:r w:rsidRPr="00326844">
        <w:rPr>
          <w:sz w:val="18"/>
          <w:szCs w:val="18"/>
        </w:rPr>
        <w:t>allil</w:t>
      </w:r>
      <w:proofErr w:type="spellEnd"/>
      <w:r w:rsidRPr="00326844">
        <w:rPr>
          <w:sz w:val="18"/>
          <w:szCs w:val="18"/>
        </w:rPr>
        <w:t xml:space="preserve"> </w:t>
      </w:r>
      <w:proofErr w:type="spellStart"/>
      <w:r w:rsidRPr="00326844">
        <w:rPr>
          <w:sz w:val="18"/>
          <w:szCs w:val="18"/>
        </w:rPr>
        <w:t>izotiyosiyanat</w:t>
      </w:r>
      <w:proofErr w:type="spellEnd"/>
      <w:r w:rsidRPr="00326844">
        <w:rPr>
          <w:sz w:val="18"/>
          <w:szCs w:val="18"/>
        </w:rPr>
        <w:t xml:space="preserve"> </w:t>
      </w:r>
      <w:proofErr w:type="spellStart"/>
      <w:r w:rsidRPr="00326844">
        <w:rPr>
          <w:sz w:val="18"/>
          <w:szCs w:val="18"/>
        </w:rPr>
        <w:t>olarak</w:t>
      </w:r>
      <w:proofErr w:type="spellEnd"/>
      <w:r w:rsidRPr="00326844">
        <w:rPr>
          <w:sz w:val="18"/>
          <w:szCs w:val="18"/>
        </w:rPr>
        <w:t xml:space="preserve"> </w:t>
      </w:r>
      <w:proofErr w:type="spellStart"/>
      <w:r w:rsidRPr="00326844">
        <w:rPr>
          <w:sz w:val="18"/>
          <w:szCs w:val="18"/>
        </w:rPr>
        <w:t>ifade</w:t>
      </w:r>
      <w:proofErr w:type="spellEnd"/>
      <w:r w:rsidRPr="00326844">
        <w:rPr>
          <w:sz w:val="18"/>
          <w:szCs w:val="18"/>
        </w:rPr>
        <w:t xml:space="preserve"> </w:t>
      </w:r>
      <w:proofErr w:type="spellStart"/>
      <w:r w:rsidRPr="00326844">
        <w:rPr>
          <w:sz w:val="18"/>
          <w:szCs w:val="18"/>
        </w:rPr>
        <w:t>edilir</w:t>
      </w:r>
      <w:proofErr w:type="spellEnd"/>
      <w:r w:rsidRPr="00326844">
        <w:rPr>
          <w:sz w:val="18"/>
          <w:szCs w:val="18"/>
        </w:rPr>
        <w:t>.</w:t>
      </w:r>
    </w:p>
    <w:p w:rsidR="006B3FD9" w:rsidRPr="00326844" w:rsidRDefault="006B3FD9" w:rsidP="006B3FD9">
      <w:pPr>
        <w:pStyle w:val="ListeParagraf"/>
        <w:spacing w:line="240" w:lineRule="atLeast"/>
        <w:ind w:left="284" w:hanging="284"/>
        <w:jc w:val="both"/>
        <w:rPr>
          <w:sz w:val="18"/>
          <w:szCs w:val="18"/>
        </w:rPr>
      </w:pPr>
      <w:r w:rsidRPr="00326844">
        <w:rPr>
          <w:sz w:val="18"/>
          <w:szCs w:val="18"/>
          <w:lang w:val="tr-TR"/>
        </w:rPr>
        <w:t>(</w:t>
      </w:r>
      <w:r w:rsidRPr="00326844">
        <w:rPr>
          <w:sz w:val="18"/>
          <w:szCs w:val="18"/>
          <w:vertAlign w:val="superscript"/>
        </w:rPr>
        <w:t>2</w:t>
      </w:r>
      <w:r w:rsidRPr="00326844">
        <w:rPr>
          <w:sz w:val="18"/>
          <w:szCs w:val="18"/>
          <w:lang w:val="tr-TR"/>
        </w:rPr>
        <w:t xml:space="preserve">) Yetkili otoritelerin isteği üzerine sorumlu işletmeci </w:t>
      </w:r>
      <w:proofErr w:type="spellStart"/>
      <w:r w:rsidRPr="00326844">
        <w:rPr>
          <w:sz w:val="18"/>
          <w:szCs w:val="18"/>
          <w:lang w:val="tr-TR"/>
        </w:rPr>
        <w:t>glikosinolatların</w:t>
      </w:r>
      <w:proofErr w:type="spellEnd"/>
      <w:r w:rsidRPr="00326844">
        <w:rPr>
          <w:sz w:val="18"/>
          <w:szCs w:val="18"/>
          <w:lang w:val="tr-TR"/>
        </w:rPr>
        <w:t xml:space="preserve"> toplam miktarının 30 </w:t>
      </w:r>
      <w:proofErr w:type="spellStart"/>
      <w:r w:rsidRPr="00326844">
        <w:rPr>
          <w:sz w:val="18"/>
          <w:szCs w:val="18"/>
          <w:lang w:val="tr-TR"/>
        </w:rPr>
        <w:t>mmol</w:t>
      </w:r>
      <w:proofErr w:type="spellEnd"/>
      <w:r w:rsidRPr="00326844">
        <w:rPr>
          <w:sz w:val="18"/>
          <w:szCs w:val="18"/>
          <w:lang w:val="tr-TR"/>
        </w:rPr>
        <w:t xml:space="preserve">/kg </w:t>
      </w:r>
      <w:proofErr w:type="gramStart"/>
      <w:r w:rsidRPr="00326844">
        <w:rPr>
          <w:sz w:val="18"/>
          <w:szCs w:val="18"/>
          <w:lang w:val="tr-TR"/>
        </w:rPr>
        <w:t>dan</w:t>
      </w:r>
      <w:proofErr w:type="gramEnd"/>
      <w:r w:rsidRPr="00326844">
        <w:rPr>
          <w:sz w:val="18"/>
          <w:szCs w:val="18"/>
          <w:lang w:val="tr-TR"/>
        </w:rPr>
        <w:t xml:space="preserve"> daha düşük olduğunu gösteren analizi yapmalıdır. Referans analiz metodu EN-ISO 9167-</w:t>
      </w:r>
      <w:proofErr w:type="gramStart"/>
      <w:r w:rsidRPr="00326844">
        <w:rPr>
          <w:sz w:val="18"/>
          <w:szCs w:val="18"/>
          <w:lang w:val="tr-TR"/>
        </w:rPr>
        <w:t>1:1995</w:t>
      </w:r>
      <w:r>
        <w:rPr>
          <w:sz w:val="18"/>
          <w:szCs w:val="18"/>
          <w:lang w:val="tr-TR"/>
        </w:rPr>
        <w:t>’</w:t>
      </w:r>
      <w:r w:rsidRPr="00326844">
        <w:rPr>
          <w:sz w:val="18"/>
          <w:szCs w:val="18"/>
          <w:lang w:val="tr-TR"/>
        </w:rPr>
        <w:t>tir</w:t>
      </w:r>
      <w:proofErr w:type="gramEnd"/>
      <w:r w:rsidRPr="00326844">
        <w:rPr>
          <w:sz w:val="18"/>
          <w:szCs w:val="18"/>
          <w:lang w:val="tr-TR"/>
        </w:rPr>
        <w:t>.</w:t>
      </w:r>
    </w:p>
    <w:p w:rsidR="006B3FD9" w:rsidRDefault="006B3FD9" w:rsidP="006B3FD9">
      <w:pPr>
        <w:pStyle w:val="CM4"/>
        <w:spacing w:line="240" w:lineRule="atLeast"/>
        <w:rPr>
          <w:b/>
          <w:sz w:val="19"/>
          <w:szCs w:val="19"/>
        </w:rPr>
      </w:pPr>
    </w:p>
    <w:p w:rsidR="006B3FD9" w:rsidRDefault="006B3FD9" w:rsidP="006B3FD9">
      <w:pPr>
        <w:spacing w:line="240" w:lineRule="atLeast"/>
        <w:rPr>
          <w:lang w:eastAsia="tr-TR"/>
        </w:rPr>
      </w:pPr>
    </w:p>
    <w:p w:rsidR="006B3FD9" w:rsidRDefault="006B3FD9" w:rsidP="006B3FD9">
      <w:pPr>
        <w:spacing w:line="240" w:lineRule="atLeast"/>
        <w:rPr>
          <w:lang w:eastAsia="tr-TR"/>
        </w:rPr>
      </w:pPr>
    </w:p>
    <w:p w:rsidR="006B3FD9" w:rsidRDefault="006B3FD9" w:rsidP="006B3FD9">
      <w:pPr>
        <w:spacing w:line="240" w:lineRule="atLeast"/>
        <w:rPr>
          <w:lang w:eastAsia="tr-TR"/>
        </w:rPr>
      </w:pPr>
    </w:p>
    <w:p w:rsidR="006B3FD9" w:rsidRPr="00994020" w:rsidRDefault="006B3FD9" w:rsidP="006B3FD9">
      <w:pPr>
        <w:spacing w:line="240" w:lineRule="atLeast"/>
        <w:rPr>
          <w:lang w:eastAsia="tr-TR"/>
        </w:rPr>
      </w:pPr>
    </w:p>
    <w:p w:rsidR="006B3FD9" w:rsidRPr="008209BB" w:rsidRDefault="006B3FD9" w:rsidP="006B3FD9">
      <w:pPr>
        <w:pStyle w:val="CM4"/>
        <w:spacing w:line="240" w:lineRule="atLeast"/>
        <w:rPr>
          <w:b/>
          <w:color w:val="FF0000"/>
          <w:sz w:val="19"/>
          <w:szCs w:val="19"/>
        </w:rPr>
      </w:pPr>
      <w:r w:rsidRPr="008209BB">
        <w:rPr>
          <w:b/>
          <w:sz w:val="19"/>
          <w:szCs w:val="19"/>
        </w:rPr>
        <w:t xml:space="preserve">Bölüm 4- </w:t>
      </w:r>
      <w:proofErr w:type="spellStart"/>
      <w:r w:rsidRPr="008209BB">
        <w:rPr>
          <w:b/>
          <w:sz w:val="19"/>
          <w:szCs w:val="19"/>
        </w:rPr>
        <w:t>Organoklorin</w:t>
      </w:r>
      <w:proofErr w:type="spellEnd"/>
      <w:r w:rsidRPr="008209BB">
        <w:rPr>
          <w:b/>
          <w:sz w:val="19"/>
          <w:szCs w:val="19"/>
        </w:rPr>
        <w:t xml:space="preserve"> Bileşikleri </w:t>
      </w:r>
      <w:r>
        <w:rPr>
          <w:b/>
          <w:sz w:val="19"/>
          <w:szCs w:val="19"/>
        </w:rPr>
        <w:t>(</w:t>
      </w:r>
      <w:proofErr w:type="spellStart"/>
      <w:r w:rsidRPr="008209BB">
        <w:rPr>
          <w:b/>
          <w:sz w:val="19"/>
          <w:szCs w:val="19"/>
        </w:rPr>
        <w:t>Dioksin</w:t>
      </w:r>
      <w:r>
        <w:rPr>
          <w:b/>
          <w:sz w:val="19"/>
          <w:szCs w:val="19"/>
        </w:rPr>
        <w:t>ler</w:t>
      </w:r>
      <w:proofErr w:type="spellEnd"/>
      <w:r w:rsidRPr="008209BB">
        <w:rPr>
          <w:b/>
          <w:sz w:val="19"/>
          <w:szCs w:val="19"/>
        </w:rPr>
        <w:t xml:space="preserve"> ve </w:t>
      </w:r>
      <w:proofErr w:type="spellStart"/>
      <w:r>
        <w:rPr>
          <w:b/>
          <w:sz w:val="19"/>
          <w:szCs w:val="19"/>
        </w:rPr>
        <w:t>PCBler</w:t>
      </w:r>
      <w:proofErr w:type="spellEnd"/>
      <w:r w:rsidRPr="008209BB">
        <w:rPr>
          <w:b/>
          <w:sz w:val="19"/>
          <w:szCs w:val="19"/>
        </w:rPr>
        <w:t xml:space="preserve"> Dışında </w:t>
      </w:r>
      <w:r>
        <w:rPr>
          <w:b/>
          <w:sz w:val="19"/>
          <w:szCs w:val="19"/>
        </w:rPr>
        <w:t>)</w:t>
      </w:r>
    </w:p>
    <w:tbl>
      <w:tblPr>
        <w:tblW w:w="9851" w:type="dxa"/>
        <w:tblInd w:w="-68"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
      <w:tblGrid>
        <w:gridCol w:w="2230"/>
        <w:gridCol w:w="5220"/>
        <w:gridCol w:w="2401"/>
      </w:tblGrid>
      <w:tr w:rsidR="006B3FD9" w:rsidRPr="00A427D2" w:rsidTr="000579E6">
        <w:trPr>
          <w:trHeight w:val="1133"/>
        </w:trPr>
        <w:tc>
          <w:tcPr>
            <w:tcW w:w="2230" w:type="dxa"/>
            <w:tcBorders>
              <w:top w:val="single" w:sz="4" w:space="0" w:color="auto"/>
              <w:bottom w:val="single" w:sz="4" w:space="0" w:color="auto"/>
              <w:right w:val="single" w:sz="4" w:space="0" w:color="auto"/>
            </w:tcBorders>
          </w:tcPr>
          <w:p w:rsidR="006B3FD9" w:rsidRPr="00DE7299" w:rsidRDefault="006B3FD9" w:rsidP="000579E6">
            <w:pPr>
              <w:pStyle w:val="Balk1"/>
              <w:spacing w:line="240" w:lineRule="atLeast"/>
              <w:jc w:val="center"/>
              <w:rPr>
                <w:b/>
                <w:sz w:val="19"/>
                <w:szCs w:val="19"/>
                <w:lang w:eastAsia="en-US"/>
              </w:rPr>
            </w:pPr>
          </w:p>
          <w:p w:rsidR="006B3FD9" w:rsidRPr="00DE7299" w:rsidRDefault="006B3FD9" w:rsidP="000579E6">
            <w:pPr>
              <w:pStyle w:val="Balk1"/>
              <w:spacing w:line="240" w:lineRule="atLeast"/>
              <w:jc w:val="center"/>
              <w:rPr>
                <w:b/>
                <w:sz w:val="19"/>
                <w:szCs w:val="19"/>
                <w:lang w:eastAsia="en-US"/>
              </w:rPr>
            </w:pPr>
          </w:p>
          <w:p w:rsidR="006B3FD9" w:rsidRPr="00DE7299" w:rsidRDefault="006B3FD9" w:rsidP="000579E6">
            <w:pPr>
              <w:pStyle w:val="Balk1"/>
              <w:spacing w:line="240" w:lineRule="atLeast"/>
              <w:jc w:val="center"/>
              <w:rPr>
                <w:b/>
                <w:sz w:val="19"/>
                <w:szCs w:val="19"/>
                <w:lang w:eastAsia="en-US"/>
              </w:rPr>
            </w:pPr>
          </w:p>
          <w:p w:rsidR="006B3FD9" w:rsidRPr="00DE7299" w:rsidRDefault="006B3FD9" w:rsidP="000579E6">
            <w:pPr>
              <w:pStyle w:val="Balk1"/>
              <w:spacing w:line="240" w:lineRule="atLeast"/>
              <w:jc w:val="center"/>
              <w:rPr>
                <w:b/>
                <w:sz w:val="19"/>
                <w:szCs w:val="19"/>
                <w:lang w:eastAsia="en-US"/>
              </w:rPr>
            </w:pPr>
            <w:r w:rsidRPr="00DE7299">
              <w:rPr>
                <w:b/>
                <w:sz w:val="19"/>
                <w:szCs w:val="19"/>
                <w:lang w:eastAsia="en-US"/>
              </w:rPr>
              <w:t>İstenmeyen maddeler</w:t>
            </w:r>
          </w:p>
        </w:tc>
        <w:tc>
          <w:tcPr>
            <w:tcW w:w="5220" w:type="dxa"/>
            <w:tcBorders>
              <w:top w:val="single" w:sz="4" w:space="0" w:color="auto"/>
              <w:left w:val="single" w:sz="4" w:space="0" w:color="auto"/>
              <w:bottom w:val="single" w:sz="4" w:space="0" w:color="auto"/>
              <w:right w:val="single" w:sz="4" w:space="0" w:color="auto"/>
            </w:tcBorders>
          </w:tcPr>
          <w:p w:rsidR="006B3FD9" w:rsidRPr="00DE7299" w:rsidRDefault="006B3FD9" w:rsidP="000579E6">
            <w:pPr>
              <w:pStyle w:val="Balk1"/>
              <w:spacing w:line="240" w:lineRule="atLeast"/>
              <w:jc w:val="center"/>
              <w:rPr>
                <w:b/>
                <w:sz w:val="19"/>
                <w:szCs w:val="19"/>
                <w:lang w:eastAsia="en-US"/>
              </w:rPr>
            </w:pPr>
          </w:p>
          <w:p w:rsidR="006B3FD9" w:rsidRPr="008209BB" w:rsidRDefault="006B3FD9" w:rsidP="000579E6">
            <w:pPr>
              <w:spacing w:line="240" w:lineRule="atLeast"/>
              <w:jc w:val="center"/>
              <w:rPr>
                <w:b/>
                <w:sz w:val="19"/>
                <w:szCs w:val="19"/>
              </w:rPr>
            </w:pPr>
          </w:p>
          <w:p w:rsidR="006B3FD9" w:rsidRPr="008209BB" w:rsidRDefault="006B3FD9" w:rsidP="000579E6">
            <w:pPr>
              <w:spacing w:line="240" w:lineRule="atLeast"/>
              <w:jc w:val="center"/>
              <w:rPr>
                <w:b/>
                <w:sz w:val="19"/>
                <w:szCs w:val="19"/>
              </w:rPr>
            </w:pPr>
          </w:p>
          <w:p w:rsidR="006B3FD9" w:rsidRPr="00DE7299" w:rsidRDefault="006B3FD9" w:rsidP="000579E6">
            <w:pPr>
              <w:pStyle w:val="Balk1"/>
              <w:spacing w:line="240" w:lineRule="atLeast"/>
              <w:jc w:val="center"/>
              <w:rPr>
                <w:b/>
                <w:sz w:val="19"/>
                <w:szCs w:val="19"/>
                <w:lang w:eastAsia="en-US"/>
              </w:rPr>
            </w:pPr>
            <w:r w:rsidRPr="00DE7299">
              <w:rPr>
                <w:b/>
                <w:sz w:val="19"/>
                <w:szCs w:val="19"/>
                <w:lang w:eastAsia="en-US"/>
              </w:rPr>
              <w:t>Hayvan yemi olarak kullanılan ürünler</w:t>
            </w:r>
          </w:p>
          <w:p w:rsidR="006B3FD9" w:rsidRPr="00DE7299" w:rsidRDefault="006B3FD9" w:rsidP="000579E6">
            <w:pPr>
              <w:pStyle w:val="Balk1"/>
              <w:spacing w:line="240" w:lineRule="atLeast"/>
              <w:jc w:val="center"/>
              <w:rPr>
                <w:b/>
                <w:sz w:val="19"/>
                <w:szCs w:val="19"/>
                <w:lang w:eastAsia="en-US"/>
              </w:rPr>
            </w:pPr>
          </w:p>
        </w:tc>
        <w:tc>
          <w:tcPr>
            <w:tcW w:w="2401" w:type="dxa"/>
            <w:tcBorders>
              <w:top w:val="single" w:sz="4" w:space="0" w:color="auto"/>
              <w:left w:val="single" w:sz="4" w:space="0" w:color="auto"/>
              <w:bottom w:val="single" w:sz="4" w:space="0" w:color="auto"/>
            </w:tcBorders>
          </w:tcPr>
          <w:p w:rsidR="006B3FD9" w:rsidRPr="00DE7299" w:rsidRDefault="006B3FD9" w:rsidP="000579E6">
            <w:pPr>
              <w:pStyle w:val="Balk1"/>
              <w:spacing w:line="240" w:lineRule="atLeast"/>
              <w:jc w:val="center"/>
              <w:rPr>
                <w:b/>
                <w:sz w:val="19"/>
                <w:szCs w:val="19"/>
                <w:lang w:eastAsia="en-US"/>
              </w:rPr>
            </w:pPr>
            <w:r w:rsidRPr="00DE7299">
              <w:rPr>
                <w:b/>
                <w:sz w:val="19"/>
                <w:szCs w:val="19"/>
                <w:lang w:eastAsia="en-US"/>
              </w:rPr>
              <w:t xml:space="preserve">Kabul edilebilir </w:t>
            </w:r>
          </w:p>
          <w:p w:rsidR="006B3FD9" w:rsidRPr="00DE7299" w:rsidRDefault="006B3FD9" w:rsidP="000579E6">
            <w:pPr>
              <w:pStyle w:val="Balk1"/>
              <w:spacing w:line="240" w:lineRule="atLeast"/>
              <w:jc w:val="center"/>
              <w:rPr>
                <w:b/>
                <w:sz w:val="19"/>
                <w:szCs w:val="19"/>
                <w:lang w:eastAsia="en-US"/>
              </w:rPr>
            </w:pPr>
            <w:proofErr w:type="gramStart"/>
            <w:r w:rsidRPr="00DE7299">
              <w:rPr>
                <w:b/>
                <w:sz w:val="19"/>
                <w:szCs w:val="19"/>
                <w:lang w:eastAsia="en-US"/>
              </w:rPr>
              <w:t>en</w:t>
            </w:r>
            <w:proofErr w:type="gramEnd"/>
            <w:r w:rsidRPr="00DE7299">
              <w:rPr>
                <w:b/>
                <w:sz w:val="19"/>
                <w:szCs w:val="19"/>
                <w:lang w:eastAsia="en-US"/>
              </w:rPr>
              <w:t xml:space="preserve"> çok miktar</w:t>
            </w:r>
          </w:p>
          <w:p w:rsidR="006B3FD9" w:rsidRPr="008209BB" w:rsidRDefault="006B3FD9" w:rsidP="000579E6">
            <w:pPr>
              <w:spacing w:line="240" w:lineRule="atLeast"/>
              <w:jc w:val="center"/>
              <w:rPr>
                <w:b/>
                <w:sz w:val="19"/>
                <w:szCs w:val="19"/>
              </w:rPr>
            </w:pPr>
            <w:proofErr w:type="gramStart"/>
            <w:r w:rsidRPr="008209BB">
              <w:rPr>
                <w:b/>
                <w:sz w:val="19"/>
                <w:szCs w:val="19"/>
              </w:rPr>
              <w:t>mg</w:t>
            </w:r>
            <w:proofErr w:type="gramEnd"/>
            <w:r w:rsidRPr="008209BB">
              <w:rPr>
                <w:b/>
                <w:sz w:val="19"/>
                <w:szCs w:val="19"/>
              </w:rPr>
              <w:t>/kg (</w:t>
            </w:r>
            <w:proofErr w:type="spellStart"/>
            <w:r w:rsidRPr="008209BB">
              <w:rPr>
                <w:b/>
                <w:sz w:val="19"/>
                <w:szCs w:val="19"/>
              </w:rPr>
              <w:t>ppm</w:t>
            </w:r>
            <w:proofErr w:type="spellEnd"/>
            <w:r w:rsidRPr="008209BB">
              <w:rPr>
                <w:b/>
                <w:sz w:val="19"/>
                <w:szCs w:val="19"/>
              </w:rPr>
              <w:t xml:space="preserve">) </w:t>
            </w:r>
          </w:p>
          <w:p w:rsidR="006B3FD9" w:rsidRPr="008209BB" w:rsidRDefault="006B3FD9" w:rsidP="000579E6">
            <w:pPr>
              <w:spacing w:line="240" w:lineRule="atLeast"/>
              <w:jc w:val="center"/>
              <w:rPr>
                <w:b/>
                <w:sz w:val="19"/>
                <w:szCs w:val="19"/>
              </w:rPr>
            </w:pPr>
            <w:r w:rsidRPr="008209BB">
              <w:rPr>
                <w:b/>
                <w:sz w:val="19"/>
                <w:szCs w:val="19"/>
              </w:rPr>
              <w:t>(% 12 rutubet içeren yeme göre)</w:t>
            </w:r>
          </w:p>
        </w:tc>
      </w:tr>
      <w:tr w:rsidR="006B3FD9" w:rsidRPr="00A427D2" w:rsidTr="000579E6">
        <w:trPr>
          <w:trHeight w:val="291"/>
        </w:trPr>
        <w:tc>
          <w:tcPr>
            <w:tcW w:w="2230" w:type="dxa"/>
            <w:tcBorders>
              <w:top w:val="single" w:sz="4" w:space="0" w:color="auto"/>
              <w:bottom w:val="single" w:sz="4" w:space="0" w:color="auto"/>
              <w:right w:val="single" w:sz="4" w:space="0" w:color="auto"/>
            </w:tcBorders>
          </w:tcPr>
          <w:p w:rsidR="006B3FD9" w:rsidRPr="00DE7299" w:rsidRDefault="006B3FD9" w:rsidP="000579E6">
            <w:pPr>
              <w:pStyle w:val="Balk1"/>
              <w:spacing w:line="240" w:lineRule="atLeast"/>
              <w:jc w:val="center"/>
              <w:rPr>
                <w:sz w:val="19"/>
                <w:szCs w:val="19"/>
                <w:lang w:eastAsia="en-US"/>
              </w:rPr>
            </w:pPr>
            <w:r w:rsidRPr="00DE7299">
              <w:rPr>
                <w:sz w:val="19"/>
                <w:szCs w:val="19"/>
                <w:lang w:eastAsia="en-US"/>
              </w:rPr>
              <w:t>(1)</w:t>
            </w:r>
          </w:p>
        </w:tc>
        <w:tc>
          <w:tcPr>
            <w:tcW w:w="5220" w:type="dxa"/>
            <w:tcBorders>
              <w:top w:val="single" w:sz="4" w:space="0" w:color="auto"/>
              <w:left w:val="single" w:sz="4" w:space="0" w:color="auto"/>
              <w:bottom w:val="single" w:sz="4" w:space="0" w:color="auto"/>
              <w:right w:val="single" w:sz="4" w:space="0" w:color="auto"/>
            </w:tcBorders>
          </w:tcPr>
          <w:p w:rsidR="006B3FD9" w:rsidRPr="00DE7299" w:rsidRDefault="006B3FD9" w:rsidP="000579E6">
            <w:pPr>
              <w:pStyle w:val="Balk1"/>
              <w:spacing w:line="240" w:lineRule="atLeast"/>
              <w:jc w:val="center"/>
              <w:rPr>
                <w:sz w:val="19"/>
                <w:szCs w:val="19"/>
                <w:lang w:eastAsia="en-US"/>
              </w:rPr>
            </w:pPr>
            <w:r w:rsidRPr="00DE7299">
              <w:rPr>
                <w:sz w:val="19"/>
                <w:szCs w:val="19"/>
                <w:lang w:eastAsia="en-US"/>
              </w:rPr>
              <w:t>(2)</w:t>
            </w:r>
          </w:p>
        </w:tc>
        <w:tc>
          <w:tcPr>
            <w:tcW w:w="2401" w:type="dxa"/>
            <w:tcBorders>
              <w:top w:val="single" w:sz="4" w:space="0" w:color="auto"/>
              <w:left w:val="single" w:sz="4" w:space="0" w:color="auto"/>
              <w:bottom w:val="single" w:sz="4" w:space="0" w:color="auto"/>
            </w:tcBorders>
          </w:tcPr>
          <w:p w:rsidR="006B3FD9" w:rsidRPr="00DE7299" w:rsidRDefault="006B3FD9" w:rsidP="000579E6">
            <w:pPr>
              <w:pStyle w:val="Balk1"/>
              <w:spacing w:line="240" w:lineRule="atLeast"/>
              <w:jc w:val="center"/>
              <w:rPr>
                <w:sz w:val="19"/>
                <w:szCs w:val="19"/>
                <w:lang w:eastAsia="en-US"/>
              </w:rPr>
            </w:pPr>
            <w:r w:rsidRPr="00DE7299">
              <w:rPr>
                <w:sz w:val="19"/>
                <w:szCs w:val="19"/>
                <w:lang w:eastAsia="en-US"/>
              </w:rPr>
              <w:t>(3)</w:t>
            </w:r>
          </w:p>
        </w:tc>
      </w:tr>
      <w:tr w:rsidR="006B3FD9" w:rsidRPr="00A427D2" w:rsidTr="000579E6">
        <w:trPr>
          <w:trHeight w:val="291"/>
        </w:trPr>
        <w:tc>
          <w:tcPr>
            <w:tcW w:w="2230" w:type="dxa"/>
            <w:tcBorders>
              <w:top w:val="single" w:sz="4" w:space="0" w:color="auto"/>
              <w:bottom w:val="single" w:sz="4" w:space="0" w:color="auto"/>
              <w:right w:val="single" w:sz="4" w:space="0" w:color="auto"/>
            </w:tcBorders>
          </w:tcPr>
          <w:p w:rsidR="006B3FD9" w:rsidRPr="00A427D2" w:rsidRDefault="006B3FD9" w:rsidP="000579E6">
            <w:pPr>
              <w:spacing w:line="240" w:lineRule="atLeast"/>
              <w:rPr>
                <w:sz w:val="19"/>
                <w:szCs w:val="19"/>
              </w:rPr>
            </w:pPr>
            <w:r w:rsidRPr="00A427D2">
              <w:rPr>
                <w:sz w:val="19"/>
                <w:szCs w:val="19"/>
                <w:lang w:val="nl-NL"/>
              </w:rPr>
              <w:t>1. Aldrin</w:t>
            </w:r>
            <w:r w:rsidRPr="00A427D2">
              <w:rPr>
                <w:sz w:val="19"/>
                <w:szCs w:val="19"/>
              </w:rPr>
              <w:t>(</w:t>
            </w:r>
            <w:r>
              <w:rPr>
                <w:sz w:val="19"/>
                <w:szCs w:val="19"/>
                <w:vertAlign w:val="superscript"/>
              </w:rPr>
              <w:t>1</w:t>
            </w:r>
            <w:r w:rsidRPr="00A427D2">
              <w:rPr>
                <w:sz w:val="19"/>
                <w:szCs w:val="19"/>
              </w:rPr>
              <w:t>)</w:t>
            </w:r>
            <w:r w:rsidRPr="00A427D2">
              <w:rPr>
                <w:sz w:val="19"/>
                <w:szCs w:val="19"/>
                <w:lang w:val="nl-NL"/>
              </w:rPr>
              <w:t xml:space="preserve">   </w:t>
            </w:r>
          </w:p>
          <w:p w:rsidR="006B3FD9" w:rsidRPr="00A427D2" w:rsidRDefault="006B3FD9" w:rsidP="000579E6">
            <w:pPr>
              <w:spacing w:line="240" w:lineRule="atLeast"/>
              <w:rPr>
                <w:sz w:val="19"/>
                <w:szCs w:val="19"/>
                <w:lang w:val="nl-NL"/>
              </w:rPr>
            </w:pPr>
            <w:r w:rsidRPr="00A427D2">
              <w:rPr>
                <w:sz w:val="19"/>
                <w:szCs w:val="19"/>
                <w:lang w:val="nl-NL"/>
              </w:rPr>
              <w:t xml:space="preserve">                    </w:t>
            </w:r>
          </w:p>
          <w:p w:rsidR="006B3FD9" w:rsidRPr="00A427D2" w:rsidRDefault="006B3FD9" w:rsidP="000579E6">
            <w:pPr>
              <w:spacing w:line="240" w:lineRule="atLeast"/>
              <w:rPr>
                <w:sz w:val="19"/>
                <w:szCs w:val="19"/>
              </w:rPr>
            </w:pPr>
          </w:p>
        </w:tc>
        <w:tc>
          <w:tcPr>
            <w:tcW w:w="5220" w:type="dxa"/>
            <w:tcBorders>
              <w:top w:val="single" w:sz="4" w:space="0" w:color="auto"/>
              <w:left w:val="single" w:sz="4" w:space="0" w:color="auto"/>
              <w:bottom w:val="single" w:sz="4" w:space="0" w:color="auto"/>
              <w:right w:val="single" w:sz="4" w:space="0" w:color="auto"/>
            </w:tcBorders>
          </w:tcPr>
          <w:p w:rsidR="006B3FD9" w:rsidRPr="00A427D2" w:rsidRDefault="006B3FD9" w:rsidP="000579E6">
            <w:pPr>
              <w:spacing w:line="240" w:lineRule="atLeast"/>
              <w:ind w:left="-70"/>
              <w:rPr>
                <w:sz w:val="19"/>
                <w:szCs w:val="19"/>
              </w:rPr>
            </w:pPr>
            <w:r w:rsidRPr="00A427D2">
              <w:rPr>
                <w:sz w:val="19"/>
                <w:szCs w:val="19"/>
              </w:rPr>
              <w:t>Yem maddeleri ve karma yemler</w:t>
            </w:r>
            <w:r>
              <w:rPr>
                <w:sz w:val="19"/>
                <w:szCs w:val="19"/>
              </w:rPr>
              <w:t>;</w:t>
            </w:r>
            <w:r w:rsidRPr="00A427D2">
              <w:rPr>
                <w:sz w:val="19"/>
                <w:szCs w:val="19"/>
              </w:rPr>
              <w:t xml:space="preserve"> aşağıdakiler dışında</w:t>
            </w:r>
            <w:r>
              <w:rPr>
                <w:sz w:val="19"/>
                <w:szCs w:val="19"/>
              </w:rPr>
              <w:t>:</w:t>
            </w:r>
            <w:r w:rsidRPr="00A427D2">
              <w:rPr>
                <w:sz w:val="19"/>
                <w:szCs w:val="19"/>
              </w:rPr>
              <w:t xml:space="preserve"> </w:t>
            </w:r>
          </w:p>
          <w:p w:rsidR="006B3FD9" w:rsidRPr="00A427D2" w:rsidRDefault="006B3FD9" w:rsidP="000579E6">
            <w:pPr>
              <w:spacing w:line="240" w:lineRule="atLeast"/>
              <w:ind w:left="-70"/>
              <w:rPr>
                <w:sz w:val="19"/>
                <w:szCs w:val="19"/>
              </w:rPr>
            </w:pPr>
          </w:p>
          <w:p w:rsidR="006B3FD9" w:rsidRPr="00A427D2" w:rsidRDefault="006B3FD9" w:rsidP="000579E6">
            <w:pPr>
              <w:spacing w:line="240" w:lineRule="atLeast"/>
              <w:ind w:left="-70"/>
              <w:rPr>
                <w:sz w:val="19"/>
                <w:szCs w:val="19"/>
              </w:rPr>
            </w:pPr>
            <w:r w:rsidRPr="00A427D2">
              <w:rPr>
                <w:sz w:val="19"/>
                <w:szCs w:val="19"/>
              </w:rPr>
              <w:t>- Yağlar</w:t>
            </w:r>
          </w:p>
          <w:p w:rsidR="006B3FD9" w:rsidRPr="00A427D2" w:rsidRDefault="006B3FD9" w:rsidP="000579E6">
            <w:pPr>
              <w:spacing w:line="240" w:lineRule="atLeast"/>
              <w:ind w:left="-70"/>
              <w:rPr>
                <w:sz w:val="19"/>
                <w:szCs w:val="19"/>
              </w:rPr>
            </w:pPr>
          </w:p>
          <w:p w:rsidR="006B3FD9" w:rsidRPr="00A427D2" w:rsidRDefault="006B3FD9" w:rsidP="000579E6">
            <w:pPr>
              <w:spacing w:line="240" w:lineRule="atLeast"/>
              <w:ind w:left="-70"/>
              <w:rPr>
                <w:sz w:val="19"/>
                <w:szCs w:val="19"/>
              </w:rPr>
            </w:pPr>
            <w:r w:rsidRPr="00A427D2">
              <w:rPr>
                <w:sz w:val="19"/>
                <w:szCs w:val="19"/>
              </w:rPr>
              <w:t xml:space="preserve">- </w:t>
            </w:r>
            <w:r>
              <w:rPr>
                <w:sz w:val="19"/>
                <w:szCs w:val="19"/>
              </w:rPr>
              <w:t>Balıklar için karma yem</w:t>
            </w:r>
            <w:r w:rsidRPr="00A427D2">
              <w:rPr>
                <w:sz w:val="19"/>
                <w:szCs w:val="19"/>
              </w:rPr>
              <w:t xml:space="preserve"> </w:t>
            </w:r>
          </w:p>
        </w:tc>
        <w:tc>
          <w:tcPr>
            <w:tcW w:w="2401" w:type="dxa"/>
            <w:tcBorders>
              <w:top w:val="single" w:sz="4" w:space="0" w:color="auto"/>
              <w:left w:val="single" w:sz="4" w:space="0" w:color="auto"/>
              <w:bottom w:val="single" w:sz="4" w:space="0" w:color="auto"/>
            </w:tcBorders>
          </w:tcPr>
          <w:p w:rsidR="006B3FD9" w:rsidRPr="00A427D2" w:rsidRDefault="006B3FD9" w:rsidP="000579E6">
            <w:pPr>
              <w:spacing w:line="240" w:lineRule="atLeast"/>
              <w:jc w:val="center"/>
              <w:rPr>
                <w:sz w:val="19"/>
                <w:szCs w:val="19"/>
              </w:rPr>
            </w:pPr>
            <w:r w:rsidRPr="00A427D2">
              <w:rPr>
                <w:sz w:val="19"/>
                <w:szCs w:val="19"/>
              </w:rPr>
              <w:t>0,01</w:t>
            </w:r>
            <w:r>
              <w:rPr>
                <w:sz w:val="19"/>
                <w:szCs w:val="19"/>
              </w:rPr>
              <w:t xml:space="preserve"> </w:t>
            </w:r>
            <w:r w:rsidRPr="00A427D2">
              <w:rPr>
                <w:sz w:val="19"/>
                <w:szCs w:val="19"/>
              </w:rPr>
              <w:t>(</w:t>
            </w:r>
            <w:r>
              <w:rPr>
                <w:sz w:val="19"/>
                <w:szCs w:val="19"/>
                <w:vertAlign w:val="superscript"/>
              </w:rPr>
              <w:t>2</w:t>
            </w:r>
            <w:r w:rsidRPr="00A427D2">
              <w:rPr>
                <w:sz w:val="19"/>
                <w:szCs w:val="19"/>
              </w:rPr>
              <w:t xml:space="preserve">) </w:t>
            </w:r>
          </w:p>
          <w:p w:rsidR="006B3FD9" w:rsidRPr="00A427D2" w:rsidRDefault="006B3FD9" w:rsidP="000579E6">
            <w:pPr>
              <w:spacing w:line="240" w:lineRule="atLeast"/>
              <w:jc w:val="center"/>
              <w:rPr>
                <w:sz w:val="19"/>
                <w:szCs w:val="19"/>
              </w:rPr>
            </w:pPr>
          </w:p>
          <w:p w:rsidR="006B3FD9" w:rsidRPr="00A427D2" w:rsidRDefault="006B3FD9" w:rsidP="000579E6">
            <w:pPr>
              <w:spacing w:line="240" w:lineRule="atLeast"/>
              <w:jc w:val="center"/>
              <w:rPr>
                <w:sz w:val="19"/>
                <w:szCs w:val="19"/>
              </w:rPr>
            </w:pPr>
            <w:r w:rsidRPr="00A427D2">
              <w:rPr>
                <w:sz w:val="19"/>
                <w:szCs w:val="19"/>
              </w:rPr>
              <w:t>0,1 (</w:t>
            </w:r>
            <w:r>
              <w:rPr>
                <w:sz w:val="19"/>
                <w:szCs w:val="19"/>
                <w:vertAlign w:val="superscript"/>
              </w:rPr>
              <w:t>2</w:t>
            </w:r>
            <w:r w:rsidRPr="00A427D2">
              <w:rPr>
                <w:sz w:val="19"/>
                <w:szCs w:val="19"/>
              </w:rPr>
              <w:t>)</w:t>
            </w:r>
          </w:p>
          <w:p w:rsidR="006B3FD9" w:rsidRPr="00A427D2" w:rsidRDefault="006B3FD9" w:rsidP="000579E6">
            <w:pPr>
              <w:spacing w:line="240" w:lineRule="atLeast"/>
              <w:jc w:val="center"/>
              <w:rPr>
                <w:sz w:val="19"/>
                <w:szCs w:val="19"/>
              </w:rPr>
            </w:pPr>
          </w:p>
          <w:p w:rsidR="006B3FD9" w:rsidRPr="00A427D2" w:rsidRDefault="006B3FD9" w:rsidP="000579E6">
            <w:pPr>
              <w:spacing w:line="240" w:lineRule="atLeast"/>
              <w:jc w:val="center"/>
              <w:rPr>
                <w:sz w:val="19"/>
                <w:szCs w:val="19"/>
              </w:rPr>
            </w:pPr>
            <w:r w:rsidRPr="00A427D2">
              <w:rPr>
                <w:sz w:val="19"/>
                <w:szCs w:val="19"/>
              </w:rPr>
              <w:t>0,02 (</w:t>
            </w:r>
            <w:r>
              <w:rPr>
                <w:sz w:val="19"/>
                <w:szCs w:val="19"/>
                <w:vertAlign w:val="superscript"/>
              </w:rPr>
              <w:t>2</w:t>
            </w:r>
            <w:r w:rsidRPr="00A427D2">
              <w:rPr>
                <w:sz w:val="19"/>
                <w:szCs w:val="19"/>
              </w:rPr>
              <w:t>)</w:t>
            </w:r>
          </w:p>
        </w:tc>
      </w:tr>
      <w:tr w:rsidR="006B3FD9" w:rsidRPr="00A427D2" w:rsidTr="000579E6">
        <w:trPr>
          <w:trHeight w:val="291"/>
        </w:trPr>
        <w:tc>
          <w:tcPr>
            <w:tcW w:w="2230" w:type="dxa"/>
            <w:tcBorders>
              <w:top w:val="single" w:sz="4" w:space="0" w:color="auto"/>
              <w:bottom w:val="single" w:sz="4" w:space="0" w:color="auto"/>
              <w:right w:val="single" w:sz="4" w:space="0" w:color="auto"/>
            </w:tcBorders>
          </w:tcPr>
          <w:p w:rsidR="006B3FD9" w:rsidRPr="00A427D2" w:rsidRDefault="006B3FD9" w:rsidP="000579E6">
            <w:pPr>
              <w:spacing w:line="240" w:lineRule="atLeast"/>
              <w:rPr>
                <w:strike/>
                <w:sz w:val="19"/>
                <w:szCs w:val="19"/>
                <w:lang w:val="nl-NL"/>
              </w:rPr>
            </w:pPr>
            <w:r>
              <w:rPr>
                <w:sz w:val="19"/>
                <w:szCs w:val="19"/>
                <w:lang w:val="nl-NL"/>
              </w:rPr>
              <w:t>2</w:t>
            </w:r>
            <w:r w:rsidRPr="00A427D2">
              <w:rPr>
                <w:sz w:val="19"/>
                <w:szCs w:val="19"/>
                <w:lang w:val="nl-NL"/>
              </w:rPr>
              <w:t>. Dieldrin</w:t>
            </w:r>
            <w:r w:rsidRPr="00A427D2">
              <w:rPr>
                <w:sz w:val="19"/>
                <w:szCs w:val="19"/>
              </w:rPr>
              <w:t>(</w:t>
            </w:r>
            <w:r>
              <w:rPr>
                <w:sz w:val="19"/>
                <w:szCs w:val="19"/>
                <w:vertAlign w:val="superscript"/>
              </w:rPr>
              <w:t>1</w:t>
            </w:r>
            <w:r w:rsidRPr="00A427D2">
              <w:rPr>
                <w:sz w:val="19"/>
                <w:szCs w:val="19"/>
              </w:rPr>
              <w:t>)</w:t>
            </w:r>
            <w:r w:rsidRPr="00A427D2">
              <w:rPr>
                <w:strike/>
                <w:sz w:val="19"/>
                <w:szCs w:val="19"/>
                <w:lang w:val="nl-NL"/>
              </w:rPr>
              <w:t xml:space="preserve">  </w:t>
            </w:r>
          </w:p>
          <w:p w:rsidR="006B3FD9" w:rsidRPr="00A427D2" w:rsidRDefault="006B3FD9" w:rsidP="000579E6">
            <w:pPr>
              <w:spacing w:line="240" w:lineRule="atLeast"/>
              <w:rPr>
                <w:sz w:val="19"/>
                <w:szCs w:val="19"/>
              </w:rPr>
            </w:pPr>
          </w:p>
        </w:tc>
        <w:tc>
          <w:tcPr>
            <w:tcW w:w="5220" w:type="dxa"/>
            <w:tcBorders>
              <w:top w:val="single" w:sz="4" w:space="0" w:color="auto"/>
              <w:left w:val="single" w:sz="4" w:space="0" w:color="auto"/>
              <w:bottom w:val="single" w:sz="4" w:space="0" w:color="auto"/>
              <w:right w:val="single" w:sz="4" w:space="0" w:color="auto"/>
            </w:tcBorders>
          </w:tcPr>
          <w:p w:rsidR="006B3FD9" w:rsidRPr="00A427D2" w:rsidRDefault="006B3FD9" w:rsidP="000579E6">
            <w:pPr>
              <w:spacing w:line="240" w:lineRule="atLeast"/>
              <w:ind w:left="-70"/>
              <w:rPr>
                <w:sz w:val="19"/>
                <w:szCs w:val="19"/>
              </w:rPr>
            </w:pPr>
            <w:r w:rsidRPr="00A427D2">
              <w:rPr>
                <w:sz w:val="19"/>
                <w:szCs w:val="19"/>
              </w:rPr>
              <w:t xml:space="preserve">Yem maddeleri ve karma yemler aşağıdakiler dışında </w:t>
            </w:r>
          </w:p>
          <w:p w:rsidR="006B3FD9" w:rsidRPr="00A427D2" w:rsidRDefault="006B3FD9" w:rsidP="000579E6">
            <w:pPr>
              <w:spacing w:line="240" w:lineRule="atLeast"/>
              <w:ind w:left="-70"/>
              <w:rPr>
                <w:sz w:val="19"/>
                <w:szCs w:val="19"/>
              </w:rPr>
            </w:pPr>
          </w:p>
          <w:p w:rsidR="006B3FD9" w:rsidRPr="00A427D2" w:rsidRDefault="006B3FD9" w:rsidP="000579E6">
            <w:pPr>
              <w:spacing w:line="240" w:lineRule="atLeast"/>
              <w:ind w:left="-70"/>
              <w:rPr>
                <w:sz w:val="19"/>
                <w:szCs w:val="19"/>
              </w:rPr>
            </w:pPr>
            <w:r w:rsidRPr="00A427D2">
              <w:rPr>
                <w:sz w:val="19"/>
                <w:szCs w:val="19"/>
              </w:rPr>
              <w:lastRenderedPageBreak/>
              <w:t>- Yağlar</w:t>
            </w:r>
          </w:p>
          <w:p w:rsidR="006B3FD9" w:rsidRPr="00A427D2" w:rsidRDefault="006B3FD9" w:rsidP="000579E6">
            <w:pPr>
              <w:spacing w:line="240" w:lineRule="atLeast"/>
              <w:ind w:left="-70"/>
              <w:rPr>
                <w:sz w:val="19"/>
                <w:szCs w:val="19"/>
              </w:rPr>
            </w:pPr>
          </w:p>
          <w:p w:rsidR="006B3FD9" w:rsidRPr="00A427D2" w:rsidRDefault="006B3FD9" w:rsidP="000579E6">
            <w:pPr>
              <w:spacing w:line="240" w:lineRule="atLeast"/>
              <w:ind w:left="-70"/>
              <w:rPr>
                <w:sz w:val="19"/>
                <w:szCs w:val="19"/>
              </w:rPr>
            </w:pPr>
            <w:r w:rsidRPr="00A427D2">
              <w:rPr>
                <w:sz w:val="19"/>
                <w:szCs w:val="19"/>
              </w:rPr>
              <w:t xml:space="preserve">- </w:t>
            </w:r>
            <w:r>
              <w:rPr>
                <w:sz w:val="19"/>
                <w:szCs w:val="19"/>
              </w:rPr>
              <w:t>Balıklar için karma yem</w:t>
            </w:r>
            <w:r w:rsidRPr="00A427D2">
              <w:rPr>
                <w:sz w:val="19"/>
                <w:szCs w:val="19"/>
              </w:rPr>
              <w:t xml:space="preserve"> </w:t>
            </w:r>
          </w:p>
        </w:tc>
        <w:tc>
          <w:tcPr>
            <w:tcW w:w="2401" w:type="dxa"/>
            <w:tcBorders>
              <w:top w:val="single" w:sz="4" w:space="0" w:color="auto"/>
              <w:left w:val="single" w:sz="4" w:space="0" w:color="auto"/>
              <w:bottom w:val="single" w:sz="4" w:space="0" w:color="auto"/>
            </w:tcBorders>
          </w:tcPr>
          <w:p w:rsidR="006B3FD9" w:rsidRPr="00A427D2" w:rsidRDefault="006B3FD9" w:rsidP="000579E6">
            <w:pPr>
              <w:spacing w:line="240" w:lineRule="atLeast"/>
              <w:jc w:val="center"/>
              <w:rPr>
                <w:sz w:val="19"/>
                <w:szCs w:val="19"/>
              </w:rPr>
            </w:pPr>
            <w:r w:rsidRPr="00A427D2">
              <w:rPr>
                <w:sz w:val="19"/>
                <w:szCs w:val="19"/>
              </w:rPr>
              <w:lastRenderedPageBreak/>
              <w:t>0,01</w:t>
            </w:r>
            <w:r>
              <w:rPr>
                <w:sz w:val="19"/>
                <w:szCs w:val="19"/>
              </w:rPr>
              <w:t xml:space="preserve"> </w:t>
            </w:r>
            <w:r w:rsidRPr="00A427D2">
              <w:rPr>
                <w:sz w:val="19"/>
                <w:szCs w:val="19"/>
              </w:rPr>
              <w:t>(</w:t>
            </w:r>
            <w:r>
              <w:rPr>
                <w:sz w:val="19"/>
                <w:szCs w:val="19"/>
                <w:vertAlign w:val="superscript"/>
              </w:rPr>
              <w:t>2</w:t>
            </w:r>
            <w:r w:rsidRPr="00A427D2">
              <w:rPr>
                <w:sz w:val="19"/>
                <w:szCs w:val="19"/>
              </w:rPr>
              <w:t xml:space="preserve">) </w:t>
            </w:r>
          </w:p>
          <w:p w:rsidR="006B3FD9" w:rsidRPr="00A427D2" w:rsidRDefault="006B3FD9" w:rsidP="000579E6">
            <w:pPr>
              <w:spacing w:line="240" w:lineRule="atLeast"/>
              <w:jc w:val="center"/>
              <w:rPr>
                <w:sz w:val="19"/>
                <w:szCs w:val="19"/>
              </w:rPr>
            </w:pPr>
          </w:p>
          <w:p w:rsidR="006B3FD9" w:rsidRPr="00A427D2" w:rsidRDefault="006B3FD9" w:rsidP="000579E6">
            <w:pPr>
              <w:spacing w:line="240" w:lineRule="atLeast"/>
              <w:jc w:val="center"/>
              <w:rPr>
                <w:sz w:val="19"/>
                <w:szCs w:val="19"/>
              </w:rPr>
            </w:pPr>
            <w:r w:rsidRPr="00A427D2">
              <w:rPr>
                <w:sz w:val="19"/>
                <w:szCs w:val="19"/>
              </w:rPr>
              <w:lastRenderedPageBreak/>
              <w:t>0,1 (</w:t>
            </w:r>
            <w:r>
              <w:rPr>
                <w:sz w:val="19"/>
                <w:szCs w:val="19"/>
                <w:vertAlign w:val="superscript"/>
              </w:rPr>
              <w:t>2</w:t>
            </w:r>
            <w:r w:rsidRPr="00A427D2">
              <w:rPr>
                <w:sz w:val="19"/>
                <w:szCs w:val="19"/>
              </w:rPr>
              <w:t>)</w:t>
            </w:r>
          </w:p>
          <w:p w:rsidR="006B3FD9" w:rsidRPr="00A427D2" w:rsidRDefault="006B3FD9" w:rsidP="000579E6">
            <w:pPr>
              <w:spacing w:line="240" w:lineRule="atLeast"/>
              <w:jc w:val="center"/>
              <w:rPr>
                <w:sz w:val="19"/>
                <w:szCs w:val="19"/>
              </w:rPr>
            </w:pPr>
          </w:p>
          <w:p w:rsidR="006B3FD9" w:rsidRPr="00A427D2" w:rsidRDefault="006B3FD9" w:rsidP="000579E6">
            <w:pPr>
              <w:spacing w:line="240" w:lineRule="atLeast"/>
              <w:jc w:val="center"/>
              <w:rPr>
                <w:sz w:val="19"/>
                <w:szCs w:val="19"/>
              </w:rPr>
            </w:pPr>
            <w:r w:rsidRPr="00A427D2">
              <w:rPr>
                <w:sz w:val="19"/>
                <w:szCs w:val="19"/>
              </w:rPr>
              <w:t>0,02 (</w:t>
            </w:r>
            <w:r>
              <w:rPr>
                <w:sz w:val="19"/>
                <w:szCs w:val="19"/>
                <w:vertAlign w:val="superscript"/>
              </w:rPr>
              <w:t>2</w:t>
            </w:r>
            <w:r w:rsidRPr="00A427D2">
              <w:rPr>
                <w:sz w:val="19"/>
                <w:szCs w:val="19"/>
              </w:rPr>
              <w:t>)</w:t>
            </w:r>
          </w:p>
        </w:tc>
      </w:tr>
      <w:tr w:rsidR="006B3FD9" w:rsidRPr="00A427D2" w:rsidTr="000579E6">
        <w:trPr>
          <w:trHeight w:val="291"/>
        </w:trPr>
        <w:tc>
          <w:tcPr>
            <w:tcW w:w="2230" w:type="dxa"/>
            <w:tcBorders>
              <w:top w:val="single" w:sz="4" w:space="0" w:color="auto"/>
              <w:bottom w:val="single" w:sz="4" w:space="0" w:color="auto"/>
              <w:right w:val="single" w:sz="4" w:space="0" w:color="auto"/>
            </w:tcBorders>
          </w:tcPr>
          <w:p w:rsidR="006B3FD9" w:rsidRPr="00A427D2" w:rsidRDefault="006B3FD9" w:rsidP="000579E6">
            <w:pPr>
              <w:spacing w:line="240" w:lineRule="atLeast"/>
              <w:rPr>
                <w:sz w:val="19"/>
                <w:szCs w:val="19"/>
              </w:rPr>
            </w:pPr>
            <w:r>
              <w:rPr>
                <w:sz w:val="19"/>
                <w:szCs w:val="19"/>
              </w:rPr>
              <w:lastRenderedPageBreak/>
              <w:t>3</w:t>
            </w:r>
            <w:r w:rsidRPr="00A427D2">
              <w:rPr>
                <w:sz w:val="19"/>
                <w:szCs w:val="19"/>
              </w:rPr>
              <w:t xml:space="preserve">. </w:t>
            </w:r>
            <w:proofErr w:type="spellStart"/>
            <w:r>
              <w:rPr>
                <w:sz w:val="19"/>
                <w:szCs w:val="19"/>
              </w:rPr>
              <w:t>Kamfeklor</w:t>
            </w:r>
            <w:proofErr w:type="spellEnd"/>
            <w:r>
              <w:rPr>
                <w:sz w:val="19"/>
                <w:szCs w:val="19"/>
              </w:rPr>
              <w:t xml:space="preserve">  (</w:t>
            </w:r>
            <w:proofErr w:type="spellStart"/>
            <w:r>
              <w:rPr>
                <w:sz w:val="19"/>
                <w:szCs w:val="19"/>
              </w:rPr>
              <w:t>Toksafen</w:t>
            </w:r>
            <w:proofErr w:type="spellEnd"/>
            <w:r>
              <w:rPr>
                <w:sz w:val="19"/>
                <w:szCs w:val="19"/>
              </w:rPr>
              <w:t xml:space="preserve">)  CHB 26, </w:t>
            </w:r>
            <w:r w:rsidRPr="00A427D2">
              <w:rPr>
                <w:sz w:val="19"/>
                <w:szCs w:val="19"/>
              </w:rPr>
              <w:t>50 ve</w:t>
            </w:r>
            <w:r>
              <w:rPr>
                <w:sz w:val="19"/>
                <w:szCs w:val="19"/>
              </w:rPr>
              <w:t xml:space="preserve"> 62 benzerleri gösterge toplamı</w:t>
            </w:r>
            <w:r w:rsidRPr="00AD4FCE">
              <w:rPr>
                <w:sz w:val="18"/>
                <w:szCs w:val="18"/>
              </w:rPr>
              <w:t>(</w:t>
            </w:r>
            <w:r w:rsidRPr="00AD4FCE">
              <w:rPr>
                <w:sz w:val="18"/>
                <w:szCs w:val="18"/>
                <w:vertAlign w:val="superscript"/>
              </w:rPr>
              <w:t>3</w:t>
            </w:r>
            <w:r w:rsidRPr="00AD4FCE">
              <w:rPr>
                <w:sz w:val="18"/>
                <w:szCs w:val="18"/>
              </w:rPr>
              <w:t>)</w:t>
            </w:r>
            <w:r w:rsidRPr="00AD3A02">
              <w:rPr>
                <w:sz w:val="19"/>
                <w:szCs w:val="19"/>
                <w:lang w:val="nl-NL"/>
              </w:rPr>
              <w:t xml:space="preserve">  </w:t>
            </w:r>
          </w:p>
          <w:p w:rsidR="006B3FD9" w:rsidRPr="00DE7299" w:rsidRDefault="006B3FD9" w:rsidP="000579E6">
            <w:pPr>
              <w:pStyle w:val="Balk1"/>
              <w:spacing w:line="240" w:lineRule="atLeast"/>
              <w:rPr>
                <w:sz w:val="19"/>
                <w:szCs w:val="19"/>
                <w:lang w:eastAsia="en-US"/>
              </w:rPr>
            </w:pPr>
            <w:r w:rsidRPr="00DE7299">
              <w:rPr>
                <w:sz w:val="19"/>
                <w:szCs w:val="19"/>
                <w:lang w:eastAsia="en-US"/>
              </w:rPr>
              <w:t xml:space="preserve">      </w:t>
            </w:r>
          </w:p>
        </w:tc>
        <w:tc>
          <w:tcPr>
            <w:tcW w:w="5220" w:type="dxa"/>
            <w:tcBorders>
              <w:top w:val="single" w:sz="4" w:space="0" w:color="auto"/>
              <w:left w:val="single" w:sz="4" w:space="0" w:color="auto"/>
              <w:bottom w:val="single" w:sz="4" w:space="0" w:color="auto"/>
              <w:right w:val="single" w:sz="4" w:space="0" w:color="auto"/>
            </w:tcBorders>
          </w:tcPr>
          <w:p w:rsidR="006B3FD9" w:rsidRPr="00A427D2" w:rsidRDefault="006B3FD9" w:rsidP="000579E6">
            <w:pPr>
              <w:spacing w:line="240" w:lineRule="atLeast"/>
              <w:rPr>
                <w:sz w:val="19"/>
                <w:szCs w:val="19"/>
              </w:rPr>
            </w:pPr>
            <w:r w:rsidRPr="00A427D2">
              <w:rPr>
                <w:sz w:val="19"/>
                <w:szCs w:val="19"/>
              </w:rPr>
              <w:t>Balık, diğer su hayvanları ve bunlar</w:t>
            </w:r>
            <w:r>
              <w:rPr>
                <w:sz w:val="19"/>
                <w:szCs w:val="19"/>
              </w:rPr>
              <w:t>dan</w:t>
            </w:r>
            <w:r w:rsidRPr="00A427D2">
              <w:rPr>
                <w:sz w:val="19"/>
                <w:szCs w:val="19"/>
              </w:rPr>
              <w:t xml:space="preserve"> elde edilen maddeler</w:t>
            </w:r>
            <w:r>
              <w:rPr>
                <w:sz w:val="19"/>
                <w:szCs w:val="19"/>
              </w:rPr>
              <w:t>;</w:t>
            </w:r>
            <w:r w:rsidRPr="00A427D2">
              <w:rPr>
                <w:sz w:val="19"/>
                <w:szCs w:val="19"/>
              </w:rPr>
              <w:t xml:space="preserve"> aşağıdakiler </w:t>
            </w:r>
            <w:r>
              <w:rPr>
                <w:sz w:val="19"/>
                <w:szCs w:val="19"/>
              </w:rPr>
              <w:t>dışında:</w:t>
            </w:r>
          </w:p>
          <w:p w:rsidR="006B3FD9" w:rsidRPr="00A427D2" w:rsidRDefault="006B3FD9" w:rsidP="000579E6">
            <w:pPr>
              <w:spacing w:line="240" w:lineRule="atLeast"/>
              <w:rPr>
                <w:sz w:val="19"/>
                <w:szCs w:val="19"/>
              </w:rPr>
            </w:pPr>
          </w:p>
          <w:p w:rsidR="006B3FD9" w:rsidRPr="00A427D2" w:rsidRDefault="006B3FD9" w:rsidP="000579E6">
            <w:pPr>
              <w:spacing w:line="240" w:lineRule="atLeast"/>
              <w:rPr>
                <w:sz w:val="19"/>
                <w:szCs w:val="19"/>
              </w:rPr>
            </w:pPr>
            <w:r w:rsidRPr="00A427D2">
              <w:rPr>
                <w:sz w:val="19"/>
                <w:szCs w:val="19"/>
              </w:rPr>
              <w:t xml:space="preserve">-Balık yağı </w:t>
            </w:r>
          </w:p>
          <w:p w:rsidR="006B3FD9" w:rsidRPr="00A427D2" w:rsidRDefault="006B3FD9" w:rsidP="000579E6">
            <w:pPr>
              <w:spacing w:line="240" w:lineRule="atLeast"/>
              <w:rPr>
                <w:sz w:val="19"/>
                <w:szCs w:val="19"/>
              </w:rPr>
            </w:pPr>
          </w:p>
          <w:p w:rsidR="006B3FD9" w:rsidRPr="00A427D2" w:rsidRDefault="006B3FD9" w:rsidP="000579E6">
            <w:pPr>
              <w:spacing w:line="240" w:lineRule="atLeast"/>
              <w:rPr>
                <w:sz w:val="19"/>
                <w:szCs w:val="19"/>
              </w:rPr>
            </w:pPr>
            <w:r w:rsidRPr="00A427D2">
              <w:rPr>
                <w:sz w:val="19"/>
                <w:szCs w:val="19"/>
              </w:rPr>
              <w:t xml:space="preserve">-Balık </w:t>
            </w:r>
            <w:r>
              <w:rPr>
                <w:sz w:val="19"/>
                <w:szCs w:val="19"/>
              </w:rPr>
              <w:t xml:space="preserve">tam </w:t>
            </w:r>
            <w:r w:rsidRPr="00A427D2">
              <w:rPr>
                <w:sz w:val="19"/>
                <w:szCs w:val="19"/>
              </w:rPr>
              <w:t xml:space="preserve">yemleri </w:t>
            </w:r>
          </w:p>
        </w:tc>
        <w:tc>
          <w:tcPr>
            <w:tcW w:w="2401" w:type="dxa"/>
            <w:tcBorders>
              <w:top w:val="single" w:sz="4" w:space="0" w:color="auto"/>
              <w:left w:val="single" w:sz="4" w:space="0" w:color="auto"/>
              <w:bottom w:val="single" w:sz="4" w:space="0" w:color="auto"/>
            </w:tcBorders>
          </w:tcPr>
          <w:p w:rsidR="006B3FD9" w:rsidRPr="00A427D2" w:rsidRDefault="006B3FD9" w:rsidP="000579E6">
            <w:pPr>
              <w:spacing w:line="240" w:lineRule="atLeast"/>
              <w:jc w:val="center"/>
              <w:rPr>
                <w:sz w:val="19"/>
                <w:szCs w:val="19"/>
              </w:rPr>
            </w:pPr>
            <w:r w:rsidRPr="00A427D2">
              <w:rPr>
                <w:sz w:val="19"/>
                <w:szCs w:val="19"/>
              </w:rPr>
              <w:t>0,02</w:t>
            </w:r>
          </w:p>
          <w:p w:rsidR="006B3FD9" w:rsidRPr="00A427D2" w:rsidRDefault="006B3FD9" w:rsidP="000579E6">
            <w:pPr>
              <w:spacing w:line="240" w:lineRule="atLeast"/>
              <w:jc w:val="center"/>
              <w:rPr>
                <w:sz w:val="19"/>
                <w:szCs w:val="19"/>
              </w:rPr>
            </w:pPr>
          </w:p>
          <w:p w:rsidR="006B3FD9" w:rsidRPr="00A427D2" w:rsidRDefault="006B3FD9" w:rsidP="000579E6">
            <w:pPr>
              <w:spacing w:line="240" w:lineRule="atLeast"/>
              <w:jc w:val="center"/>
              <w:rPr>
                <w:sz w:val="19"/>
                <w:szCs w:val="19"/>
              </w:rPr>
            </w:pPr>
          </w:p>
          <w:p w:rsidR="006B3FD9" w:rsidRPr="00A427D2" w:rsidRDefault="006B3FD9" w:rsidP="000579E6">
            <w:pPr>
              <w:spacing w:line="240" w:lineRule="atLeast"/>
              <w:jc w:val="center"/>
              <w:rPr>
                <w:sz w:val="19"/>
                <w:szCs w:val="19"/>
              </w:rPr>
            </w:pPr>
            <w:r w:rsidRPr="00A427D2">
              <w:rPr>
                <w:sz w:val="19"/>
                <w:szCs w:val="19"/>
              </w:rPr>
              <w:t>0,2</w:t>
            </w:r>
          </w:p>
          <w:p w:rsidR="006B3FD9" w:rsidRPr="00A427D2" w:rsidRDefault="006B3FD9" w:rsidP="000579E6">
            <w:pPr>
              <w:spacing w:line="240" w:lineRule="atLeast"/>
              <w:jc w:val="center"/>
              <w:rPr>
                <w:sz w:val="19"/>
                <w:szCs w:val="19"/>
              </w:rPr>
            </w:pPr>
          </w:p>
          <w:p w:rsidR="006B3FD9" w:rsidRPr="00A427D2" w:rsidRDefault="006B3FD9" w:rsidP="000579E6">
            <w:pPr>
              <w:spacing w:line="240" w:lineRule="atLeast"/>
              <w:jc w:val="center"/>
              <w:rPr>
                <w:sz w:val="19"/>
                <w:szCs w:val="19"/>
              </w:rPr>
            </w:pPr>
            <w:r w:rsidRPr="00A427D2">
              <w:rPr>
                <w:sz w:val="19"/>
                <w:szCs w:val="19"/>
              </w:rPr>
              <w:t>0,05</w:t>
            </w:r>
          </w:p>
        </w:tc>
      </w:tr>
      <w:tr w:rsidR="006B3FD9" w:rsidRPr="00A427D2" w:rsidTr="000579E6">
        <w:trPr>
          <w:trHeight w:val="1264"/>
        </w:trPr>
        <w:tc>
          <w:tcPr>
            <w:tcW w:w="2230" w:type="dxa"/>
            <w:tcBorders>
              <w:top w:val="single" w:sz="4" w:space="0" w:color="auto"/>
              <w:bottom w:val="single" w:sz="4" w:space="0" w:color="auto"/>
              <w:right w:val="single" w:sz="4" w:space="0" w:color="auto"/>
            </w:tcBorders>
          </w:tcPr>
          <w:p w:rsidR="006B3FD9" w:rsidRPr="00A427D2" w:rsidRDefault="006B3FD9" w:rsidP="000579E6">
            <w:pPr>
              <w:spacing w:line="240" w:lineRule="atLeast"/>
              <w:rPr>
                <w:sz w:val="19"/>
                <w:szCs w:val="19"/>
              </w:rPr>
            </w:pPr>
            <w:r>
              <w:rPr>
                <w:sz w:val="19"/>
                <w:szCs w:val="19"/>
              </w:rPr>
              <w:t>4</w:t>
            </w:r>
            <w:r w:rsidRPr="00A427D2">
              <w:rPr>
                <w:sz w:val="19"/>
                <w:szCs w:val="19"/>
              </w:rPr>
              <w:t>.</w:t>
            </w:r>
            <w:r>
              <w:rPr>
                <w:sz w:val="19"/>
                <w:szCs w:val="19"/>
              </w:rPr>
              <w:t>Klordan</w:t>
            </w:r>
          </w:p>
          <w:p w:rsidR="006B3FD9" w:rsidRPr="00A427D2" w:rsidRDefault="006B3FD9" w:rsidP="000579E6">
            <w:pPr>
              <w:spacing w:line="240" w:lineRule="atLeast"/>
              <w:rPr>
                <w:sz w:val="19"/>
                <w:szCs w:val="19"/>
              </w:rPr>
            </w:pPr>
            <w:r w:rsidRPr="00A427D2">
              <w:rPr>
                <w:sz w:val="19"/>
                <w:szCs w:val="19"/>
              </w:rPr>
              <w:t>(</w:t>
            </w:r>
            <w:r>
              <w:rPr>
                <w:sz w:val="19"/>
                <w:szCs w:val="19"/>
              </w:rPr>
              <w:t>Klordan</w:t>
            </w:r>
            <w:r w:rsidRPr="00A427D2">
              <w:rPr>
                <w:sz w:val="19"/>
                <w:szCs w:val="19"/>
              </w:rPr>
              <w:t xml:space="preserve"> ve </w:t>
            </w:r>
            <w:proofErr w:type="spellStart"/>
            <w:r>
              <w:rPr>
                <w:sz w:val="19"/>
                <w:szCs w:val="19"/>
              </w:rPr>
              <w:t>oksiklordan</w:t>
            </w:r>
            <w:r w:rsidRPr="00A427D2">
              <w:rPr>
                <w:sz w:val="19"/>
                <w:szCs w:val="19"/>
              </w:rPr>
              <w:t>’ın</w:t>
            </w:r>
            <w:proofErr w:type="spellEnd"/>
            <w:r w:rsidRPr="00A427D2">
              <w:rPr>
                <w:sz w:val="19"/>
                <w:szCs w:val="19"/>
              </w:rPr>
              <w:t xml:space="preserve"> </w:t>
            </w:r>
            <w:proofErr w:type="spellStart"/>
            <w:r w:rsidRPr="00A427D2">
              <w:rPr>
                <w:sz w:val="19"/>
                <w:szCs w:val="19"/>
              </w:rPr>
              <w:t>cis</w:t>
            </w:r>
            <w:proofErr w:type="spellEnd"/>
            <w:r w:rsidRPr="00A427D2">
              <w:rPr>
                <w:sz w:val="19"/>
                <w:szCs w:val="19"/>
              </w:rPr>
              <w:t xml:space="preserve"> ve trans</w:t>
            </w:r>
            <w:r>
              <w:rPr>
                <w:sz w:val="19"/>
                <w:szCs w:val="19"/>
              </w:rPr>
              <w:t xml:space="preserve"> </w:t>
            </w:r>
            <w:r w:rsidRPr="00A427D2">
              <w:rPr>
                <w:sz w:val="19"/>
                <w:szCs w:val="19"/>
              </w:rPr>
              <w:t xml:space="preserve">izomerlerinin toplamı, </w:t>
            </w:r>
            <w:proofErr w:type="spellStart"/>
            <w:r w:rsidRPr="00A427D2">
              <w:rPr>
                <w:sz w:val="19"/>
                <w:szCs w:val="19"/>
              </w:rPr>
              <w:t>chlordane</w:t>
            </w:r>
            <w:proofErr w:type="spellEnd"/>
            <w:r w:rsidRPr="00A427D2">
              <w:rPr>
                <w:sz w:val="19"/>
                <w:szCs w:val="19"/>
              </w:rPr>
              <w:t xml:space="preserve"> olarak belirtilir)</w:t>
            </w:r>
          </w:p>
          <w:p w:rsidR="006B3FD9" w:rsidRPr="00DE7299" w:rsidRDefault="006B3FD9" w:rsidP="000579E6">
            <w:pPr>
              <w:pStyle w:val="Balk1"/>
              <w:spacing w:line="240" w:lineRule="atLeast"/>
              <w:jc w:val="center"/>
              <w:rPr>
                <w:sz w:val="19"/>
                <w:szCs w:val="19"/>
                <w:lang w:eastAsia="en-US"/>
              </w:rPr>
            </w:pPr>
          </w:p>
        </w:tc>
        <w:tc>
          <w:tcPr>
            <w:tcW w:w="5220" w:type="dxa"/>
            <w:tcBorders>
              <w:top w:val="single" w:sz="4" w:space="0" w:color="auto"/>
              <w:left w:val="single" w:sz="4" w:space="0" w:color="auto"/>
              <w:bottom w:val="single" w:sz="4" w:space="0" w:color="auto"/>
              <w:right w:val="single" w:sz="4" w:space="0" w:color="auto"/>
            </w:tcBorders>
          </w:tcPr>
          <w:p w:rsidR="006B3FD9" w:rsidRPr="00A427D2" w:rsidRDefault="006B3FD9" w:rsidP="000579E6">
            <w:pPr>
              <w:spacing w:line="240" w:lineRule="atLeast"/>
              <w:ind w:left="-70"/>
              <w:rPr>
                <w:sz w:val="19"/>
                <w:szCs w:val="19"/>
              </w:rPr>
            </w:pPr>
            <w:r>
              <w:rPr>
                <w:sz w:val="19"/>
                <w:szCs w:val="19"/>
              </w:rPr>
              <w:t xml:space="preserve"> Yem maddeleri ve karma yemler;</w:t>
            </w:r>
            <w:r w:rsidRPr="00A427D2">
              <w:rPr>
                <w:sz w:val="19"/>
                <w:szCs w:val="19"/>
              </w:rPr>
              <w:t xml:space="preserve"> aşağıdakiler dışında:</w:t>
            </w:r>
          </w:p>
          <w:p w:rsidR="006B3FD9" w:rsidRPr="00A427D2" w:rsidRDefault="006B3FD9" w:rsidP="000579E6">
            <w:pPr>
              <w:spacing w:line="240" w:lineRule="atLeast"/>
              <w:ind w:left="-10"/>
              <w:rPr>
                <w:sz w:val="19"/>
                <w:szCs w:val="19"/>
              </w:rPr>
            </w:pPr>
          </w:p>
          <w:p w:rsidR="006B3FD9" w:rsidRPr="00A427D2" w:rsidRDefault="006B3FD9" w:rsidP="000579E6">
            <w:pPr>
              <w:spacing w:line="240" w:lineRule="atLeast"/>
              <w:ind w:left="-10"/>
              <w:rPr>
                <w:sz w:val="19"/>
                <w:szCs w:val="19"/>
              </w:rPr>
            </w:pPr>
          </w:p>
          <w:p w:rsidR="006B3FD9" w:rsidRPr="00DE7299" w:rsidRDefault="006B3FD9" w:rsidP="000579E6">
            <w:pPr>
              <w:spacing w:line="240" w:lineRule="atLeast"/>
              <w:ind w:left="-10"/>
              <w:rPr>
                <w:sz w:val="19"/>
                <w:szCs w:val="19"/>
              </w:rPr>
            </w:pPr>
            <w:r w:rsidRPr="00A427D2">
              <w:rPr>
                <w:sz w:val="19"/>
                <w:szCs w:val="19"/>
              </w:rPr>
              <w:t xml:space="preserve">-Yağlar </w:t>
            </w:r>
          </w:p>
        </w:tc>
        <w:tc>
          <w:tcPr>
            <w:tcW w:w="2401" w:type="dxa"/>
            <w:tcBorders>
              <w:top w:val="single" w:sz="4" w:space="0" w:color="auto"/>
              <w:left w:val="single" w:sz="4" w:space="0" w:color="auto"/>
              <w:bottom w:val="single" w:sz="4" w:space="0" w:color="auto"/>
            </w:tcBorders>
          </w:tcPr>
          <w:p w:rsidR="006B3FD9" w:rsidRPr="00A427D2" w:rsidRDefault="006B3FD9" w:rsidP="000579E6">
            <w:pPr>
              <w:spacing w:line="240" w:lineRule="atLeast"/>
              <w:jc w:val="center"/>
              <w:rPr>
                <w:sz w:val="19"/>
                <w:szCs w:val="19"/>
              </w:rPr>
            </w:pPr>
            <w:r w:rsidRPr="00A427D2">
              <w:rPr>
                <w:sz w:val="19"/>
                <w:szCs w:val="19"/>
              </w:rPr>
              <w:t>0,02</w:t>
            </w:r>
          </w:p>
          <w:p w:rsidR="006B3FD9" w:rsidRPr="00A427D2" w:rsidRDefault="006B3FD9" w:rsidP="000579E6">
            <w:pPr>
              <w:spacing w:line="240" w:lineRule="atLeast"/>
              <w:jc w:val="center"/>
              <w:rPr>
                <w:sz w:val="19"/>
                <w:szCs w:val="19"/>
              </w:rPr>
            </w:pPr>
          </w:p>
          <w:p w:rsidR="006B3FD9" w:rsidRPr="00A427D2" w:rsidRDefault="006B3FD9" w:rsidP="000579E6">
            <w:pPr>
              <w:spacing w:line="240" w:lineRule="atLeast"/>
              <w:jc w:val="center"/>
              <w:rPr>
                <w:sz w:val="19"/>
                <w:szCs w:val="19"/>
              </w:rPr>
            </w:pPr>
          </w:p>
          <w:p w:rsidR="006B3FD9" w:rsidRPr="00A427D2" w:rsidRDefault="006B3FD9" w:rsidP="000579E6">
            <w:pPr>
              <w:spacing w:line="240" w:lineRule="atLeast"/>
              <w:jc w:val="center"/>
              <w:rPr>
                <w:sz w:val="19"/>
                <w:szCs w:val="19"/>
              </w:rPr>
            </w:pPr>
            <w:r w:rsidRPr="00A427D2">
              <w:rPr>
                <w:sz w:val="19"/>
                <w:szCs w:val="19"/>
              </w:rPr>
              <w:t>0,05</w:t>
            </w:r>
          </w:p>
        </w:tc>
      </w:tr>
      <w:tr w:rsidR="006B3FD9" w:rsidRPr="00A427D2" w:rsidTr="000579E6">
        <w:trPr>
          <w:trHeight w:val="929"/>
        </w:trPr>
        <w:tc>
          <w:tcPr>
            <w:tcW w:w="2230" w:type="dxa"/>
            <w:tcBorders>
              <w:top w:val="single" w:sz="4" w:space="0" w:color="auto"/>
              <w:bottom w:val="single" w:sz="4" w:space="0" w:color="auto"/>
              <w:right w:val="single" w:sz="4" w:space="0" w:color="auto"/>
            </w:tcBorders>
          </w:tcPr>
          <w:p w:rsidR="006B3FD9" w:rsidRPr="00A427D2" w:rsidRDefault="006B3FD9" w:rsidP="000579E6">
            <w:pPr>
              <w:spacing w:line="240" w:lineRule="atLeast"/>
              <w:rPr>
                <w:sz w:val="19"/>
                <w:szCs w:val="19"/>
              </w:rPr>
            </w:pPr>
            <w:r>
              <w:rPr>
                <w:sz w:val="19"/>
                <w:szCs w:val="19"/>
              </w:rPr>
              <w:t>5</w:t>
            </w:r>
            <w:r w:rsidRPr="00A427D2">
              <w:rPr>
                <w:sz w:val="19"/>
                <w:szCs w:val="19"/>
              </w:rPr>
              <w:t>.DDT (</w:t>
            </w:r>
            <w:proofErr w:type="gramStart"/>
            <w:r w:rsidRPr="00A427D2">
              <w:rPr>
                <w:sz w:val="19"/>
                <w:szCs w:val="19"/>
              </w:rPr>
              <w:t>DDT,DDD</w:t>
            </w:r>
            <w:proofErr w:type="gramEnd"/>
            <w:r w:rsidRPr="00A427D2">
              <w:rPr>
                <w:sz w:val="19"/>
                <w:szCs w:val="19"/>
              </w:rPr>
              <w:t xml:space="preserve">,(veya TDE) ve </w:t>
            </w:r>
            <w:proofErr w:type="spellStart"/>
            <w:r w:rsidRPr="00A427D2">
              <w:rPr>
                <w:sz w:val="19"/>
                <w:szCs w:val="19"/>
              </w:rPr>
              <w:t>DDE’nin</w:t>
            </w:r>
            <w:proofErr w:type="spellEnd"/>
            <w:r w:rsidRPr="00A427D2">
              <w:rPr>
                <w:sz w:val="19"/>
                <w:szCs w:val="19"/>
              </w:rPr>
              <w:t xml:space="preserve"> izomerleri toplamı,</w:t>
            </w:r>
            <w:r>
              <w:rPr>
                <w:sz w:val="19"/>
                <w:szCs w:val="19"/>
              </w:rPr>
              <w:t xml:space="preserve"> </w:t>
            </w:r>
            <w:r w:rsidRPr="00A427D2">
              <w:rPr>
                <w:sz w:val="19"/>
                <w:szCs w:val="19"/>
              </w:rPr>
              <w:t>DDT olarak belirtilir)</w:t>
            </w:r>
          </w:p>
          <w:p w:rsidR="006B3FD9" w:rsidRPr="00DE7299" w:rsidRDefault="006B3FD9" w:rsidP="000579E6">
            <w:pPr>
              <w:pStyle w:val="Balk1"/>
              <w:spacing w:line="240" w:lineRule="atLeast"/>
              <w:jc w:val="center"/>
              <w:rPr>
                <w:sz w:val="19"/>
                <w:szCs w:val="19"/>
                <w:lang w:eastAsia="en-US"/>
              </w:rPr>
            </w:pPr>
          </w:p>
        </w:tc>
        <w:tc>
          <w:tcPr>
            <w:tcW w:w="5220" w:type="dxa"/>
            <w:tcBorders>
              <w:top w:val="single" w:sz="4" w:space="0" w:color="auto"/>
              <w:left w:val="single" w:sz="4" w:space="0" w:color="auto"/>
              <w:bottom w:val="single" w:sz="4" w:space="0" w:color="auto"/>
              <w:right w:val="single" w:sz="4" w:space="0" w:color="auto"/>
            </w:tcBorders>
          </w:tcPr>
          <w:p w:rsidR="006B3FD9" w:rsidRPr="00A427D2" w:rsidRDefault="006B3FD9" w:rsidP="000579E6">
            <w:pPr>
              <w:spacing w:line="240" w:lineRule="atLeast"/>
              <w:rPr>
                <w:sz w:val="19"/>
                <w:szCs w:val="19"/>
              </w:rPr>
            </w:pPr>
            <w:r w:rsidRPr="00A427D2">
              <w:rPr>
                <w:sz w:val="19"/>
                <w:szCs w:val="19"/>
              </w:rPr>
              <w:t xml:space="preserve"> Yem maddeleri ve karma yem</w:t>
            </w:r>
            <w:r>
              <w:rPr>
                <w:sz w:val="19"/>
                <w:szCs w:val="19"/>
              </w:rPr>
              <w:t>ler;</w:t>
            </w:r>
            <w:r w:rsidRPr="00A427D2">
              <w:rPr>
                <w:sz w:val="19"/>
                <w:szCs w:val="19"/>
              </w:rPr>
              <w:t xml:space="preserve"> aşağıdakiler dışında:</w:t>
            </w:r>
          </w:p>
          <w:p w:rsidR="006B3FD9" w:rsidRPr="00A427D2" w:rsidRDefault="006B3FD9" w:rsidP="000579E6">
            <w:pPr>
              <w:spacing w:line="240" w:lineRule="atLeast"/>
              <w:rPr>
                <w:sz w:val="19"/>
                <w:szCs w:val="19"/>
              </w:rPr>
            </w:pPr>
          </w:p>
          <w:p w:rsidR="006B3FD9" w:rsidRPr="00A427D2" w:rsidRDefault="006B3FD9" w:rsidP="000579E6">
            <w:pPr>
              <w:spacing w:line="240" w:lineRule="atLeast"/>
              <w:rPr>
                <w:sz w:val="19"/>
                <w:szCs w:val="19"/>
              </w:rPr>
            </w:pPr>
            <w:r w:rsidRPr="00A427D2">
              <w:rPr>
                <w:sz w:val="19"/>
                <w:szCs w:val="19"/>
              </w:rPr>
              <w:t>-Yağlar</w:t>
            </w:r>
          </w:p>
          <w:p w:rsidR="006B3FD9" w:rsidRPr="00DE7299" w:rsidRDefault="006B3FD9" w:rsidP="000579E6">
            <w:pPr>
              <w:pStyle w:val="Balk1"/>
              <w:spacing w:line="240" w:lineRule="atLeast"/>
              <w:jc w:val="center"/>
              <w:rPr>
                <w:sz w:val="19"/>
                <w:szCs w:val="19"/>
                <w:lang w:eastAsia="en-US"/>
              </w:rPr>
            </w:pPr>
          </w:p>
        </w:tc>
        <w:tc>
          <w:tcPr>
            <w:tcW w:w="2401" w:type="dxa"/>
            <w:tcBorders>
              <w:top w:val="single" w:sz="4" w:space="0" w:color="auto"/>
              <w:left w:val="single" w:sz="4" w:space="0" w:color="auto"/>
              <w:bottom w:val="single" w:sz="4" w:space="0" w:color="auto"/>
            </w:tcBorders>
          </w:tcPr>
          <w:p w:rsidR="006B3FD9" w:rsidRPr="00A427D2" w:rsidRDefault="006B3FD9" w:rsidP="000579E6">
            <w:pPr>
              <w:spacing w:line="240" w:lineRule="atLeast"/>
              <w:jc w:val="center"/>
              <w:rPr>
                <w:sz w:val="19"/>
                <w:szCs w:val="19"/>
              </w:rPr>
            </w:pPr>
            <w:r w:rsidRPr="00A427D2">
              <w:rPr>
                <w:sz w:val="19"/>
                <w:szCs w:val="19"/>
              </w:rPr>
              <w:t>0,05</w:t>
            </w:r>
          </w:p>
          <w:p w:rsidR="006B3FD9" w:rsidRPr="00A427D2" w:rsidRDefault="006B3FD9" w:rsidP="000579E6">
            <w:pPr>
              <w:spacing w:line="240" w:lineRule="atLeast"/>
              <w:jc w:val="center"/>
              <w:rPr>
                <w:sz w:val="19"/>
                <w:szCs w:val="19"/>
              </w:rPr>
            </w:pPr>
          </w:p>
          <w:p w:rsidR="006B3FD9" w:rsidRPr="00A427D2" w:rsidRDefault="006B3FD9" w:rsidP="000579E6">
            <w:pPr>
              <w:spacing w:line="240" w:lineRule="atLeast"/>
              <w:jc w:val="center"/>
              <w:rPr>
                <w:sz w:val="19"/>
                <w:szCs w:val="19"/>
              </w:rPr>
            </w:pPr>
            <w:r w:rsidRPr="00A427D2">
              <w:rPr>
                <w:sz w:val="19"/>
                <w:szCs w:val="19"/>
              </w:rPr>
              <w:t>0,5</w:t>
            </w:r>
          </w:p>
        </w:tc>
      </w:tr>
      <w:tr w:rsidR="006B3FD9" w:rsidRPr="00A427D2" w:rsidTr="000579E6">
        <w:trPr>
          <w:trHeight w:val="291"/>
        </w:trPr>
        <w:tc>
          <w:tcPr>
            <w:tcW w:w="2230" w:type="dxa"/>
            <w:tcBorders>
              <w:top w:val="single" w:sz="4" w:space="0" w:color="auto"/>
              <w:bottom w:val="single" w:sz="4" w:space="0" w:color="auto"/>
              <w:right w:val="single" w:sz="4" w:space="0" w:color="auto"/>
            </w:tcBorders>
          </w:tcPr>
          <w:p w:rsidR="006B3FD9" w:rsidRPr="00A427D2" w:rsidRDefault="006B3FD9" w:rsidP="000579E6">
            <w:pPr>
              <w:spacing w:line="240" w:lineRule="atLeast"/>
              <w:rPr>
                <w:sz w:val="19"/>
                <w:szCs w:val="19"/>
              </w:rPr>
            </w:pPr>
            <w:r>
              <w:rPr>
                <w:sz w:val="19"/>
                <w:szCs w:val="19"/>
              </w:rPr>
              <w:t xml:space="preserve">6. </w:t>
            </w:r>
            <w:proofErr w:type="spellStart"/>
            <w:r>
              <w:rPr>
                <w:sz w:val="19"/>
                <w:szCs w:val="19"/>
              </w:rPr>
              <w:t>Endosülfan</w:t>
            </w:r>
            <w:proofErr w:type="spellEnd"/>
            <w:r>
              <w:rPr>
                <w:sz w:val="19"/>
                <w:szCs w:val="19"/>
              </w:rPr>
              <w:t xml:space="preserve"> (</w:t>
            </w:r>
            <w:proofErr w:type="spellStart"/>
            <w:r>
              <w:rPr>
                <w:sz w:val="19"/>
                <w:szCs w:val="19"/>
              </w:rPr>
              <w:t>Endosülfansülfat</w:t>
            </w:r>
            <w:r w:rsidRPr="00A427D2">
              <w:rPr>
                <w:sz w:val="19"/>
                <w:szCs w:val="19"/>
              </w:rPr>
              <w:t>’ın</w:t>
            </w:r>
            <w:proofErr w:type="spellEnd"/>
            <w:r>
              <w:rPr>
                <w:sz w:val="19"/>
                <w:szCs w:val="19"/>
              </w:rPr>
              <w:t xml:space="preserve"> ve</w:t>
            </w:r>
            <w:r w:rsidRPr="00A427D2">
              <w:rPr>
                <w:sz w:val="19"/>
                <w:szCs w:val="19"/>
              </w:rPr>
              <w:t xml:space="preserve"> alfa ve beta izomerleri toplamı </w:t>
            </w:r>
            <w:proofErr w:type="spellStart"/>
            <w:r>
              <w:rPr>
                <w:sz w:val="19"/>
                <w:szCs w:val="19"/>
              </w:rPr>
              <w:t>endosülfan</w:t>
            </w:r>
            <w:proofErr w:type="spellEnd"/>
            <w:r w:rsidRPr="00A427D2">
              <w:rPr>
                <w:sz w:val="19"/>
                <w:szCs w:val="19"/>
              </w:rPr>
              <w:t xml:space="preserve"> olarak belirtilir.) </w:t>
            </w:r>
          </w:p>
          <w:p w:rsidR="006B3FD9" w:rsidRPr="00DE7299" w:rsidRDefault="006B3FD9" w:rsidP="000579E6">
            <w:pPr>
              <w:pStyle w:val="Balk1"/>
              <w:spacing w:line="240" w:lineRule="atLeast"/>
              <w:jc w:val="center"/>
              <w:rPr>
                <w:sz w:val="19"/>
                <w:szCs w:val="19"/>
                <w:lang w:eastAsia="en-US"/>
              </w:rPr>
            </w:pPr>
          </w:p>
        </w:tc>
        <w:tc>
          <w:tcPr>
            <w:tcW w:w="5220" w:type="dxa"/>
            <w:tcBorders>
              <w:top w:val="single" w:sz="4" w:space="0" w:color="auto"/>
              <w:left w:val="single" w:sz="4" w:space="0" w:color="auto"/>
              <w:bottom w:val="single" w:sz="4" w:space="0" w:color="auto"/>
              <w:right w:val="single" w:sz="4" w:space="0" w:color="auto"/>
            </w:tcBorders>
          </w:tcPr>
          <w:p w:rsidR="006B3FD9" w:rsidRPr="00BB1FE1" w:rsidRDefault="006B3FD9" w:rsidP="000579E6">
            <w:pPr>
              <w:spacing w:line="240" w:lineRule="atLeast"/>
              <w:rPr>
                <w:sz w:val="19"/>
                <w:szCs w:val="19"/>
              </w:rPr>
            </w:pPr>
            <w:r w:rsidRPr="00BB1FE1">
              <w:rPr>
                <w:sz w:val="19"/>
                <w:szCs w:val="19"/>
              </w:rPr>
              <w:t>Yem maddeleri ve karma yemler; aşağıdakiler dışında:</w:t>
            </w:r>
          </w:p>
          <w:p w:rsidR="006B3FD9" w:rsidRPr="00BB1FE1" w:rsidRDefault="006B3FD9" w:rsidP="000579E6">
            <w:pPr>
              <w:spacing w:line="240" w:lineRule="atLeast"/>
              <w:rPr>
                <w:sz w:val="19"/>
                <w:szCs w:val="19"/>
              </w:rPr>
            </w:pPr>
          </w:p>
          <w:p w:rsidR="006B3FD9" w:rsidRPr="00BB1FE1" w:rsidRDefault="006B3FD9" w:rsidP="000579E6">
            <w:pPr>
              <w:spacing w:line="240" w:lineRule="atLeast"/>
              <w:rPr>
                <w:sz w:val="19"/>
                <w:szCs w:val="19"/>
              </w:rPr>
            </w:pPr>
            <w:r w:rsidRPr="00BB1FE1">
              <w:rPr>
                <w:sz w:val="19"/>
                <w:szCs w:val="19"/>
              </w:rPr>
              <w:t>-Mısır ve mısırın işlenmesinden elde edilen ürünler</w:t>
            </w:r>
          </w:p>
          <w:p w:rsidR="006B3FD9" w:rsidRPr="00BB1FE1" w:rsidRDefault="006B3FD9" w:rsidP="000579E6">
            <w:pPr>
              <w:spacing w:line="240" w:lineRule="atLeast"/>
              <w:rPr>
                <w:sz w:val="19"/>
                <w:szCs w:val="19"/>
              </w:rPr>
            </w:pPr>
          </w:p>
          <w:p w:rsidR="006B3FD9" w:rsidRPr="00BB1FE1" w:rsidRDefault="006B3FD9" w:rsidP="000579E6">
            <w:pPr>
              <w:spacing w:line="240" w:lineRule="atLeast"/>
              <w:rPr>
                <w:sz w:val="19"/>
                <w:szCs w:val="19"/>
              </w:rPr>
            </w:pPr>
            <w:r w:rsidRPr="00BB1FE1">
              <w:rPr>
                <w:sz w:val="19"/>
                <w:szCs w:val="19"/>
              </w:rPr>
              <w:t xml:space="preserve">-Yağlı tohumlar ve bunların işlenmesinden elde edilen ham yağ dışında ürünler </w:t>
            </w:r>
          </w:p>
          <w:p w:rsidR="006B3FD9" w:rsidRPr="00BB1FE1" w:rsidRDefault="006B3FD9" w:rsidP="000579E6">
            <w:pPr>
              <w:spacing w:line="240" w:lineRule="atLeast"/>
              <w:rPr>
                <w:sz w:val="19"/>
                <w:szCs w:val="19"/>
              </w:rPr>
            </w:pPr>
          </w:p>
          <w:p w:rsidR="006B3FD9" w:rsidRPr="00BB1FE1" w:rsidRDefault="006B3FD9" w:rsidP="000579E6">
            <w:pPr>
              <w:spacing w:line="240" w:lineRule="atLeast"/>
              <w:rPr>
                <w:sz w:val="19"/>
                <w:szCs w:val="19"/>
              </w:rPr>
            </w:pPr>
            <w:r w:rsidRPr="00BB1FE1">
              <w:rPr>
                <w:sz w:val="19"/>
                <w:szCs w:val="19"/>
              </w:rPr>
              <w:t>-Bitkisel ham yağ</w:t>
            </w:r>
          </w:p>
          <w:p w:rsidR="006B3FD9" w:rsidRPr="00BB1FE1" w:rsidRDefault="006B3FD9" w:rsidP="000579E6">
            <w:pPr>
              <w:spacing w:line="240" w:lineRule="atLeast"/>
              <w:rPr>
                <w:sz w:val="19"/>
                <w:szCs w:val="19"/>
              </w:rPr>
            </w:pPr>
          </w:p>
          <w:p w:rsidR="006B3FD9" w:rsidRPr="00BB1FE1" w:rsidRDefault="006B3FD9" w:rsidP="000579E6">
            <w:pPr>
              <w:spacing w:line="240" w:lineRule="atLeast"/>
              <w:rPr>
                <w:sz w:val="19"/>
                <w:szCs w:val="19"/>
              </w:rPr>
            </w:pPr>
            <w:r w:rsidRPr="00BB1FE1">
              <w:rPr>
                <w:sz w:val="19"/>
                <w:szCs w:val="19"/>
              </w:rPr>
              <w:t>- Somon balığı dışındaki balık tam yemleri</w:t>
            </w:r>
          </w:p>
          <w:p w:rsidR="006B3FD9" w:rsidRPr="00BB1FE1" w:rsidRDefault="006B3FD9" w:rsidP="000579E6">
            <w:pPr>
              <w:spacing w:line="240" w:lineRule="atLeast"/>
              <w:rPr>
                <w:sz w:val="19"/>
                <w:szCs w:val="19"/>
              </w:rPr>
            </w:pPr>
          </w:p>
          <w:p w:rsidR="006B3FD9" w:rsidRPr="00BB1FE1" w:rsidRDefault="006B3FD9" w:rsidP="000579E6">
            <w:pPr>
              <w:spacing w:line="240" w:lineRule="atLeast"/>
              <w:rPr>
                <w:sz w:val="19"/>
                <w:szCs w:val="19"/>
              </w:rPr>
            </w:pPr>
            <w:r w:rsidRPr="00BB1FE1">
              <w:rPr>
                <w:sz w:val="19"/>
                <w:szCs w:val="19"/>
              </w:rPr>
              <w:t>- Somon balığı tam yemleri</w:t>
            </w:r>
          </w:p>
        </w:tc>
        <w:tc>
          <w:tcPr>
            <w:tcW w:w="2401" w:type="dxa"/>
            <w:tcBorders>
              <w:top w:val="single" w:sz="4" w:space="0" w:color="auto"/>
              <w:left w:val="single" w:sz="4" w:space="0" w:color="auto"/>
              <w:bottom w:val="single" w:sz="4" w:space="0" w:color="auto"/>
            </w:tcBorders>
          </w:tcPr>
          <w:p w:rsidR="006B3FD9" w:rsidRPr="00BB1FE1" w:rsidRDefault="006B3FD9" w:rsidP="000579E6">
            <w:pPr>
              <w:spacing w:line="240" w:lineRule="atLeast"/>
              <w:jc w:val="center"/>
              <w:rPr>
                <w:sz w:val="19"/>
                <w:szCs w:val="19"/>
              </w:rPr>
            </w:pPr>
            <w:r w:rsidRPr="00BB1FE1">
              <w:rPr>
                <w:sz w:val="19"/>
                <w:szCs w:val="19"/>
              </w:rPr>
              <w:t>0,1</w:t>
            </w:r>
          </w:p>
          <w:p w:rsidR="006B3FD9" w:rsidRPr="00BB1FE1" w:rsidRDefault="006B3FD9" w:rsidP="000579E6">
            <w:pPr>
              <w:spacing w:line="240" w:lineRule="atLeast"/>
              <w:jc w:val="center"/>
              <w:rPr>
                <w:sz w:val="19"/>
                <w:szCs w:val="19"/>
              </w:rPr>
            </w:pPr>
          </w:p>
          <w:p w:rsidR="006B3FD9" w:rsidRPr="00BB1FE1" w:rsidRDefault="006B3FD9" w:rsidP="000579E6">
            <w:pPr>
              <w:spacing w:line="240" w:lineRule="atLeast"/>
              <w:jc w:val="center"/>
              <w:rPr>
                <w:sz w:val="19"/>
                <w:szCs w:val="19"/>
              </w:rPr>
            </w:pPr>
            <w:r w:rsidRPr="00BB1FE1">
              <w:rPr>
                <w:sz w:val="19"/>
                <w:szCs w:val="19"/>
              </w:rPr>
              <w:t>0,2</w:t>
            </w:r>
          </w:p>
          <w:p w:rsidR="006B3FD9" w:rsidRPr="00BB1FE1" w:rsidRDefault="006B3FD9" w:rsidP="000579E6">
            <w:pPr>
              <w:spacing w:line="240" w:lineRule="atLeast"/>
              <w:jc w:val="center"/>
              <w:rPr>
                <w:sz w:val="19"/>
                <w:szCs w:val="19"/>
              </w:rPr>
            </w:pPr>
          </w:p>
          <w:p w:rsidR="006B3FD9" w:rsidRPr="00BB1FE1" w:rsidRDefault="006B3FD9" w:rsidP="000579E6">
            <w:pPr>
              <w:spacing w:line="240" w:lineRule="atLeast"/>
              <w:jc w:val="center"/>
              <w:rPr>
                <w:sz w:val="19"/>
                <w:szCs w:val="19"/>
              </w:rPr>
            </w:pPr>
            <w:r w:rsidRPr="00BB1FE1">
              <w:rPr>
                <w:sz w:val="19"/>
                <w:szCs w:val="19"/>
              </w:rPr>
              <w:t>0,5</w:t>
            </w:r>
          </w:p>
          <w:p w:rsidR="006B3FD9" w:rsidRPr="00BB1FE1" w:rsidRDefault="006B3FD9" w:rsidP="000579E6">
            <w:pPr>
              <w:spacing w:line="240" w:lineRule="atLeast"/>
              <w:jc w:val="center"/>
              <w:rPr>
                <w:sz w:val="19"/>
                <w:szCs w:val="19"/>
              </w:rPr>
            </w:pPr>
          </w:p>
          <w:p w:rsidR="006B3FD9" w:rsidRPr="00BB1FE1" w:rsidRDefault="006B3FD9" w:rsidP="000579E6">
            <w:pPr>
              <w:spacing w:line="240" w:lineRule="atLeast"/>
              <w:jc w:val="center"/>
              <w:rPr>
                <w:sz w:val="19"/>
                <w:szCs w:val="19"/>
              </w:rPr>
            </w:pPr>
          </w:p>
          <w:p w:rsidR="006B3FD9" w:rsidRPr="00BB1FE1" w:rsidRDefault="006B3FD9" w:rsidP="000579E6">
            <w:pPr>
              <w:spacing w:line="240" w:lineRule="atLeast"/>
              <w:jc w:val="center"/>
              <w:rPr>
                <w:sz w:val="19"/>
                <w:szCs w:val="19"/>
              </w:rPr>
            </w:pPr>
            <w:r w:rsidRPr="00BB1FE1">
              <w:rPr>
                <w:sz w:val="19"/>
                <w:szCs w:val="19"/>
              </w:rPr>
              <w:t>1,0</w:t>
            </w:r>
          </w:p>
          <w:p w:rsidR="006B3FD9" w:rsidRPr="00BB1FE1" w:rsidRDefault="006B3FD9" w:rsidP="000579E6">
            <w:pPr>
              <w:spacing w:line="240" w:lineRule="atLeast"/>
              <w:jc w:val="center"/>
              <w:rPr>
                <w:sz w:val="19"/>
                <w:szCs w:val="19"/>
              </w:rPr>
            </w:pPr>
          </w:p>
          <w:p w:rsidR="006B3FD9" w:rsidRPr="00BB1FE1" w:rsidRDefault="006B3FD9" w:rsidP="000579E6">
            <w:pPr>
              <w:spacing w:line="240" w:lineRule="atLeast"/>
              <w:jc w:val="center"/>
              <w:rPr>
                <w:sz w:val="19"/>
                <w:szCs w:val="19"/>
              </w:rPr>
            </w:pPr>
            <w:r w:rsidRPr="00BB1FE1">
              <w:rPr>
                <w:sz w:val="19"/>
                <w:szCs w:val="19"/>
              </w:rPr>
              <w:t>0,005</w:t>
            </w:r>
          </w:p>
          <w:p w:rsidR="006B3FD9" w:rsidRPr="00BB1FE1" w:rsidRDefault="006B3FD9" w:rsidP="000579E6">
            <w:pPr>
              <w:spacing w:line="240" w:lineRule="atLeast"/>
              <w:jc w:val="center"/>
              <w:rPr>
                <w:sz w:val="19"/>
                <w:szCs w:val="19"/>
              </w:rPr>
            </w:pPr>
          </w:p>
          <w:p w:rsidR="006B3FD9" w:rsidRPr="00BB1FE1" w:rsidRDefault="006B3FD9" w:rsidP="000579E6">
            <w:pPr>
              <w:spacing w:line="240" w:lineRule="atLeast"/>
              <w:jc w:val="center"/>
              <w:rPr>
                <w:sz w:val="19"/>
                <w:szCs w:val="19"/>
              </w:rPr>
            </w:pPr>
            <w:r w:rsidRPr="00BB1FE1">
              <w:rPr>
                <w:sz w:val="19"/>
                <w:szCs w:val="19"/>
              </w:rPr>
              <w:t>0,05</w:t>
            </w:r>
          </w:p>
        </w:tc>
      </w:tr>
      <w:tr w:rsidR="006B3FD9" w:rsidRPr="00A427D2" w:rsidTr="000579E6">
        <w:trPr>
          <w:trHeight w:val="741"/>
        </w:trPr>
        <w:tc>
          <w:tcPr>
            <w:tcW w:w="2230" w:type="dxa"/>
            <w:tcBorders>
              <w:top w:val="single" w:sz="4" w:space="0" w:color="auto"/>
              <w:bottom w:val="single" w:sz="4" w:space="0" w:color="auto"/>
              <w:right w:val="single" w:sz="4" w:space="0" w:color="auto"/>
            </w:tcBorders>
          </w:tcPr>
          <w:p w:rsidR="006B3FD9" w:rsidRPr="00A427D2" w:rsidRDefault="006B3FD9" w:rsidP="000579E6">
            <w:pPr>
              <w:spacing w:line="240" w:lineRule="atLeast"/>
              <w:rPr>
                <w:sz w:val="19"/>
                <w:szCs w:val="19"/>
              </w:rPr>
            </w:pPr>
            <w:r>
              <w:rPr>
                <w:sz w:val="19"/>
                <w:szCs w:val="19"/>
                <w:lang w:val="da-DK"/>
              </w:rPr>
              <w:t>7</w:t>
            </w:r>
            <w:r w:rsidRPr="00A427D2">
              <w:rPr>
                <w:sz w:val="19"/>
                <w:szCs w:val="19"/>
                <w:lang w:val="da-DK"/>
              </w:rPr>
              <w:t xml:space="preserve">. Endrin (endrin ve delta-ketoi-endrin toplamı, endrin olarak belirtilir) </w:t>
            </w:r>
          </w:p>
          <w:p w:rsidR="006B3FD9" w:rsidRPr="00DE7299" w:rsidRDefault="006B3FD9" w:rsidP="000579E6">
            <w:pPr>
              <w:pStyle w:val="Balk1"/>
              <w:spacing w:line="240" w:lineRule="atLeast"/>
              <w:jc w:val="center"/>
              <w:rPr>
                <w:sz w:val="19"/>
                <w:szCs w:val="19"/>
                <w:lang w:eastAsia="en-US"/>
              </w:rPr>
            </w:pPr>
          </w:p>
        </w:tc>
        <w:tc>
          <w:tcPr>
            <w:tcW w:w="5220" w:type="dxa"/>
            <w:tcBorders>
              <w:top w:val="single" w:sz="4" w:space="0" w:color="auto"/>
              <w:left w:val="single" w:sz="4" w:space="0" w:color="auto"/>
              <w:bottom w:val="single" w:sz="4" w:space="0" w:color="auto"/>
              <w:right w:val="single" w:sz="4" w:space="0" w:color="auto"/>
            </w:tcBorders>
          </w:tcPr>
          <w:p w:rsidR="006B3FD9" w:rsidRPr="00BE7D8E" w:rsidRDefault="006B3FD9" w:rsidP="000579E6">
            <w:pPr>
              <w:spacing w:line="240" w:lineRule="atLeast"/>
              <w:rPr>
                <w:sz w:val="19"/>
                <w:szCs w:val="19"/>
                <w:lang w:val="da-DK"/>
              </w:rPr>
            </w:pPr>
            <w:r w:rsidRPr="00BE7D8E">
              <w:rPr>
                <w:sz w:val="19"/>
                <w:szCs w:val="19"/>
                <w:lang w:val="da-DK"/>
              </w:rPr>
              <w:t>Yem maddeleri ve karma yem</w:t>
            </w:r>
            <w:r>
              <w:rPr>
                <w:sz w:val="19"/>
                <w:szCs w:val="19"/>
                <w:lang w:val="da-DK"/>
              </w:rPr>
              <w:t>ler;</w:t>
            </w:r>
            <w:r w:rsidRPr="00BE7D8E">
              <w:rPr>
                <w:sz w:val="19"/>
                <w:szCs w:val="19"/>
                <w:lang w:val="da-DK"/>
              </w:rPr>
              <w:t xml:space="preserve"> aşağıdakiler dışında:</w:t>
            </w:r>
          </w:p>
          <w:p w:rsidR="006B3FD9" w:rsidRPr="00A427D2" w:rsidRDefault="006B3FD9" w:rsidP="000579E6">
            <w:pPr>
              <w:spacing w:line="240" w:lineRule="atLeast"/>
              <w:rPr>
                <w:sz w:val="19"/>
                <w:szCs w:val="19"/>
              </w:rPr>
            </w:pPr>
          </w:p>
          <w:p w:rsidR="006B3FD9" w:rsidRPr="00DE7299" w:rsidRDefault="006B3FD9" w:rsidP="000579E6">
            <w:pPr>
              <w:spacing w:line="240" w:lineRule="atLeast"/>
              <w:rPr>
                <w:sz w:val="19"/>
                <w:szCs w:val="19"/>
              </w:rPr>
            </w:pPr>
            <w:r w:rsidRPr="00A427D2">
              <w:rPr>
                <w:sz w:val="19"/>
                <w:szCs w:val="19"/>
              </w:rPr>
              <w:lastRenderedPageBreak/>
              <w:t>-Yağlar</w:t>
            </w:r>
          </w:p>
        </w:tc>
        <w:tc>
          <w:tcPr>
            <w:tcW w:w="2401" w:type="dxa"/>
            <w:tcBorders>
              <w:top w:val="single" w:sz="4" w:space="0" w:color="auto"/>
              <w:left w:val="single" w:sz="4" w:space="0" w:color="auto"/>
              <w:bottom w:val="single" w:sz="4" w:space="0" w:color="auto"/>
            </w:tcBorders>
          </w:tcPr>
          <w:p w:rsidR="006B3FD9" w:rsidRPr="00A427D2" w:rsidRDefault="006B3FD9" w:rsidP="000579E6">
            <w:pPr>
              <w:spacing w:line="240" w:lineRule="atLeast"/>
              <w:jc w:val="center"/>
              <w:rPr>
                <w:sz w:val="19"/>
                <w:szCs w:val="19"/>
              </w:rPr>
            </w:pPr>
            <w:r w:rsidRPr="00A427D2">
              <w:rPr>
                <w:sz w:val="19"/>
                <w:szCs w:val="19"/>
              </w:rPr>
              <w:lastRenderedPageBreak/>
              <w:t>0,01</w:t>
            </w:r>
          </w:p>
          <w:p w:rsidR="006B3FD9" w:rsidRPr="00A427D2" w:rsidRDefault="006B3FD9" w:rsidP="000579E6">
            <w:pPr>
              <w:spacing w:line="240" w:lineRule="atLeast"/>
              <w:jc w:val="center"/>
              <w:rPr>
                <w:sz w:val="19"/>
                <w:szCs w:val="19"/>
              </w:rPr>
            </w:pPr>
          </w:p>
          <w:p w:rsidR="006B3FD9" w:rsidRPr="00A427D2" w:rsidRDefault="006B3FD9" w:rsidP="000579E6">
            <w:pPr>
              <w:spacing w:line="240" w:lineRule="atLeast"/>
              <w:jc w:val="center"/>
              <w:rPr>
                <w:sz w:val="19"/>
                <w:szCs w:val="19"/>
              </w:rPr>
            </w:pPr>
            <w:r w:rsidRPr="00A427D2">
              <w:rPr>
                <w:sz w:val="19"/>
                <w:szCs w:val="19"/>
              </w:rPr>
              <w:lastRenderedPageBreak/>
              <w:t>0,05</w:t>
            </w:r>
          </w:p>
        </w:tc>
      </w:tr>
      <w:tr w:rsidR="006B3FD9" w:rsidRPr="00A427D2" w:rsidTr="000579E6">
        <w:trPr>
          <w:trHeight w:val="711"/>
        </w:trPr>
        <w:tc>
          <w:tcPr>
            <w:tcW w:w="2230" w:type="dxa"/>
            <w:tcBorders>
              <w:top w:val="single" w:sz="4" w:space="0" w:color="auto"/>
              <w:bottom w:val="single" w:sz="4" w:space="0" w:color="auto"/>
              <w:right w:val="single" w:sz="4" w:space="0" w:color="auto"/>
            </w:tcBorders>
          </w:tcPr>
          <w:p w:rsidR="006B3FD9" w:rsidRPr="00A427D2" w:rsidRDefault="006B3FD9" w:rsidP="000579E6">
            <w:pPr>
              <w:spacing w:line="240" w:lineRule="atLeast"/>
              <w:rPr>
                <w:sz w:val="19"/>
                <w:szCs w:val="19"/>
              </w:rPr>
            </w:pPr>
            <w:r>
              <w:rPr>
                <w:sz w:val="19"/>
                <w:szCs w:val="19"/>
              </w:rPr>
              <w:lastRenderedPageBreak/>
              <w:t>8</w:t>
            </w:r>
            <w:r w:rsidRPr="00A427D2">
              <w:rPr>
                <w:sz w:val="19"/>
                <w:szCs w:val="19"/>
              </w:rPr>
              <w:t xml:space="preserve">. </w:t>
            </w:r>
            <w:proofErr w:type="spellStart"/>
            <w:r w:rsidRPr="00A427D2">
              <w:rPr>
                <w:sz w:val="19"/>
                <w:szCs w:val="19"/>
              </w:rPr>
              <w:t>Heptaklor</w:t>
            </w:r>
            <w:proofErr w:type="spellEnd"/>
            <w:r w:rsidRPr="00A427D2">
              <w:rPr>
                <w:sz w:val="19"/>
                <w:szCs w:val="19"/>
              </w:rPr>
              <w:t xml:space="preserve"> (</w:t>
            </w:r>
            <w:proofErr w:type="spellStart"/>
            <w:r>
              <w:rPr>
                <w:sz w:val="19"/>
                <w:szCs w:val="19"/>
              </w:rPr>
              <w:t>heptaklor</w:t>
            </w:r>
            <w:proofErr w:type="spellEnd"/>
            <w:r w:rsidRPr="00A427D2">
              <w:rPr>
                <w:sz w:val="19"/>
                <w:szCs w:val="19"/>
              </w:rPr>
              <w:t xml:space="preserve"> ve </w:t>
            </w:r>
            <w:proofErr w:type="spellStart"/>
            <w:r>
              <w:rPr>
                <w:sz w:val="19"/>
                <w:szCs w:val="19"/>
              </w:rPr>
              <w:t>heptaklorepoksit</w:t>
            </w:r>
            <w:proofErr w:type="spellEnd"/>
            <w:r w:rsidRPr="00A427D2">
              <w:rPr>
                <w:sz w:val="19"/>
                <w:szCs w:val="19"/>
              </w:rPr>
              <w:t xml:space="preserve"> toplamı, </w:t>
            </w:r>
            <w:proofErr w:type="spellStart"/>
            <w:r w:rsidRPr="00A427D2">
              <w:rPr>
                <w:sz w:val="19"/>
                <w:szCs w:val="19"/>
              </w:rPr>
              <w:t>heptaklor</w:t>
            </w:r>
            <w:proofErr w:type="spellEnd"/>
            <w:r w:rsidRPr="00A427D2">
              <w:rPr>
                <w:sz w:val="19"/>
                <w:szCs w:val="19"/>
              </w:rPr>
              <w:t xml:space="preserve"> olarak belirtilir)</w:t>
            </w:r>
          </w:p>
          <w:p w:rsidR="006B3FD9" w:rsidRPr="00DE7299" w:rsidRDefault="006B3FD9" w:rsidP="000579E6">
            <w:pPr>
              <w:pStyle w:val="Balk1"/>
              <w:spacing w:line="240" w:lineRule="atLeast"/>
              <w:jc w:val="center"/>
              <w:rPr>
                <w:sz w:val="19"/>
                <w:szCs w:val="19"/>
                <w:lang w:eastAsia="en-US"/>
              </w:rPr>
            </w:pPr>
          </w:p>
        </w:tc>
        <w:tc>
          <w:tcPr>
            <w:tcW w:w="5220" w:type="dxa"/>
            <w:tcBorders>
              <w:top w:val="single" w:sz="4" w:space="0" w:color="auto"/>
              <w:left w:val="single" w:sz="4" w:space="0" w:color="auto"/>
              <w:bottom w:val="single" w:sz="4" w:space="0" w:color="auto"/>
              <w:right w:val="single" w:sz="4" w:space="0" w:color="auto"/>
            </w:tcBorders>
          </w:tcPr>
          <w:p w:rsidR="006B3FD9" w:rsidRPr="00BE7D8E" w:rsidRDefault="006B3FD9" w:rsidP="000579E6">
            <w:pPr>
              <w:spacing w:line="240" w:lineRule="atLeast"/>
              <w:rPr>
                <w:sz w:val="19"/>
                <w:szCs w:val="19"/>
              </w:rPr>
            </w:pPr>
            <w:r w:rsidRPr="00BE7D8E">
              <w:rPr>
                <w:sz w:val="19"/>
                <w:szCs w:val="19"/>
              </w:rPr>
              <w:t>Yem maddeleri ve karma yem</w:t>
            </w:r>
            <w:r>
              <w:rPr>
                <w:sz w:val="19"/>
                <w:szCs w:val="19"/>
              </w:rPr>
              <w:t>ler;</w:t>
            </w:r>
            <w:r w:rsidRPr="00BE7D8E">
              <w:rPr>
                <w:sz w:val="19"/>
                <w:szCs w:val="19"/>
              </w:rPr>
              <w:t xml:space="preserve"> aşağıdakiler dışında:</w:t>
            </w:r>
          </w:p>
          <w:p w:rsidR="006B3FD9" w:rsidRPr="00A427D2" w:rsidRDefault="006B3FD9" w:rsidP="000579E6">
            <w:pPr>
              <w:spacing w:line="240" w:lineRule="atLeast"/>
              <w:rPr>
                <w:sz w:val="19"/>
                <w:szCs w:val="19"/>
              </w:rPr>
            </w:pPr>
          </w:p>
          <w:p w:rsidR="006B3FD9" w:rsidRPr="00A427D2" w:rsidRDefault="006B3FD9" w:rsidP="000579E6">
            <w:pPr>
              <w:spacing w:line="240" w:lineRule="atLeast"/>
              <w:rPr>
                <w:sz w:val="19"/>
                <w:szCs w:val="19"/>
              </w:rPr>
            </w:pPr>
            <w:r w:rsidRPr="00A427D2">
              <w:rPr>
                <w:sz w:val="19"/>
                <w:szCs w:val="19"/>
              </w:rPr>
              <w:t>-Yağlar</w:t>
            </w:r>
          </w:p>
        </w:tc>
        <w:tc>
          <w:tcPr>
            <w:tcW w:w="2401" w:type="dxa"/>
            <w:tcBorders>
              <w:top w:val="single" w:sz="4" w:space="0" w:color="auto"/>
              <w:left w:val="single" w:sz="4" w:space="0" w:color="auto"/>
              <w:bottom w:val="single" w:sz="4" w:space="0" w:color="auto"/>
            </w:tcBorders>
          </w:tcPr>
          <w:p w:rsidR="006B3FD9" w:rsidRPr="00A427D2" w:rsidRDefault="006B3FD9" w:rsidP="000579E6">
            <w:pPr>
              <w:spacing w:line="240" w:lineRule="atLeast"/>
              <w:jc w:val="center"/>
              <w:rPr>
                <w:sz w:val="19"/>
                <w:szCs w:val="19"/>
              </w:rPr>
            </w:pPr>
            <w:r w:rsidRPr="00A427D2">
              <w:rPr>
                <w:sz w:val="19"/>
                <w:szCs w:val="19"/>
              </w:rPr>
              <w:t>0,01</w:t>
            </w:r>
          </w:p>
          <w:p w:rsidR="006B3FD9" w:rsidRPr="00A427D2" w:rsidRDefault="006B3FD9" w:rsidP="000579E6">
            <w:pPr>
              <w:spacing w:line="240" w:lineRule="atLeast"/>
              <w:jc w:val="center"/>
              <w:rPr>
                <w:sz w:val="19"/>
                <w:szCs w:val="19"/>
              </w:rPr>
            </w:pPr>
          </w:p>
          <w:p w:rsidR="006B3FD9" w:rsidRPr="00A427D2" w:rsidRDefault="006B3FD9" w:rsidP="000579E6">
            <w:pPr>
              <w:spacing w:line="240" w:lineRule="atLeast"/>
              <w:jc w:val="center"/>
              <w:rPr>
                <w:sz w:val="19"/>
                <w:szCs w:val="19"/>
              </w:rPr>
            </w:pPr>
            <w:r w:rsidRPr="00A427D2">
              <w:rPr>
                <w:sz w:val="19"/>
                <w:szCs w:val="19"/>
              </w:rPr>
              <w:t>0,2</w:t>
            </w:r>
          </w:p>
        </w:tc>
      </w:tr>
      <w:tr w:rsidR="006B3FD9" w:rsidRPr="00A427D2" w:rsidTr="000579E6">
        <w:trPr>
          <w:trHeight w:val="291"/>
        </w:trPr>
        <w:tc>
          <w:tcPr>
            <w:tcW w:w="2230" w:type="dxa"/>
            <w:tcBorders>
              <w:top w:val="single" w:sz="4" w:space="0" w:color="auto"/>
              <w:bottom w:val="single" w:sz="4" w:space="0" w:color="auto"/>
              <w:right w:val="single" w:sz="4" w:space="0" w:color="auto"/>
            </w:tcBorders>
          </w:tcPr>
          <w:p w:rsidR="006B3FD9" w:rsidRPr="00A427D2" w:rsidRDefault="006B3FD9" w:rsidP="000579E6">
            <w:pPr>
              <w:spacing w:line="240" w:lineRule="atLeast"/>
              <w:rPr>
                <w:sz w:val="19"/>
                <w:szCs w:val="19"/>
              </w:rPr>
            </w:pPr>
            <w:r>
              <w:rPr>
                <w:sz w:val="19"/>
                <w:szCs w:val="19"/>
              </w:rPr>
              <w:t>9</w:t>
            </w:r>
            <w:r w:rsidRPr="00A427D2">
              <w:rPr>
                <w:sz w:val="19"/>
                <w:szCs w:val="19"/>
              </w:rPr>
              <w:t xml:space="preserve">. </w:t>
            </w:r>
            <w:proofErr w:type="spellStart"/>
            <w:r>
              <w:rPr>
                <w:sz w:val="19"/>
                <w:szCs w:val="19"/>
              </w:rPr>
              <w:t>Hekzaklorobenzen</w:t>
            </w:r>
            <w:proofErr w:type="spellEnd"/>
            <w:r w:rsidRPr="00A427D2">
              <w:rPr>
                <w:sz w:val="19"/>
                <w:szCs w:val="19"/>
              </w:rPr>
              <w:t xml:space="preserve">   </w:t>
            </w:r>
          </w:p>
          <w:p w:rsidR="006B3FD9" w:rsidRPr="00A427D2" w:rsidRDefault="006B3FD9" w:rsidP="000579E6">
            <w:pPr>
              <w:spacing w:line="240" w:lineRule="atLeast"/>
              <w:rPr>
                <w:sz w:val="19"/>
                <w:szCs w:val="19"/>
              </w:rPr>
            </w:pPr>
            <w:r w:rsidRPr="00A427D2">
              <w:rPr>
                <w:sz w:val="19"/>
                <w:szCs w:val="19"/>
              </w:rPr>
              <w:t xml:space="preserve">     (HCB)</w:t>
            </w:r>
          </w:p>
          <w:p w:rsidR="006B3FD9" w:rsidRPr="00DE7299" w:rsidRDefault="006B3FD9" w:rsidP="000579E6">
            <w:pPr>
              <w:pStyle w:val="Balk1"/>
              <w:spacing w:line="240" w:lineRule="atLeast"/>
              <w:jc w:val="center"/>
              <w:rPr>
                <w:sz w:val="19"/>
                <w:szCs w:val="19"/>
                <w:lang w:eastAsia="en-US"/>
              </w:rPr>
            </w:pPr>
          </w:p>
        </w:tc>
        <w:tc>
          <w:tcPr>
            <w:tcW w:w="5220" w:type="dxa"/>
            <w:tcBorders>
              <w:top w:val="single" w:sz="4" w:space="0" w:color="auto"/>
              <w:left w:val="single" w:sz="4" w:space="0" w:color="auto"/>
              <w:bottom w:val="single" w:sz="4" w:space="0" w:color="auto"/>
              <w:right w:val="single" w:sz="4" w:space="0" w:color="auto"/>
            </w:tcBorders>
          </w:tcPr>
          <w:p w:rsidR="006B3FD9" w:rsidRPr="00BE7D8E" w:rsidRDefault="006B3FD9" w:rsidP="000579E6">
            <w:pPr>
              <w:spacing w:line="240" w:lineRule="atLeast"/>
              <w:rPr>
                <w:sz w:val="19"/>
                <w:szCs w:val="19"/>
              </w:rPr>
            </w:pPr>
            <w:r w:rsidRPr="00BE7D8E">
              <w:rPr>
                <w:sz w:val="19"/>
                <w:szCs w:val="19"/>
              </w:rPr>
              <w:t xml:space="preserve">Yem maddeleri </w:t>
            </w:r>
            <w:r>
              <w:rPr>
                <w:sz w:val="19"/>
                <w:szCs w:val="19"/>
              </w:rPr>
              <w:t>ve karma yemler;</w:t>
            </w:r>
            <w:r w:rsidRPr="00BE7D8E">
              <w:rPr>
                <w:sz w:val="19"/>
                <w:szCs w:val="19"/>
              </w:rPr>
              <w:t xml:space="preserve"> aşağıdakiler dışında:</w:t>
            </w:r>
          </w:p>
          <w:p w:rsidR="006B3FD9" w:rsidRPr="00A427D2" w:rsidRDefault="006B3FD9" w:rsidP="000579E6">
            <w:pPr>
              <w:spacing w:line="240" w:lineRule="atLeast"/>
              <w:rPr>
                <w:sz w:val="19"/>
                <w:szCs w:val="19"/>
              </w:rPr>
            </w:pPr>
          </w:p>
          <w:p w:rsidR="006B3FD9" w:rsidRPr="00DE7299" w:rsidRDefault="006B3FD9" w:rsidP="000579E6">
            <w:pPr>
              <w:spacing w:line="240" w:lineRule="atLeast"/>
              <w:rPr>
                <w:sz w:val="19"/>
                <w:szCs w:val="19"/>
              </w:rPr>
            </w:pPr>
            <w:r w:rsidRPr="00A427D2">
              <w:rPr>
                <w:sz w:val="19"/>
                <w:szCs w:val="19"/>
              </w:rPr>
              <w:t>-Yağlar</w:t>
            </w:r>
          </w:p>
        </w:tc>
        <w:tc>
          <w:tcPr>
            <w:tcW w:w="2401" w:type="dxa"/>
            <w:tcBorders>
              <w:top w:val="single" w:sz="4" w:space="0" w:color="auto"/>
              <w:left w:val="single" w:sz="4" w:space="0" w:color="auto"/>
              <w:bottom w:val="single" w:sz="4" w:space="0" w:color="auto"/>
            </w:tcBorders>
          </w:tcPr>
          <w:p w:rsidR="006B3FD9" w:rsidRPr="00A427D2" w:rsidRDefault="006B3FD9" w:rsidP="000579E6">
            <w:pPr>
              <w:spacing w:line="240" w:lineRule="atLeast"/>
              <w:jc w:val="center"/>
              <w:rPr>
                <w:sz w:val="19"/>
                <w:szCs w:val="19"/>
              </w:rPr>
            </w:pPr>
            <w:r w:rsidRPr="00A427D2">
              <w:rPr>
                <w:sz w:val="19"/>
                <w:szCs w:val="19"/>
              </w:rPr>
              <w:t>0,01</w:t>
            </w:r>
          </w:p>
          <w:p w:rsidR="006B3FD9" w:rsidRPr="00A427D2" w:rsidRDefault="006B3FD9" w:rsidP="000579E6">
            <w:pPr>
              <w:spacing w:line="240" w:lineRule="atLeast"/>
              <w:jc w:val="center"/>
              <w:rPr>
                <w:sz w:val="19"/>
                <w:szCs w:val="19"/>
              </w:rPr>
            </w:pPr>
          </w:p>
          <w:p w:rsidR="006B3FD9" w:rsidRPr="00A427D2" w:rsidRDefault="006B3FD9" w:rsidP="000579E6">
            <w:pPr>
              <w:spacing w:line="240" w:lineRule="atLeast"/>
              <w:jc w:val="center"/>
              <w:rPr>
                <w:sz w:val="19"/>
                <w:szCs w:val="19"/>
              </w:rPr>
            </w:pPr>
            <w:r w:rsidRPr="00A427D2">
              <w:rPr>
                <w:sz w:val="19"/>
                <w:szCs w:val="19"/>
              </w:rPr>
              <w:t>0,2</w:t>
            </w:r>
          </w:p>
        </w:tc>
      </w:tr>
      <w:tr w:rsidR="006B3FD9" w:rsidRPr="00A427D2" w:rsidTr="000579E6">
        <w:trPr>
          <w:trHeight w:val="1261"/>
        </w:trPr>
        <w:tc>
          <w:tcPr>
            <w:tcW w:w="2230" w:type="dxa"/>
            <w:vMerge w:val="restart"/>
            <w:tcBorders>
              <w:top w:val="single" w:sz="4" w:space="0" w:color="auto"/>
              <w:right w:val="single" w:sz="4" w:space="0" w:color="auto"/>
            </w:tcBorders>
          </w:tcPr>
          <w:p w:rsidR="006B3FD9" w:rsidRPr="00A427D2" w:rsidRDefault="006B3FD9" w:rsidP="000579E6">
            <w:pPr>
              <w:spacing w:line="240" w:lineRule="atLeast"/>
              <w:rPr>
                <w:sz w:val="19"/>
                <w:szCs w:val="19"/>
              </w:rPr>
            </w:pPr>
            <w:r>
              <w:rPr>
                <w:sz w:val="19"/>
                <w:szCs w:val="19"/>
              </w:rPr>
              <w:t>10</w:t>
            </w:r>
            <w:r w:rsidRPr="00A427D2">
              <w:rPr>
                <w:sz w:val="19"/>
                <w:szCs w:val="19"/>
              </w:rPr>
              <w:t xml:space="preserve">. </w:t>
            </w:r>
            <w:proofErr w:type="spellStart"/>
            <w:r>
              <w:rPr>
                <w:sz w:val="19"/>
                <w:szCs w:val="19"/>
              </w:rPr>
              <w:t>Hekzaklorosiklohekzan</w:t>
            </w:r>
            <w:proofErr w:type="spellEnd"/>
            <w:r w:rsidRPr="00A427D2">
              <w:rPr>
                <w:sz w:val="19"/>
                <w:szCs w:val="19"/>
              </w:rPr>
              <w:t xml:space="preserve"> (HCH)</w:t>
            </w:r>
          </w:p>
          <w:p w:rsidR="006B3FD9" w:rsidRPr="00A427D2" w:rsidRDefault="006B3FD9" w:rsidP="000579E6">
            <w:pPr>
              <w:spacing w:line="240" w:lineRule="atLeast"/>
              <w:rPr>
                <w:sz w:val="19"/>
                <w:szCs w:val="19"/>
              </w:rPr>
            </w:pPr>
          </w:p>
          <w:p w:rsidR="006B3FD9" w:rsidRPr="00A427D2" w:rsidRDefault="006B3FD9" w:rsidP="006B3FD9">
            <w:pPr>
              <w:numPr>
                <w:ilvl w:val="0"/>
                <w:numId w:val="2"/>
              </w:numPr>
              <w:spacing w:after="0" w:line="240" w:lineRule="atLeast"/>
              <w:rPr>
                <w:sz w:val="19"/>
                <w:szCs w:val="19"/>
              </w:rPr>
            </w:pPr>
            <w:proofErr w:type="gramStart"/>
            <w:r w:rsidRPr="00A427D2">
              <w:rPr>
                <w:sz w:val="19"/>
                <w:szCs w:val="19"/>
              </w:rPr>
              <w:t>alfa</w:t>
            </w:r>
            <w:proofErr w:type="gramEnd"/>
            <w:r w:rsidRPr="00A427D2">
              <w:rPr>
                <w:sz w:val="19"/>
                <w:szCs w:val="19"/>
              </w:rPr>
              <w:t xml:space="preserve"> </w:t>
            </w:r>
            <w:proofErr w:type="spellStart"/>
            <w:r w:rsidRPr="00A427D2">
              <w:rPr>
                <w:sz w:val="19"/>
                <w:szCs w:val="19"/>
              </w:rPr>
              <w:t>isomerleri</w:t>
            </w:r>
            <w:proofErr w:type="spellEnd"/>
          </w:p>
          <w:p w:rsidR="006B3FD9" w:rsidRPr="00A427D2" w:rsidRDefault="006B3FD9" w:rsidP="000579E6">
            <w:pPr>
              <w:spacing w:line="240" w:lineRule="atLeast"/>
              <w:rPr>
                <w:sz w:val="19"/>
                <w:szCs w:val="19"/>
              </w:rPr>
            </w:pPr>
          </w:p>
          <w:p w:rsidR="006B3FD9" w:rsidRPr="00A427D2" w:rsidRDefault="006B3FD9" w:rsidP="000579E6">
            <w:pPr>
              <w:spacing w:line="240" w:lineRule="atLeast"/>
              <w:ind w:left="270"/>
              <w:rPr>
                <w:sz w:val="19"/>
                <w:szCs w:val="19"/>
              </w:rPr>
            </w:pPr>
          </w:p>
          <w:p w:rsidR="006B3FD9" w:rsidRDefault="006B3FD9" w:rsidP="000579E6">
            <w:pPr>
              <w:pStyle w:val="Balk1"/>
              <w:spacing w:line="240" w:lineRule="atLeast"/>
              <w:ind w:left="720"/>
              <w:rPr>
                <w:sz w:val="19"/>
                <w:szCs w:val="19"/>
                <w:lang w:eastAsia="en-US"/>
              </w:rPr>
            </w:pPr>
          </w:p>
          <w:p w:rsidR="006B3FD9" w:rsidRPr="009E750A" w:rsidRDefault="006B3FD9" w:rsidP="000579E6">
            <w:pPr>
              <w:spacing w:line="240" w:lineRule="atLeast"/>
            </w:pPr>
          </w:p>
          <w:p w:rsidR="006B3FD9" w:rsidRPr="00DE7299" w:rsidRDefault="006B3FD9" w:rsidP="000579E6">
            <w:pPr>
              <w:pStyle w:val="Balk1"/>
              <w:numPr>
                <w:ilvl w:val="0"/>
                <w:numId w:val="2"/>
              </w:numPr>
              <w:spacing w:line="240" w:lineRule="atLeast"/>
              <w:rPr>
                <w:sz w:val="19"/>
                <w:szCs w:val="19"/>
                <w:lang w:eastAsia="en-US"/>
              </w:rPr>
            </w:pPr>
            <w:proofErr w:type="gramStart"/>
            <w:r w:rsidRPr="00DE7299">
              <w:rPr>
                <w:sz w:val="19"/>
                <w:szCs w:val="19"/>
                <w:lang w:eastAsia="en-US"/>
              </w:rPr>
              <w:t>beta</w:t>
            </w:r>
            <w:proofErr w:type="gramEnd"/>
            <w:r w:rsidRPr="00DE7299">
              <w:rPr>
                <w:sz w:val="19"/>
                <w:szCs w:val="19"/>
                <w:lang w:eastAsia="en-US"/>
              </w:rPr>
              <w:t xml:space="preserve"> </w:t>
            </w:r>
            <w:proofErr w:type="spellStart"/>
            <w:r w:rsidRPr="00DE7299">
              <w:rPr>
                <w:sz w:val="19"/>
                <w:szCs w:val="19"/>
                <w:lang w:eastAsia="en-US"/>
              </w:rPr>
              <w:t>isomerleri</w:t>
            </w:r>
            <w:proofErr w:type="spellEnd"/>
          </w:p>
          <w:p w:rsidR="006B3FD9" w:rsidRPr="00A427D2" w:rsidRDefault="006B3FD9" w:rsidP="000579E6">
            <w:pPr>
              <w:spacing w:line="240" w:lineRule="atLeast"/>
              <w:rPr>
                <w:sz w:val="19"/>
                <w:szCs w:val="19"/>
              </w:rPr>
            </w:pPr>
          </w:p>
          <w:p w:rsidR="006B3FD9" w:rsidRPr="00A427D2" w:rsidRDefault="006B3FD9" w:rsidP="000579E6">
            <w:pPr>
              <w:spacing w:line="240" w:lineRule="atLeast"/>
              <w:rPr>
                <w:sz w:val="19"/>
                <w:szCs w:val="19"/>
              </w:rPr>
            </w:pPr>
          </w:p>
          <w:p w:rsidR="006B3FD9" w:rsidRPr="00A427D2" w:rsidRDefault="006B3FD9" w:rsidP="000579E6">
            <w:pPr>
              <w:spacing w:line="240" w:lineRule="atLeast"/>
              <w:rPr>
                <w:sz w:val="19"/>
                <w:szCs w:val="19"/>
              </w:rPr>
            </w:pPr>
          </w:p>
          <w:p w:rsidR="006B3FD9" w:rsidRPr="00A427D2" w:rsidRDefault="006B3FD9" w:rsidP="000579E6">
            <w:pPr>
              <w:spacing w:line="240" w:lineRule="atLeast"/>
              <w:rPr>
                <w:sz w:val="19"/>
                <w:szCs w:val="19"/>
              </w:rPr>
            </w:pPr>
          </w:p>
          <w:p w:rsidR="006B3FD9" w:rsidRPr="00A427D2" w:rsidRDefault="006B3FD9" w:rsidP="000579E6">
            <w:pPr>
              <w:spacing w:line="240" w:lineRule="atLeast"/>
              <w:rPr>
                <w:sz w:val="19"/>
                <w:szCs w:val="19"/>
              </w:rPr>
            </w:pPr>
          </w:p>
          <w:p w:rsidR="006B3FD9" w:rsidRPr="00A427D2" w:rsidRDefault="006B3FD9" w:rsidP="000579E6">
            <w:pPr>
              <w:spacing w:line="240" w:lineRule="atLeast"/>
              <w:rPr>
                <w:sz w:val="19"/>
                <w:szCs w:val="19"/>
              </w:rPr>
            </w:pPr>
          </w:p>
          <w:p w:rsidR="006B3FD9" w:rsidRDefault="006B3FD9" w:rsidP="000579E6">
            <w:pPr>
              <w:spacing w:line="240" w:lineRule="atLeast"/>
              <w:rPr>
                <w:sz w:val="19"/>
                <w:szCs w:val="19"/>
              </w:rPr>
            </w:pPr>
          </w:p>
          <w:p w:rsidR="006B3FD9" w:rsidRPr="00A427D2" w:rsidRDefault="006B3FD9" w:rsidP="000579E6">
            <w:pPr>
              <w:spacing w:line="240" w:lineRule="atLeast"/>
              <w:rPr>
                <w:sz w:val="19"/>
                <w:szCs w:val="19"/>
              </w:rPr>
            </w:pPr>
          </w:p>
          <w:p w:rsidR="006B3FD9" w:rsidRPr="00054FC9" w:rsidRDefault="006B3FD9" w:rsidP="000579E6">
            <w:pPr>
              <w:pStyle w:val="Balk1"/>
              <w:numPr>
                <w:ilvl w:val="0"/>
                <w:numId w:val="2"/>
              </w:numPr>
              <w:spacing w:line="240" w:lineRule="atLeast"/>
              <w:rPr>
                <w:sz w:val="19"/>
                <w:szCs w:val="19"/>
                <w:lang w:eastAsia="en-US"/>
              </w:rPr>
            </w:pPr>
            <w:proofErr w:type="gramStart"/>
            <w:r w:rsidRPr="00054FC9">
              <w:rPr>
                <w:sz w:val="19"/>
                <w:szCs w:val="19"/>
                <w:lang w:eastAsia="en-US"/>
              </w:rPr>
              <w:t>gama</w:t>
            </w:r>
            <w:proofErr w:type="gramEnd"/>
            <w:r w:rsidRPr="00054FC9">
              <w:rPr>
                <w:sz w:val="19"/>
                <w:szCs w:val="19"/>
                <w:lang w:eastAsia="en-US"/>
              </w:rPr>
              <w:t xml:space="preserve"> </w:t>
            </w:r>
            <w:proofErr w:type="spellStart"/>
            <w:r w:rsidRPr="00054FC9">
              <w:rPr>
                <w:sz w:val="19"/>
                <w:szCs w:val="19"/>
                <w:lang w:eastAsia="en-US"/>
              </w:rPr>
              <w:t>isomerleri</w:t>
            </w:r>
            <w:proofErr w:type="spellEnd"/>
          </w:p>
          <w:p w:rsidR="006B3FD9" w:rsidRPr="00A427D2" w:rsidRDefault="006B3FD9" w:rsidP="000579E6">
            <w:pPr>
              <w:spacing w:line="240" w:lineRule="atLeast"/>
              <w:rPr>
                <w:sz w:val="19"/>
                <w:szCs w:val="19"/>
              </w:rPr>
            </w:pPr>
          </w:p>
        </w:tc>
        <w:tc>
          <w:tcPr>
            <w:tcW w:w="5220" w:type="dxa"/>
            <w:tcBorders>
              <w:top w:val="single" w:sz="4" w:space="0" w:color="auto"/>
              <w:left w:val="single" w:sz="4" w:space="0" w:color="auto"/>
              <w:bottom w:val="nil"/>
              <w:right w:val="single" w:sz="4" w:space="0" w:color="auto"/>
            </w:tcBorders>
          </w:tcPr>
          <w:p w:rsidR="006B3FD9" w:rsidRDefault="006B3FD9" w:rsidP="000579E6">
            <w:pPr>
              <w:spacing w:line="240" w:lineRule="atLeast"/>
              <w:rPr>
                <w:sz w:val="19"/>
                <w:szCs w:val="19"/>
              </w:rPr>
            </w:pPr>
          </w:p>
          <w:p w:rsidR="006B3FD9" w:rsidRDefault="006B3FD9" w:rsidP="000579E6">
            <w:pPr>
              <w:spacing w:line="240" w:lineRule="atLeast"/>
              <w:rPr>
                <w:sz w:val="19"/>
                <w:szCs w:val="19"/>
              </w:rPr>
            </w:pPr>
          </w:p>
          <w:p w:rsidR="006B3FD9" w:rsidRDefault="006B3FD9" w:rsidP="000579E6">
            <w:pPr>
              <w:spacing w:line="240" w:lineRule="atLeast"/>
              <w:rPr>
                <w:sz w:val="19"/>
                <w:szCs w:val="19"/>
              </w:rPr>
            </w:pPr>
          </w:p>
          <w:p w:rsidR="006B3FD9" w:rsidRPr="00A427D2" w:rsidRDefault="006B3FD9" w:rsidP="000579E6">
            <w:pPr>
              <w:spacing w:line="240" w:lineRule="atLeast"/>
              <w:rPr>
                <w:sz w:val="19"/>
                <w:szCs w:val="19"/>
              </w:rPr>
            </w:pPr>
            <w:r w:rsidRPr="00A427D2">
              <w:rPr>
                <w:sz w:val="19"/>
                <w:szCs w:val="19"/>
              </w:rPr>
              <w:t>Yem maddeleri ve karma yem</w:t>
            </w:r>
            <w:r>
              <w:rPr>
                <w:sz w:val="19"/>
                <w:szCs w:val="19"/>
              </w:rPr>
              <w:t>ler;</w:t>
            </w:r>
            <w:r w:rsidRPr="00A427D2">
              <w:rPr>
                <w:sz w:val="19"/>
                <w:szCs w:val="19"/>
              </w:rPr>
              <w:t xml:space="preserve"> aşağıdakiler dışında:</w:t>
            </w:r>
          </w:p>
          <w:p w:rsidR="006B3FD9" w:rsidRPr="00A427D2" w:rsidRDefault="006B3FD9" w:rsidP="000579E6">
            <w:pPr>
              <w:spacing w:line="240" w:lineRule="atLeast"/>
              <w:rPr>
                <w:sz w:val="19"/>
                <w:szCs w:val="19"/>
              </w:rPr>
            </w:pPr>
          </w:p>
          <w:p w:rsidR="006B3FD9" w:rsidRDefault="006B3FD9" w:rsidP="000579E6">
            <w:pPr>
              <w:spacing w:line="240" w:lineRule="atLeast"/>
              <w:rPr>
                <w:sz w:val="19"/>
                <w:szCs w:val="19"/>
              </w:rPr>
            </w:pPr>
            <w:r w:rsidRPr="00A427D2">
              <w:rPr>
                <w:sz w:val="19"/>
                <w:szCs w:val="19"/>
              </w:rPr>
              <w:t>-Yağlar</w:t>
            </w:r>
          </w:p>
          <w:p w:rsidR="006B3FD9" w:rsidRPr="00A427D2" w:rsidRDefault="006B3FD9" w:rsidP="000579E6">
            <w:pPr>
              <w:spacing w:line="240" w:lineRule="atLeast"/>
              <w:rPr>
                <w:sz w:val="19"/>
                <w:szCs w:val="19"/>
              </w:rPr>
            </w:pPr>
          </w:p>
        </w:tc>
        <w:tc>
          <w:tcPr>
            <w:tcW w:w="2401" w:type="dxa"/>
            <w:tcBorders>
              <w:top w:val="single" w:sz="4" w:space="0" w:color="auto"/>
              <w:left w:val="single" w:sz="4" w:space="0" w:color="auto"/>
              <w:bottom w:val="nil"/>
            </w:tcBorders>
          </w:tcPr>
          <w:p w:rsidR="006B3FD9" w:rsidRDefault="006B3FD9" w:rsidP="000579E6">
            <w:pPr>
              <w:spacing w:line="240" w:lineRule="atLeast"/>
              <w:jc w:val="center"/>
              <w:rPr>
                <w:sz w:val="19"/>
                <w:szCs w:val="19"/>
              </w:rPr>
            </w:pPr>
          </w:p>
          <w:p w:rsidR="006B3FD9" w:rsidRDefault="006B3FD9" w:rsidP="000579E6">
            <w:pPr>
              <w:spacing w:line="240" w:lineRule="atLeast"/>
              <w:jc w:val="center"/>
              <w:rPr>
                <w:sz w:val="19"/>
                <w:szCs w:val="19"/>
              </w:rPr>
            </w:pPr>
          </w:p>
          <w:p w:rsidR="006B3FD9" w:rsidRDefault="006B3FD9" w:rsidP="000579E6">
            <w:pPr>
              <w:spacing w:line="240" w:lineRule="atLeast"/>
              <w:jc w:val="center"/>
              <w:rPr>
                <w:sz w:val="19"/>
                <w:szCs w:val="19"/>
              </w:rPr>
            </w:pPr>
          </w:p>
          <w:p w:rsidR="006B3FD9" w:rsidRPr="00A427D2" w:rsidRDefault="006B3FD9" w:rsidP="000579E6">
            <w:pPr>
              <w:spacing w:line="240" w:lineRule="atLeast"/>
              <w:jc w:val="center"/>
              <w:rPr>
                <w:sz w:val="19"/>
                <w:szCs w:val="19"/>
              </w:rPr>
            </w:pPr>
            <w:r w:rsidRPr="00A427D2">
              <w:rPr>
                <w:sz w:val="19"/>
                <w:szCs w:val="19"/>
              </w:rPr>
              <w:t>0,02</w:t>
            </w:r>
          </w:p>
          <w:p w:rsidR="006B3FD9" w:rsidRPr="00A427D2" w:rsidRDefault="006B3FD9" w:rsidP="000579E6">
            <w:pPr>
              <w:spacing w:line="240" w:lineRule="atLeast"/>
              <w:jc w:val="center"/>
              <w:rPr>
                <w:sz w:val="19"/>
                <w:szCs w:val="19"/>
              </w:rPr>
            </w:pPr>
          </w:p>
          <w:p w:rsidR="006B3FD9" w:rsidRPr="00A427D2" w:rsidRDefault="006B3FD9" w:rsidP="000579E6">
            <w:pPr>
              <w:spacing w:line="240" w:lineRule="atLeast"/>
              <w:jc w:val="center"/>
              <w:rPr>
                <w:sz w:val="19"/>
                <w:szCs w:val="19"/>
              </w:rPr>
            </w:pPr>
            <w:r w:rsidRPr="00A427D2">
              <w:rPr>
                <w:sz w:val="19"/>
                <w:szCs w:val="19"/>
              </w:rPr>
              <w:t>0,2</w:t>
            </w:r>
          </w:p>
        </w:tc>
      </w:tr>
      <w:tr w:rsidR="006B3FD9" w:rsidRPr="00A427D2" w:rsidTr="000579E6">
        <w:trPr>
          <w:trHeight w:val="1690"/>
        </w:trPr>
        <w:tc>
          <w:tcPr>
            <w:tcW w:w="2230" w:type="dxa"/>
            <w:vMerge/>
            <w:tcBorders>
              <w:right w:val="single" w:sz="4" w:space="0" w:color="auto"/>
            </w:tcBorders>
          </w:tcPr>
          <w:p w:rsidR="006B3FD9" w:rsidRPr="00A427D2" w:rsidRDefault="006B3FD9" w:rsidP="000579E6">
            <w:pPr>
              <w:spacing w:line="240" w:lineRule="atLeast"/>
              <w:rPr>
                <w:sz w:val="19"/>
                <w:szCs w:val="19"/>
              </w:rPr>
            </w:pPr>
          </w:p>
        </w:tc>
        <w:tc>
          <w:tcPr>
            <w:tcW w:w="5220" w:type="dxa"/>
            <w:tcBorders>
              <w:top w:val="nil"/>
              <w:left w:val="single" w:sz="4" w:space="0" w:color="auto"/>
              <w:bottom w:val="nil"/>
              <w:right w:val="single" w:sz="4" w:space="0" w:color="auto"/>
            </w:tcBorders>
          </w:tcPr>
          <w:p w:rsidR="006B3FD9" w:rsidRPr="006E0FC0" w:rsidRDefault="006B3FD9" w:rsidP="000579E6">
            <w:pPr>
              <w:spacing w:line="240" w:lineRule="atLeast"/>
              <w:rPr>
                <w:sz w:val="19"/>
                <w:szCs w:val="19"/>
              </w:rPr>
            </w:pPr>
          </w:p>
          <w:p w:rsidR="006B3FD9" w:rsidRPr="00A427D2" w:rsidRDefault="006B3FD9" w:rsidP="000579E6">
            <w:pPr>
              <w:spacing w:line="240" w:lineRule="atLeast"/>
              <w:rPr>
                <w:sz w:val="19"/>
                <w:szCs w:val="19"/>
              </w:rPr>
            </w:pPr>
            <w:r w:rsidRPr="006E0FC0">
              <w:rPr>
                <w:sz w:val="19"/>
                <w:szCs w:val="19"/>
              </w:rPr>
              <w:t>Yem maddeleri; aşağıdakiler dışında:</w:t>
            </w:r>
          </w:p>
          <w:p w:rsidR="006B3FD9" w:rsidRPr="00A427D2" w:rsidRDefault="006B3FD9" w:rsidP="000579E6">
            <w:pPr>
              <w:spacing w:line="240" w:lineRule="atLeast"/>
              <w:rPr>
                <w:sz w:val="19"/>
                <w:szCs w:val="19"/>
              </w:rPr>
            </w:pPr>
          </w:p>
          <w:p w:rsidR="006B3FD9" w:rsidRPr="00A427D2" w:rsidRDefault="006B3FD9" w:rsidP="000579E6">
            <w:pPr>
              <w:spacing w:line="240" w:lineRule="atLeast"/>
              <w:rPr>
                <w:sz w:val="19"/>
                <w:szCs w:val="19"/>
              </w:rPr>
            </w:pPr>
            <w:r w:rsidRPr="00A427D2">
              <w:rPr>
                <w:sz w:val="19"/>
                <w:szCs w:val="19"/>
              </w:rPr>
              <w:t>-Yağlar</w:t>
            </w:r>
          </w:p>
          <w:p w:rsidR="006B3FD9" w:rsidRPr="00A427D2" w:rsidRDefault="006B3FD9" w:rsidP="000579E6">
            <w:pPr>
              <w:spacing w:line="240" w:lineRule="atLeast"/>
              <w:rPr>
                <w:sz w:val="19"/>
                <w:szCs w:val="19"/>
              </w:rPr>
            </w:pPr>
          </w:p>
          <w:p w:rsidR="006B3FD9" w:rsidRPr="00A427D2" w:rsidRDefault="006B3FD9" w:rsidP="000579E6">
            <w:pPr>
              <w:spacing w:line="240" w:lineRule="atLeast"/>
              <w:rPr>
                <w:sz w:val="19"/>
                <w:szCs w:val="19"/>
              </w:rPr>
            </w:pPr>
            <w:r>
              <w:rPr>
                <w:sz w:val="19"/>
                <w:szCs w:val="19"/>
              </w:rPr>
              <w:t>K</w:t>
            </w:r>
            <w:r w:rsidRPr="00A427D2">
              <w:rPr>
                <w:sz w:val="19"/>
                <w:szCs w:val="19"/>
              </w:rPr>
              <w:t>arma yemler; aşağıdakiler dışında:</w:t>
            </w:r>
          </w:p>
          <w:p w:rsidR="006B3FD9" w:rsidRPr="00A427D2" w:rsidRDefault="006B3FD9" w:rsidP="000579E6">
            <w:pPr>
              <w:spacing w:line="240" w:lineRule="atLeast"/>
              <w:rPr>
                <w:sz w:val="19"/>
                <w:szCs w:val="19"/>
              </w:rPr>
            </w:pPr>
          </w:p>
          <w:p w:rsidR="006B3FD9" w:rsidRPr="00A427D2" w:rsidRDefault="006B3FD9" w:rsidP="000579E6">
            <w:pPr>
              <w:spacing w:line="240" w:lineRule="atLeast"/>
              <w:rPr>
                <w:sz w:val="19"/>
                <w:szCs w:val="19"/>
              </w:rPr>
            </w:pPr>
            <w:r w:rsidRPr="00A427D2">
              <w:rPr>
                <w:sz w:val="19"/>
                <w:szCs w:val="19"/>
              </w:rPr>
              <w:t xml:space="preserve">-Süt sığırı karma yemleri </w:t>
            </w:r>
          </w:p>
          <w:p w:rsidR="006B3FD9" w:rsidRDefault="006B3FD9" w:rsidP="000579E6">
            <w:pPr>
              <w:spacing w:line="240" w:lineRule="atLeast"/>
              <w:rPr>
                <w:sz w:val="19"/>
                <w:szCs w:val="19"/>
              </w:rPr>
            </w:pPr>
          </w:p>
          <w:p w:rsidR="006B3FD9" w:rsidRPr="00A427D2" w:rsidRDefault="006B3FD9" w:rsidP="000579E6">
            <w:pPr>
              <w:spacing w:line="240" w:lineRule="atLeast"/>
              <w:rPr>
                <w:sz w:val="19"/>
                <w:szCs w:val="19"/>
              </w:rPr>
            </w:pPr>
          </w:p>
        </w:tc>
        <w:tc>
          <w:tcPr>
            <w:tcW w:w="2401" w:type="dxa"/>
            <w:tcBorders>
              <w:top w:val="nil"/>
              <w:left w:val="single" w:sz="4" w:space="0" w:color="auto"/>
              <w:bottom w:val="nil"/>
            </w:tcBorders>
          </w:tcPr>
          <w:p w:rsidR="006B3FD9" w:rsidRDefault="006B3FD9" w:rsidP="000579E6">
            <w:pPr>
              <w:spacing w:line="240" w:lineRule="atLeast"/>
              <w:jc w:val="center"/>
              <w:rPr>
                <w:sz w:val="19"/>
                <w:szCs w:val="19"/>
              </w:rPr>
            </w:pPr>
          </w:p>
          <w:p w:rsidR="006B3FD9" w:rsidRPr="00A427D2" w:rsidRDefault="006B3FD9" w:rsidP="000579E6">
            <w:pPr>
              <w:spacing w:line="240" w:lineRule="atLeast"/>
              <w:jc w:val="center"/>
              <w:rPr>
                <w:sz w:val="19"/>
                <w:szCs w:val="19"/>
              </w:rPr>
            </w:pPr>
            <w:r w:rsidRPr="00A427D2">
              <w:rPr>
                <w:sz w:val="19"/>
                <w:szCs w:val="19"/>
              </w:rPr>
              <w:t>0,01</w:t>
            </w:r>
          </w:p>
          <w:p w:rsidR="006B3FD9" w:rsidRPr="00A427D2" w:rsidRDefault="006B3FD9" w:rsidP="000579E6">
            <w:pPr>
              <w:spacing w:line="240" w:lineRule="atLeast"/>
              <w:jc w:val="center"/>
              <w:rPr>
                <w:sz w:val="19"/>
                <w:szCs w:val="19"/>
              </w:rPr>
            </w:pPr>
          </w:p>
          <w:p w:rsidR="006B3FD9" w:rsidRPr="00A427D2" w:rsidRDefault="006B3FD9" w:rsidP="000579E6">
            <w:pPr>
              <w:spacing w:line="240" w:lineRule="atLeast"/>
              <w:jc w:val="center"/>
              <w:rPr>
                <w:sz w:val="19"/>
                <w:szCs w:val="19"/>
              </w:rPr>
            </w:pPr>
            <w:r w:rsidRPr="00A427D2">
              <w:rPr>
                <w:sz w:val="19"/>
                <w:szCs w:val="19"/>
              </w:rPr>
              <w:t>0,1</w:t>
            </w:r>
          </w:p>
          <w:p w:rsidR="006B3FD9" w:rsidRPr="00A427D2" w:rsidRDefault="006B3FD9" w:rsidP="000579E6">
            <w:pPr>
              <w:spacing w:line="240" w:lineRule="atLeast"/>
              <w:jc w:val="center"/>
              <w:rPr>
                <w:sz w:val="19"/>
                <w:szCs w:val="19"/>
              </w:rPr>
            </w:pPr>
          </w:p>
          <w:p w:rsidR="006B3FD9" w:rsidRPr="00A427D2" w:rsidRDefault="006B3FD9" w:rsidP="000579E6">
            <w:pPr>
              <w:spacing w:line="240" w:lineRule="atLeast"/>
              <w:jc w:val="center"/>
              <w:rPr>
                <w:sz w:val="19"/>
                <w:szCs w:val="19"/>
              </w:rPr>
            </w:pPr>
            <w:r w:rsidRPr="00A427D2">
              <w:rPr>
                <w:sz w:val="19"/>
                <w:szCs w:val="19"/>
              </w:rPr>
              <w:t>0,01</w:t>
            </w:r>
          </w:p>
          <w:p w:rsidR="006B3FD9" w:rsidRPr="00A427D2" w:rsidRDefault="006B3FD9" w:rsidP="000579E6">
            <w:pPr>
              <w:spacing w:line="240" w:lineRule="atLeast"/>
              <w:jc w:val="center"/>
              <w:rPr>
                <w:sz w:val="19"/>
                <w:szCs w:val="19"/>
              </w:rPr>
            </w:pPr>
          </w:p>
          <w:p w:rsidR="006B3FD9" w:rsidRPr="00A427D2" w:rsidRDefault="006B3FD9" w:rsidP="000579E6">
            <w:pPr>
              <w:spacing w:line="240" w:lineRule="atLeast"/>
              <w:jc w:val="center"/>
              <w:rPr>
                <w:sz w:val="19"/>
                <w:szCs w:val="19"/>
              </w:rPr>
            </w:pPr>
            <w:r w:rsidRPr="00A427D2">
              <w:rPr>
                <w:sz w:val="19"/>
                <w:szCs w:val="19"/>
              </w:rPr>
              <w:t>0,005</w:t>
            </w:r>
          </w:p>
        </w:tc>
      </w:tr>
      <w:tr w:rsidR="006B3FD9" w:rsidRPr="00A427D2" w:rsidTr="000579E6">
        <w:trPr>
          <w:trHeight w:val="1290"/>
        </w:trPr>
        <w:tc>
          <w:tcPr>
            <w:tcW w:w="2230" w:type="dxa"/>
            <w:vMerge/>
            <w:tcBorders>
              <w:bottom w:val="single" w:sz="4" w:space="0" w:color="auto"/>
              <w:right w:val="single" w:sz="4" w:space="0" w:color="auto"/>
            </w:tcBorders>
          </w:tcPr>
          <w:p w:rsidR="006B3FD9" w:rsidRPr="00A427D2" w:rsidRDefault="006B3FD9" w:rsidP="000579E6">
            <w:pPr>
              <w:spacing w:line="240" w:lineRule="atLeast"/>
              <w:rPr>
                <w:sz w:val="19"/>
                <w:szCs w:val="19"/>
              </w:rPr>
            </w:pPr>
          </w:p>
        </w:tc>
        <w:tc>
          <w:tcPr>
            <w:tcW w:w="5220" w:type="dxa"/>
            <w:tcBorders>
              <w:top w:val="nil"/>
              <w:left w:val="single" w:sz="4" w:space="0" w:color="auto"/>
              <w:bottom w:val="single" w:sz="4" w:space="0" w:color="auto"/>
              <w:right w:val="single" w:sz="4" w:space="0" w:color="auto"/>
            </w:tcBorders>
          </w:tcPr>
          <w:p w:rsidR="006B3FD9" w:rsidRPr="00BE7D8E" w:rsidRDefault="006B3FD9" w:rsidP="000579E6">
            <w:pPr>
              <w:spacing w:line="240" w:lineRule="atLeast"/>
              <w:rPr>
                <w:sz w:val="19"/>
                <w:szCs w:val="19"/>
              </w:rPr>
            </w:pPr>
            <w:r w:rsidRPr="00BE7D8E">
              <w:rPr>
                <w:sz w:val="19"/>
                <w:szCs w:val="19"/>
              </w:rPr>
              <w:t>Yem maddeleri ve karma yem</w:t>
            </w:r>
            <w:r>
              <w:rPr>
                <w:sz w:val="19"/>
                <w:szCs w:val="19"/>
              </w:rPr>
              <w:t>ler;</w:t>
            </w:r>
            <w:r w:rsidRPr="00BE7D8E">
              <w:rPr>
                <w:sz w:val="19"/>
                <w:szCs w:val="19"/>
              </w:rPr>
              <w:t xml:space="preserve"> aşağıdakiler dışında:</w:t>
            </w:r>
          </w:p>
          <w:p w:rsidR="006B3FD9" w:rsidRPr="00A427D2" w:rsidRDefault="006B3FD9" w:rsidP="000579E6">
            <w:pPr>
              <w:spacing w:line="240" w:lineRule="atLeast"/>
              <w:rPr>
                <w:sz w:val="19"/>
                <w:szCs w:val="19"/>
              </w:rPr>
            </w:pPr>
          </w:p>
          <w:p w:rsidR="006B3FD9" w:rsidRPr="00A427D2" w:rsidRDefault="006B3FD9" w:rsidP="000579E6">
            <w:pPr>
              <w:spacing w:line="240" w:lineRule="atLeast"/>
              <w:rPr>
                <w:sz w:val="19"/>
                <w:szCs w:val="19"/>
              </w:rPr>
            </w:pPr>
            <w:r w:rsidRPr="00A427D2">
              <w:rPr>
                <w:sz w:val="19"/>
                <w:szCs w:val="19"/>
              </w:rPr>
              <w:t>-Yağlar</w:t>
            </w:r>
          </w:p>
        </w:tc>
        <w:tc>
          <w:tcPr>
            <w:tcW w:w="2401" w:type="dxa"/>
            <w:tcBorders>
              <w:top w:val="nil"/>
              <w:left w:val="single" w:sz="4" w:space="0" w:color="auto"/>
              <w:bottom w:val="single" w:sz="4" w:space="0" w:color="auto"/>
            </w:tcBorders>
          </w:tcPr>
          <w:p w:rsidR="006B3FD9" w:rsidRPr="00A427D2" w:rsidRDefault="006B3FD9" w:rsidP="000579E6">
            <w:pPr>
              <w:spacing w:line="240" w:lineRule="atLeast"/>
              <w:jc w:val="center"/>
              <w:rPr>
                <w:sz w:val="19"/>
                <w:szCs w:val="19"/>
              </w:rPr>
            </w:pPr>
            <w:r w:rsidRPr="00A427D2">
              <w:rPr>
                <w:sz w:val="19"/>
                <w:szCs w:val="19"/>
              </w:rPr>
              <w:t>0,2</w:t>
            </w:r>
          </w:p>
          <w:p w:rsidR="006B3FD9" w:rsidRPr="00A427D2" w:rsidRDefault="006B3FD9" w:rsidP="000579E6">
            <w:pPr>
              <w:spacing w:line="240" w:lineRule="atLeast"/>
              <w:jc w:val="center"/>
              <w:rPr>
                <w:sz w:val="19"/>
                <w:szCs w:val="19"/>
              </w:rPr>
            </w:pPr>
          </w:p>
          <w:p w:rsidR="006B3FD9" w:rsidRPr="00A427D2" w:rsidRDefault="006B3FD9" w:rsidP="000579E6">
            <w:pPr>
              <w:spacing w:line="240" w:lineRule="atLeast"/>
              <w:jc w:val="center"/>
              <w:rPr>
                <w:sz w:val="19"/>
                <w:szCs w:val="19"/>
              </w:rPr>
            </w:pPr>
            <w:r w:rsidRPr="00A427D2">
              <w:rPr>
                <w:sz w:val="19"/>
                <w:szCs w:val="19"/>
              </w:rPr>
              <w:t>2</w:t>
            </w:r>
            <w:r>
              <w:rPr>
                <w:sz w:val="19"/>
                <w:szCs w:val="19"/>
              </w:rPr>
              <w:t>,0</w:t>
            </w:r>
          </w:p>
          <w:p w:rsidR="006B3FD9" w:rsidRPr="00A427D2" w:rsidRDefault="006B3FD9" w:rsidP="000579E6">
            <w:pPr>
              <w:spacing w:line="240" w:lineRule="atLeast"/>
              <w:jc w:val="center"/>
              <w:rPr>
                <w:sz w:val="19"/>
                <w:szCs w:val="19"/>
              </w:rPr>
            </w:pPr>
          </w:p>
        </w:tc>
      </w:tr>
    </w:tbl>
    <w:p w:rsidR="006B3FD9" w:rsidRPr="00AD4FCE" w:rsidRDefault="006B3FD9" w:rsidP="006B3FD9">
      <w:pPr>
        <w:spacing w:line="240" w:lineRule="atLeast"/>
        <w:jc w:val="both"/>
        <w:rPr>
          <w:sz w:val="18"/>
          <w:szCs w:val="18"/>
        </w:rPr>
      </w:pPr>
      <w:r w:rsidRPr="00AD4FCE">
        <w:rPr>
          <w:sz w:val="18"/>
          <w:szCs w:val="18"/>
        </w:rPr>
        <w:t>(</w:t>
      </w:r>
      <w:r w:rsidRPr="00AD4FCE">
        <w:rPr>
          <w:sz w:val="18"/>
          <w:szCs w:val="18"/>
          <w:vertAlign w:val="superscript"/>
        </w:rPr>
        <w:t>1</w:t>
      </w:r>
      <w:r w:rsidRPr="00AD4FCE">
        <w:rPr>
          <w:sz w:val="18"/>
          <w:szCs w:val="18"/>
        </w:rPr>
        <w:t xml:space="preserve">) Tek veya birlikte </w:t>
      </w:r>
      <w:proofErr w:type="spellStart"/>
      <w:r w:rsidRPr="00AD4FCE">
        <w:rPr>
          <w:sz w:val="18"/>
          <w:szCs w:val="18"/>
        </w:rPr>
        <w:t>dieldrin</w:t>
      </w:r>
      <w:proofErr w:type="spellEnd"/>
      <w:r w:rsidRPr="00AD4FCE">
        <w:rPr>
          <w:sz w:val="18"/>
          <w:szCs w:val="18"/>
        </w:rPr>
        <w:t xml:space="preserve"> olarak belirtilir.</w:t>
      </w:r>
    </w:p>
    <w:p w:rsidR="006B3FD9" w:rsidRPr="00AD4FCE" w:rsidRDefault="006B3FD9" w:rsidP="006B3FD9">
      <w:pPr>
        <w:spacing w:line="240" w:lineRule="atLeast"/>
        <w:jc w:val="both"/>
        <w:rPr>
          <w:sz w:val="18"/>
          <w:szCs w:val="18"/>
        </w:rPr>
      </w:pPr>
      <w:r w:rsidRPr="00AD4FCE">
        <w:rPr>
          <w:sz w:val="18"/>
          <w:szCs w:val="18"/>
        </w:rPr>
        <w:t>(</w:t>
      </w:r>
      <w:r w:rsidRPr="00AD4FCE">
        <w:rPr>
          <w:sz w:val="18"/>
          <w:szCs w:val="18"/>
          <w:vertAlign w:val="superscript"/>
        </w:rPr>
        <w:t>2</w:t>
      </w:r>
      <w:r w:rsidRPr="00AD4FCE">
        <w:rPr>
          <w:sz w:val="18"/>
          <w:szCs w:val="18"/>
        </w:rPr>
        <w:t xml:space="preserve">) Tek veya birlikte </w:t>
      </w:r>
      <w:proofErr w:type="spellStart"/>
      <w:r w:rsidRPr="00AD4FCE">
        <w:rPr>
          <w:sz w:val="18"/>
          <w:szCs w:val="18"/>
        </w:rPr>
        <w:t>dieldrin</w:t>
      </w:r>
      <w:proofErr w:type="spellEnd"/>
      <w:r w:rsidRPr="00AD4FCE">
        <w:rPr>
          <w:sz w:val="18"/>
          <w:szCs w:val="18"/>
        </w:rPr>
        <w:t xml:space="preserve"> olarak belirtilen </w:t>
      </w:r>
      <w:proofErr w:type="spellStart"/>
      <w:r w:rsidRPr="00AD4FCE">
        <w:rPr>
          <w:sz w:val="18"/>
          <w:szCs w:val="18"/>
        </w:rPr>
        <w:t>aldrin</w:t>
      </w:r>
      <w:proofErr w:type="spellEnd"/>
      <w:r w:rsidRPr="00AD4FCE">
        <w:rPr>
          <w:sz w:val="18"/>
          <w:szCs w:val="18"/>
        </w:rPr>
        <w:t xml:space="preserve"> ve </w:t>
      </w:r>
      <w:proofErr w:type="spellStart"/>
      <w:r w:rsidRPr="00AD4FCE">
        <w:rPr>
          <w:sz w:val="18"/>
          <w:szCs w:val="18"/>
        </w:rPr>
        <w:t>dieldrinin</w:t>
      </w:r>
      <w:proofErr w:type="spellEnd"/>
      <w:r w:rsidRPr="00AD4FCE">
        <w:rPr>
          <w:sz w:val="18"/>
          <w:szCs w:val="18"/>
        </w:rPr>
        <w:t xml:space="preserve"> en çok miktarı.</w:t>
      </w:r>
    </w:p>
    <w:p w:rsidR="006B3FD9" w:rsidRPr="00AD4FCE" w:rsidRDefault="006B3FD9" w:rsidP="006B3FD9">
      <w:pPr>
        <w:spacing w:line="240" w:lineRule="atLeast"/>
        <w:jc w:val="both"/>
        <w:rPr>
          <w:sz w:val="18"/>
          <w:szCs w:val="18"/>
        </w:rPr>
      </w:pPr>
      <w:r w:rsidRPr="00AD4FCE">
        <w:rPr>
          <w:sz w:val="18"/>
          <w:szCs w:val="18"/>
        </w:rPr>
        <w:lastRenderedPageBreak/>
        <w:t>(</w:t>
      </w:r>
      <w:r w:rsidRPr="00AD4FCE">
        <w:rPr>
          <w:sz w:val="18"/>
          <w:szCs w:val="18"/>
          <w:vertAlign w:val="superscript"/>
        </w:rPr>
        <w:t>3</w:t>
      </w:r>
      <w:r w:rsidRPr="00AD4FCE">
        <w:rPr>
          <w:sz w:val="18"/>
          <w:szCs w:val="18"/>
        </w:rPr>
        <w:t>)Parlar veya CHB numaralama sistemine göre:</w:t>
      </w:r>
      <w:r w:rsidRPr="00AD4FCE">
        <w:rPr>
          <w:color w:val="000000"/>
          <w:sz w:val="18"/>
          <w:szCs w:val="18"/>
          <w:lang w:eastAsia="tr-TR"/>
        </w:rPr>
        <w:t xml:space="preserve"> CHB 26: 2-</w:t>
      </w:r>
      <w:proofErr w:type="spellStart"/>
      <w:r w:rsidRPr="00AD4FCE">
        <w:rPr>
          <w:color w:val="000000"/>
          <w:sz w:val="18"/>
          <w:szCs w:val="18"/>
          <w:lang w:eastAsia="tr-TR"/>
        </w:rPr>
        <w:t>endo</w:t>
      </w:r>
      <w:proofErr w:type="spellEnd"/>
      <w:r w:rsidRPr="00AD4FCE">
        <w:rPr>
          <w:color w:val="000000"/>
          <w:sz w:val="18"/>
          <w:szCs w:val="18"/>
          <w:lang w:eastAsia="tr-TR"/>
        </w:rPr>
        <w:t>,3-</w:t>
      </w:r>
      <w:proofErr w:type="spellStart"/>
      <w:r w:rsidRPr="00AD4FCE">
        <w:rPr>
          <w:color w:val="000000"/>
          <w:sz w:val="18"/>
          <w:szCs w:val="18"/>
          <w:lang w:eastAsia="tr-TR"/>
        </w:rPr>
        <w:t>exo</w:t>
      </w:r>
      <w:proofErr w:type="spellEnd"/>
      <w:r w:rsidRPr="00AD4FCE">
        <w:rPr>
          <w:color w:val="000000"/>
          <w:sz w:val="18"/>
          <w:szCs w:val="18"/>
          <w:lang w:eastAsia="tr-TR"/>
        </w:rPr>
        <w:t>,5-</w:t>
      </w:r>
      <w:proofErr w:type="spellStart"/>
      <w:r w:rsidRPr="00AD4FCE">
        <w:rPr>
          <w:color w:val="000000"/>
          <w:sz w:val="18"/>
          <w:szCs w:val="18"/>
          <w:lang w:eastAsia="tr-TR"/>
        </w:rPr>
        <w:t>endo</w:t>
      </w:r>
      <w:proofErr w:type="spellEnd"/>
      <w:r w:rsidRPr="00AD4FCE">
        <w:rPr>
          <w:color w:val="000000"/>
          <w:sz w:val="18"/>
          <w:szCs w:val="18"/>
          <w:lang w:eastAsia="tr-TR"/>
        </w:rPr>
        <w:t>,6-</w:t>
      </w:r>
      <w:proofErr w:type="spellStart"/>
      <w:r w:rsidRPr="00AD4FCE">
        <w:rPr>
          <w:color w:val="000000"/>
          <w:sz w:val="18"/>
          <w:szCs w:val="18"/>
          <w:lang w:eastAsia="tr-TR"/>
        </w:rPr>
        <w:t>exo</w:t>
      </w:r>
      <w:proofErr w:type="spellEnd"/>
      <w:r w:rsidRPr="00AD4FCE">
        <w:rPr>
          <w:color w:val="000000"/>
          <w:sz w:val="18"/>
          <w:szCs w:val="18"/>
          <w:lang w:eastAsia="tr-TR"/>
        </w:rPr>
        <w:t>,</w:t>
      </w:r>
      <w:proofErr w:type="gramStart"/>
      <w:r w:rsidRPr="00AD4FCE">
        <w:rPr>
          <w:color w:val="000000"/>
          <w:sz w:val="18"/>
          <w:szCs w:val="18"/>
          <w:lang w:eastAsia="tr-TR"/>
        </w:rPr>
        <w:t>8,8,10,10</w:t>
      </w:r>
      <w:proofErr w:type="gramEnd"/>
      <w:r w:rsidRPr="00AD4FCE">
        <w:rPr>
          <w:color w:val="000000"/>
          <w:sz w:val="18"/>
          <w:szCs w:val="18"/>
          <w:lang w:eastAsia="tr-TR"/>
        </w:rPr>
        <w:t>-</w:t>
      </w:r>
      <w:proofErr w:type="spellStart"/>
      <w:r w:rsidRPr="00AD4FCE">
        <w:rPr>
          <w:color w:val="000000"/>
          <w:sz w:val="18"/>
          <w:szCs w:val="18"/>
          <w:lang w:eastAsia="tr-TR"/>
        </w:rPr>
        <w:t>octochlorobornane</w:t>
      </w:r>
      <w:proofErr w:type="spellEnd"/>
      <w:r w:rsidRPr="00AD4FCE">
        <w:rPr>
          <w:color w:val="000000"/>
          <w:sz w:val="18"/>
          <w:szCs w:val="18"/>
          <w:lang w:eastAsia="tr-TR"/>
        </w:rPr>
        <w:t>, CHB 50:    2-</w:t>
      </w:r>
      <w:proofErr w:type="spellStart"/>
      <w:r w:rsidRPr="00AD4FCE">
        <w:rPr>
          <w:color w:val="000000"/>
          <w:sz w:val="18"/>
          <w:szCs w:val="18"/>
          <w:lang w:eastAsia="tr-TR"/>
        </w:rPr>
        <w:t>endo</w:t>
      </w:r>
      <w:proofErr w:type="spellEnd"/>
      <w:r w:rsidRPr="00AD4FCE">
        <w:rPr>
          <w:color w:val="000000"/>
          <w:sz w:val="18"/>
          <w:szCs w:val="18"/>
          <w:lang w:eastAsia="tr-TR"/>
        </w:rPr>
        <w:t>,3-</w:t>
      </w:r>
      <w:proofErr w:type="spellStart"/>
      <w:r w:rsidRPr="00AD4FCE">
        <w:rPr>
          <w:color w:val="000000"/>
          <w:sz w:val="18"/>
          <w:szCs w:val="18"/>
          <w:lang w:eastAsia="tr-TR"/>
        </w:rPr>
        <w:t>exo</w:t>
      </w:r>
      <w:proofErr w:type="spellEnd"/>
      <w:r w:rsidRPr="00AD4FCE">
        <w:rPr>
          <w:color w:val="000000"/>
          <w:sz w:val="18"/>
          <w:szCs w:val="18"/>
          <w:lang w:eastAsia="tr-TR"/>
        </w:rPr>
        <w:t>,5-</w:t>
      </w:r>
      <w:proofErr w:type="spellStart"/>
      <w:r w:rsidRPr="00AD4FCE">
        <w:rPr>
          <w:color w:val="000000"/>
          <w:sz w:val="18"/>
          <w:szCs w:val="18"/>
          <w:lang w:eastAsia="tr-TR"/>
        </w:rPr>
        <w:t>endo</w:t>
      </w:r>
      <w:proofErr w:type="spellEnd"/>
      <w:r w:rsidRPr="00AD4FCE">
        <w:rPr>
          <w:color w:val="000000"/>
          <w:sz w:val="18"/>
          <w:szCs w:val="18"/>
          <w:lang w:eastAsia="tr-TR"/>
        </w:rPr>
        <w:t>,6-</w:t>
      </w:r>
      <w:proofErr w:type="spellStart"/>
      <w:r w:rsidRPr="00AD4FCE">
        <w:rPr>
          <w:color w:val="000000"/>
          <w:sz w:val="18"/>
          <w:szCs w:val="18"/>
          <w:lang w:eastAsia="tr-TR"/>
        </w:rPr>
        <w:t>exo</w:t>
      </w:r>
      <w:proofErr w:type="spellEnd"/>
      <w:r w:rsidRPr="00AD4FCE">
        <w:rPr>
          <w:color w:val="000000"/>
          <w:sz w:val="18"/>
          <w:szCs w:val="18"/>
          <w:lang w:eastAsia="tr-TR"/>
        </w:rPr>
        <w:t>,8,8,9,10,10-</w:t>
      </w:r>
      <w:proofErr w:type="spellStart"/>
      <w:r w:rsidRPr="00AD4FCE">
        <w:rPr>
          <w:color w:val="000000"/>
          <w:sz w:val="18"/>
          <w:szCs w:val="18"/>
          <w:lang w:eastAsia="tr-TR"/>
        </w:rPr>
        <w:t>nonachlorobornane</w:t>
      </w:r>
      <w:proofErr w:type="spellEnd"/>
      <w:r w:rsidRPr="00AD4FCE">
        <w:rPr>
          <w:color w:val="000000"/>
          <w:sz w:val="18"/>
          <w:szCs w:val="18"/>
          <w:lang w:eastAsia="tr-TR"/>
        </w:rPr>
        <w:t>, CHB 62: 2,2,5,5,8,9,9,10,10-</w:t>
      </w:r>
      <w:proofErr w:type="spellStart"/>
      <w:r w:rsidRPr="00AD4FCE">
        <w:rPr>
          <w:color w:val="000000"/>
          <w:sz w:val="18"/>
          <w:szCs w:val="18"/>
          <w:lang w:eastAsia="tr-TR"/>
        </w:rPr>
        <w:t>nonachlorobornane</w:t>
      </w:r>
      <w:proofErr w:type="spellEnd"/>
      <w:r w:rsidRPr="00AD4FCE">
        <w:rPr>
          <w:color w:val="000000"/>
          <w:sz w:val="18"/>
          <w:szCs w:val="18"/>
          <w:lang w:eastAsia="tr-TR"/>
        </w:rPr>
        <w:t>.</w:t>
      </w:r>
    </w:p>
    <w:p w:rsidR="006B3FD9" w:rsidRDefault="006B3FD9" w:rsidP="006B3FD9">
      <w:pPr>
        <w:pStyle w:val="CM4"/>
        <w:spacing w:line="240" w:lineRule="atLeast"/>
        <w:rPr>
          <w:b/>
          <w:sz w:val="19"/>
          <w:szCs w:val="19"/>
        </w:rPr>
      </w:pPr>
    </w:p>
    <w:p w:rsidR="006B3FD9" w:rsidRDefault="006B3FD9" w:rsidP="006B3FD9">
      <w:pPr>
        <w:pStyle w:val="CM4"/>
        <w:spacing w:line="240" w:lineRule="atLeast"/>
        <w:rPr>
          <w:b/>
          <w:sz w:val="19"/>
          <w:szCs w:val="19"/>
        </w:rPr>
      </w:pPr>
    </w:p>
    <w:p w:rsidR="006B3FD9" w:rsidRDefault="006B3FD9" w:rsidP="006B3FD9">
      <w:pPr>
        <w:pStyle w:val="CM4"/>
        <w:spacing w:line="240" w:lineRule="atLeast"/>
        <w:rPr>
          <w:b/>
          <w:sz w:val="19"/>
          <w:szCs w:val="19"/>
        </w:rPr>
      </w:pPr>
    </w:p>
    <w:p w:rsidR="006B3FD9" w:rsidRDefault="006B3FD9" w:rsidP="006B3FD9">
      <w:pPr>
        <w:pStyle w:val="CM4"/>
        <w:spacing w:line="240" w:lineRule="atLeast"/>
        <w:rPr>
          <w:b/>
          <w:sz w:val="19"/>
          <w:szCs w:val="19"/>
        </w:rPr>
      </w:pPr>
    </w:p>
    <w:p w:rsidR="006B3FD9" w:rsidRDefault="006B3FD9" w:rsidP="006B3FD9">
      <w:pPr>
        <w:pStyle w:val="CM4"/>
        <w:spacing w:line="240" w:lineRule="atLeast"/>
        <w:rPr>
          <w:b/>
          <w:sz w:val="19"/>
          <w:szCs w:val="19"/>
        </w:rPr>
      </w:pPr>
    </w:p>
    <w:p w:rsidR="006B3FD9" w:rsidRDefault="006B3FD9" w:rsidP="006B3FD9">
      <w:pPr>
        <w:pStyle w:val="CM4"/>
        <w:spacing w:line="240" w:lineRule="atLeast"/>
        <w:rPr>
          <w:b/>
          <w:sz w:val="19"/>
          <w:szCs w:val="19"/>
        </w:rPr>
      </w:pPr>
    </w:p>
    <w:p w:rsidR="006B3FD9" w:rsidRDefault="006B3FD9" w:rsidP="006B3FD9">
      <w:pPr>
        <w:pStyle w:val="CM4"/>
        <w:spacing w:line="240" w:lineRule="atLeast"/>
        <w:rPr>
          <w:b/>
          <w:sz w:val="19"/>
          <w:szCs w:val="19"/>
        </w:rPr>
      </w:pPr>
    </w:p>
    <w:p w:rsidR="006B3FD9" w:rsidRDefault="006B3FD9" w:rsidP="006B3FD9">
      <w:pPr>
        <w:pStyle w:val="CM4"/>
        <w:spacing w:line="240" w:lineRule="atLeast"/>
        <w:rPr>
          <w:b/>
          <w:sz w:val="19"/>
          <w:szCs w:val="19"/>
        </w:rPr>
      </w:pPr>
    </w:p>
    <w:p w:rsidR="006B3FD9" w:rsidRDefault="006B3FD9" w:rsidP="006B3FD9">
      <w:pPr>
        <w:pStyle w:val="CM4"/>
        <w:spacing w:line="240" w:lineRule="atLeast"/>
        <w:rPr>
          <w:b/>
          <w:sz w:val="19"/>
          <w:szCs w:val="19"/>
        </w:rPr>
      </w:pPr>
    </w:p>
    <w:p w:rsidR="006B3FD9" w:rsidRDefault="006B3FD9" w:rsidP="006B3FD9">
      <w:pPr>
        <w:pStyle w:val="CM4"/>
        <w:spacing w:line="240" w:lineRule="atLeast"/>
        <w:rPr>
          <w:b/>
          <w:sz w:val="19"/>
          <w:szCs w:val="19"/>
        </w:rPr>
      </w:pPr>
    </w:p>
    <w:p w:rsidR="006B3FD9" w:rsidRDefault="006B3FD9" w:rsidP="006B3FD9">
      <w:pPr>
        <w:pStyle w:val="CM4"/>
        <w:spacing w:line="240" w:lineRule="atLeast"/>
        <w:rPr>
          <w:b/>
          <w:sz w:val="19"/>
          <w:szCs w:val="19"/>
        </w:rPr>
      </w:pPr>
    </w:p>
    <w:p w:rsidR="006B3FD9" w:rsidRDefault="006B3FD9" w:rsidP="006B3FD9">
      <w:pPr>
        <w:pStyle w:val="CM4"/>
        <w:spacing w:line="240" w:lineRule="atLeast"/>
        <w:rPr>
          <w:b/>
          <w:sz w:val="19"/>
          <w:szCs w:val="19"/>
        </w:rPr>
      </w:pPr>
    </w:p>
    <w:p w:rsidR="006B3FD9" w:rsidRDefault="006B3FD9" w:rsidP="006B3FD9">
      <w:pPr>
        <w:pStyle w:val="CM4"/>
        <w:spacing w:line="240" w:lineRule="atLeast"/>
        <w:rPr>
          <w:b/>
          <w:sz w:val="19"/>
          <w:szCs w:val="19"/>
        </w:rPr>
      </w:pPr>
    </w:p>
    <w:p w:rsidR="006B3FD9" w:rsidRDefault="006B3FD9" w:rsidP="006B3FD9">
      <w:pPr>
        <w:pStyle w:val="CM4"/>
        <w:spacing w:line="240" w:lineRule="atLeast"/>
        <w:rPr>
          <w:b/>
          <w:sz w:val="19"/>
          <w:szCs w:val="19"/>
        </w:rPr>
      </w:pPr>
    </w:p>
    <w:p w:rsidR="006B3FD9" w:rsidRDefault="006B3FD9" w:rsidP="006B3FD9">
      <w:pPr>
        <w:pStyle w:val="CM4"/>
        <w:spacing w:line="240" w:lineRule="atLeast"/>
        <w:rPr>
          <w:b/>
          <w:sz w:val="19"/>
          <w:szCs w:val="19"/>
        </w:rPr>
      </w:pPr>
    </w:p>
    <w:p w:rsidR="006B3FD9" w:rsidRDefault="006B3FD9" w:rsidP="006B3FD9">
      <w:pPr>
        <w:pStyle w:val="CM4"/>
        <w:spacing w:line="240" w:lineRule="atLeast"/>
        <w:rPr>
          <w:b/>
          <w:sz w:val="19"/>
          <w:szCs w:val="19"/>
        </w:rPr>
      </w:pPr>
    </w:p>
    <w:p w:rsidR="006B3FD9" w:rsidRDefault="006B3FD9" w:rsidP="006B3FD9">
      <w:pPr>
        <w:pStyle w:val="CM4"/>
        <w:spacing w:line="240" w:lineRule="atLeast"/>
        <w:rPr>
          <w:b/>
          <w:sz w:val="19"/>
          <w:szCs w:val="19"/>
        </w:rPr>
      </w:pPr>
    </w:p>
    <w:p w:rsidR="006B3FD9" w:rsidRDefault="006B3FD9" w:rsidP="006B3FD9">
      <w:pPr>
        <w:pStyle w:val="CM4"/>
        <w:spacing w:line="240" w:lineRule="atLeast"/>
        <w:rPr>
          <w:b/>
          <w:sz w:val="19"/>
          <w:szCs w:val="19"/>
        </w:rPr>
      </w:pPr>
    </w:p>
    <w:p w:rsidR="006B3FD9" w:rsidRDefault="006B3FD9" w:rsidP="006B3FD9">
      <w:pPr>
        <w:pStyle w:val="CM4"/>
        <w:spacing w:line="240" w:lineRule="atLeast"/>
        <w:rPr>
          <w:b/>
          <w:sz w:val="19"/>
          <w:szCs w:val="19"/>
        </w:rPr>
      </w:pPr>
    </w:p>
    <w:p w:rsidR="006B3FD9" w:rsidRDefault="006B3FD9" w:rsidP="006B3FD9">
      <w:pPr>
        <w:pStyle w:val="CM4"/>
        <w:spacing w:line="240" w:lineRule="atLeast"/>
        <w:rPr>
          <w:b/>
          <w:sz w:val="19"/>
          <w:szCs w:val="19"/>
        </w:rPr>
      </w:pPr>
    </w:p>
    <w:p w:rsidR="006B3FD9" w:rsidRDefault="006B3FD9" w:rsidP="006B3FD9">
      <w:pPr>
        <w:pStyle w:val="CM4"/>
        <w:spacing w:line="240" w:lineRule="atLeast"/>
        <w:rPr>
          <w:b/>
          <w:sz w:val="19"/>
          <w:szCs w:val="19"/>
        </w:rPr>
      </w:pPr>
    </w:p>
    <w:p w:rsidR="006B3FD9" w:rsidRDefault="006B3FD9" w:rsidP="006B3FD9">
      <w:pPr>
        <w:pStyle w:val="CM4"/>
        <w:spacing w:line="240" w:lineRule="atLeast"/>
        <w:rPr>
          <w:b/>
          <w:sz w:val="19"/>
          <w:szCs w:val="19"/>
        </w:rPr>
      </w:pPr>
    </w:p>
    <w:p w:rsidR="006B3FD9" w:rsidRDefault="006B3FD9" w:rsidP="006B3FD9">
      <w:pPr>
        <w:pStyle w:val="CM4"/>
        <w:spacing w:line="240" w:lineRule="atLeast"/>
        <w:rPr>
          <w:b/>
          <w:sz w:val="19"/>
          <w:szCs w:val="19"/>
        </w:rPr>
      </w:pPr>
    </w:p>
    <w:p w:rsidR="006B3FD9" w:rsidRDefault="006B3FD9" w:rsidP="006B3FD9">
      <w:pPr>
        <w:pStyle w:val="CM4"/>
        <w:spacing w:line="240" w:lineRule="atLeast"/>
        <w:rPr>
          <w:b/>
          <w:sz w:val="19"/>
          <w:szCs w:val="19"/>
        </w:rPr>
      </w:pPr>
    </w:p>
    <w:p w:rsidR="006B3FD9" w:rsidRDefault="006B3FD9" w:rsidP="006B3FD9">
      <w:pPr>
        <w:pStyle w:val="CM4"/>
        <w:spacing w:line="240" w:lineRule="atLeast"/>
        <w:rPr>
          <w:b/>
          <w:sz w:val="19"/>
          <w:szCs w:val="19"/>
        </w:rPr>
      </w:pPr>
    </w:p>
    <w:p w:rsidR="006B3FD9" w:rsidRDefault="006B3FD9" w:rsidP="006B3FD9">
      <w:pPr>
        <w:pStyle w:val="CM4"/>
        <w:spacing w:line="240" w:lineRule="atLeast"/>
        <w:rPr>
          <w:b/>
          <w:sz w:val="19"/>
          <w:szCs w:val="19"/>
        </w:rPr>
      </w:pPr>
    </w:p>
    <w:p w:rsidR="006B3FD9" w:rsidRDefault="006B3FD9" w:rsidP="006B3FD9">
      <w:pPr>
        <w:pStyle w:val="CM4"/>
        <w:spacing w:line="240" w:lineRule="atLeast"/>
        <w:rPr>
          <w:b/>
          <w:sz w:val="19"/>
          <w:szCs w:val="19"/>
        </w:rPr>
      </w:pPr>
    </w:p>
    <w:p w:rsidR="006B3FD9" w:rsidRDefault="006B3FD9" w:rsidP="006B3FD9">
      <w:pPr>
        <w:pStyle w:val="CM4"/>
        <w:spacing w:line="240" w:lineRule="atLeast"/>
        <w:rPr>
          <w:b/>
          <w:sz w:val="19"/>
          <w:szCs w:val="19"/>
        </w:rPr>
      </w:pPr>
    </w:p>
    <w:p w:rsidR="006B3FD9" w:rsidRDefault="006B3FD9" w:rsidP="006B3FD9">
      <w:pPr>
        <w:pStyle w:val="CM4"/>
        <w:spacing w:line="240" w:lineRule="atLeast"/>
        <w:rPr>
          <w:b/>
          <w:sz w:val="19"/>
          <w:szCs w:val="19"/>
        </w:rPr>
      </w:pPr>
    </w:p>
    <w:p w:rsidR="006B3FD9" w:rsidRPr="00943AF7" w:rsidRDefault="006B3FD9" w:rsidP="006B3FD9">
      <w:pPr>
        <w:pStyle w:val="CM4"/>
        <w:spacing w:line="240" w:lineRule="atLeast"/>
        <w:rPr>
          <w:b/>
          <w:sz w:val="19"/>
          <w:szCs w:val="19"/>
        </w:rPr>
      </w:pPr>
      <w:r w:rsidRPr="008209BB">
        <w:rPr>
          <w:b/>
          <w:sz w:val="19"/>
          <w:szCs w:val="19"/>
        </w:rPr>
        <w:t xml:space="preserve">Bölüm 5- </w:t>
      </w:r>
      <w:proofErr w:type="spellStart"/>
      <w:r w:rsidRPr="00943AF7">
        <w:rPr>
          <w:b/>
          <w:sz w:val="19"/>
          <w:szCs w:val="19"/>
        </w:rPr>
        <w:t>Dioksinler</w:t>
      </w:r>
      <w:proofErr w:type="spellEnd"/>
      <w:r w:rsidRPr="00943AF7">
        <w:rPr>
          <w:b/>
          <w:sz w:val="19"/>
          <w:szCs w:val="19"/>
        </w:rPr>
        <w:t xml:space="preserve"> ve </w:t>
      </w:r>
      <w:proofErr w:type="spellStart"/>
      <w:r w:rsidRPr="00943AF7">
        <w:rPr>
          <w:b/>
          <w:sz w:val="19"/>
          <w:szCs w:val="19"/>
        </w:rPr>
        <w:t>PCBler</w:t>
      </w:r>
      <w:proofErr w:type="spellEnd"/>
    </w:p>
    <w:tbl>
      <w:tblPr>
        <w:tblW w:w="9851" w:type="dxa"/>
        <w:tblInd w:w="-68"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
      <w:tblGrid>
        <w:gridCol w:w="2230"/>
        <w:gridCol w:w="5220"/>
        <w:gridCol w:w="2401"/>
      </w:tblGrid>
      <w:tr w:rsidR="006B3FD9" w:rsidRPr="008209BB" w:rsidTr="000579E6">
        <w:trPr>
          <w:trHeight w:val="1133"/>
        </w:trPr>
        <w:tc>
          <w:tcPr>
            <w:tcW w:w="2230" w:type="dxa"/>
            <w:tcBorders>
              <w:top w:val="single" w:sz="4" w:space="0" w:color="auto"/>
              <w:bottom w:val="single" w:sz="4" w:space="0" w:color="auto"/>
              <w:right w:val="single" w:sz="4" w:space="0" w:color="auto"/>
            </w:tcBorders>
          </w:tcPr>
          <w:p w:rsidR="006B3FD9" w:rsidRPr="00DE7299" w:rsidRDefault="006B3FD9" w:rsidP="000579E6">
            <w:pPr>
              <w:pStyle w:val="Balk1"/>
              <w:spacing w:line="240" w:lineRule="atLeast"/>
              <w:jc w:val="center"/>
              <w:rPr>
                <w:b/>
                <w:sz w:val="19"/>
                <w:szCs w:val="19"/>
                <w:lang w:eastAsia="en-US"/>
              </w:rPr>
            </w:pPr>
          </w:p>
          <w:p w:rsidR="006B3FD9" w:rsidRPr="00DE7299" w:rsidRDefault="006B3FD9" w:rsidP="000579E6">
            <w:pPr>
              <w:pStyle w:val="Balk1"/>
              <w:spacing w:line="240" w:lineRule="atLeast"/>
              <w:jc w:val="center"/>
              <w:rPr>
                <w:b/>
                <w:sz w:val="19"/>
                <w:szCs w:val="19"/>
                <w:lang w:eastAsia="en-US"/>
              </w:rPr>
            </w:pPr>
          </w:p>
          <w:p w:rsidR="006B3FD9" w:rsidRPr="00DE7299" w:rsidRDefault="006B3FD9" w:rsidP="000579E6">
            <w:pPr>
              <w:pStyle w:val="Balk1"/>
              <w:spacing w:line="240" w:lineRule="atLeast"/>
              <w:jc w:val="center"/>
              <w:rPr>
                <w:b/>
                <w:sz w:val="19"/>
                <w:szCs w:val="19"/>
                <w:lang w:eastAsia="en-US"/>
              </w:rPr>
            </w:pPr>
          </w:p>
          <w:p w:rsidR="006B3FD9" w:rsidRPr="00DE7299" w:rsidRDefault="006B3FD9" w:rsidP="000579E6">
            <w:pPr>
              <w:pStyle w:val="Balk1"/>
              <w:spacing w:line="240" w:lineRule="atLeast"/>
              <w:jc w:val="center"/>
              <w:rPr>
                <w:b/>
                <w:sz w:val="19"/>
                <w:szCs w:val="19"/>
                <w:lang w:eastAsia="en-US"/>
              </w:rPr>
            </w:pPr>
            <w:r w:rsidRPr="00DE7299">
              <w:rPr>
                <w:b/>
                <w:sz w:val="19"/>
                <w:szCs w:val="19"/>
                <w:lang w:eastAsia="en-US"/>
              </w:rPr>
              <w:t>İstenmeyen maddeler</w:t>
            </w:r>
          </w:p>
        </w:tc>
        <w:tc>
          <w:tcPr>
            <w:tcW w:w="5220" w:type="dxa"/>
            <w:tcBorders>
              <w:top w:val="single" w:sz="4" w:space="0" w:color="auto"/>
              <w:left w:val="single" w:sz="4" w:space="0" w:color="auto"/>
              <w:bottom w:val="single" w:sz="4" w:space="0" w:color="auto"/>
              <w:right w:val="single" w:sz="4" w:space="0" w:color="auto"/>
            </w:tcBorders>
          </w:tcPr>
          <w:p w:rsidR="006B3FD9" w:rsidRPr="00DE7299" w:rsidRDefault="006B3FD9" w:rsidP="000579E6">
            <w:pPr>
              <w:pStyle w:val="Balk1"/>
              <w:spacing w:line="240" w:lineRule="atLeast"/>
              <w:jc w:val="center"/>
              <w:rPr>
                <w:b/>
                <w:sz w:val="19"/>
                <w:szCs w:val="19"/>
                <w:lang w:eastAsia="en-US"/>
              </w:rPr>
            </w:pPr>
          </w:p>
          <w:p w:rsidR="006B3FD9" w:rsidRPr="008209BB" w:rsidRDefault="006B3FD9" w:rsidP="000579E6">
            <w:pPr>
              <w:spacing w:line="240" w:lineRule="atLeast"/>
              <w:jc w:val="center"/>
              <w:rPr>
                <w:b/>
                <w:sz w:val="19"/>
                <w:szCs w:val="19"/>
              </w:rPr>
            </w:pPr>
          </w:p>
          <w:p w:rsidR="006B3FD9" w:rsidRPr="008209BB" w:rsidRDefault="006B3FD9" w:rsidP="000579E6">
            <w:pPr>
              <w:spacing w:line="240" w:lineRule="atLeast"/>
              <w:jc w:val="center"/>
              <w:rPr>
                <w:b/>
                <w:sz w:val="19"/>
                <w:szCs w:val="19"/>
              </w:rPr>
            </w:pPr>
          </w:p>
          <w:p w:rsidR="006B3FD9" w:rsidRPr="00DE7299" w:rsidRDefault="006B3FD9" w:rsidP="000579E6">
            <w:pPr>
              <w:pStyle w:val="Balk1"/>
              <w:spacing w:line="240" w:lineRule="atLeast"/>
              <w:jc w:val="center"/>
              <w:rPr>
                <w:b/>
                <w:sz w:val="19"/>
                <w:szCs w:val="19"/>
                <w:lang w:eastAsia="en-US"/>
              </w:rPr>
            </w:pPr>
            <w:r w:rsidRPr="00DE7299">
              <w:rPr>
                <w:b/>
                <w:sz w:val="19"/>
                <w:szCs w:val="19"/>
                <w:lang w:eastAsia="en-US"/>
              </w:rPr>
              <w:t>Hayvan yemi olarak kullanılan ürünler</w:t>
            </w:r>
          </w:p>
          <w:p w:rsidR="006B3FD9" w:rsidRPr="00DE7299" w:rsidRDefault="006B3FD9" w:rsidP="000579E6">
            <w:pPr>
              <w:pStyle w:val="Balk1"/>
              <w:spacing w:line="240" w:lineRule="atLeast"/>
              <w:jc w:val="center"/>
              <w:rPr>
                <w:b/>
                <w:sz w:val="19"/>
                <w:szCs w:val="19"/>
                <w:lang w:eastAsia="en-US"/>
              </w:rPr>
            </w:pPr>
          </w:p>
        </w:tc>
        <w:tc>
          <w:tcPr>
            <w:tcW w:w="2401" w:type="dxa"/>
            <w:tcBorders>
              <w:top w:val="single" w:sz="4" w:space="0" w:color="auto"/>
              <w:left w:val="single" w:sz="4" w:space="0" w:color="auto"/>
              <w:bottom w:val="single" w:sz="4" w:space="0" w:color="auto"/>
            </w:tcBorders>
          </w:tcPr>
          <w:p w:rsidR="006B3FD9" w:rsidRPr="00DE7299" w:rsidRDefault="006B3FD9" w:rsidP="000579E6">
            <w:pPr>
              <w:pStyle w:val="Balk1"/>
              <w:spacing w:line="240" w:lineRule="atLeast"/>
              <w:jc w:val="center"/>
              <w:rPr>
                <w:b/>
                <w:sz w:val="19"/>
                <w:szCs w:val="19"/>
                <w:lang w:eastAsia="en-US"/>
              </w:rPr>
            </w:pPr>
            <w:r w:rsidRPr="00DE7299">
              <w:rPr>
                <w:b/>
                <w:sz w:val="19"/>
                <w:szCs w:val="19"/>
                <w:lang w:eastAsia="en-US"/>
              </w:rPr>
              <w:t>Kabul edilebilir</w:t>
            </w:r>
          </w:p>
          <w:p w:rsidR="006B3FD9" w:rsidRPr="00DE7299" w:rsidRDefault="006B3FD9" w:rsidP="000579E6">
            <w:pPr>
              <w:pStyle w:val="Balk1"/>
              <w:spacing w:line="240" w:lineRule="atLeast"/>
              <w:jc w:val="center"/>
              <w:rPr>
                <w:b/>
                <w:sz w:val="19"/>
                <w:szCs w:val="19"/>
                <w:lang w:eastAsia="en-US"/>
              </w:rPr>
            </w:pPr>
            <w:proofErr w:type="gramStart"/>
            <w:r w:rsidRPr="00DE7299">
              <w:rPr>
                <w:b/>
                <w:sz w:val="19"/>
                <w:szCs w:val="19"/>
                <w:lang w:eastAsia="en-US"/>
              </w:rPr>
              <w:t>en</w:t>
            </w:r>
            <w:proofErr w:type="gramEnd"/>
            <w:r w:rsidRPr="00DE7299">
              <w:rPr>
                <w:b/>
                <w:sz w:val="19"/>
                <w:szCs w:val="19"/>
                <w:lang w:eastAsia="en-US"/>
              </w:rPr>
              <w:t xml:space="preserve"> çok miktar</w:t>
            </w:r>
          </w:p>
          <w:p w:rsidR="006B3FD9" w:rsidRPr="008209BB" w:rsidRDefault="006B3FD9" w:rsidP="000579E6">
            <w:pPr>
              <w:spacing w:line="240" w:lineRule="atLeast"/>
              <w:jc w:val="center"/>
              <w:rPr>
                <w:b/>
              </w:rPr>
            </w:pPr>
            <w:proofErr w:type="spellStart"/>
            <w:r w:rsidRPr="008209BB">
              <w:rPr>
                <w:b/>
                <w:color w:val="000000"/>
                <w:sz w:val="19"/>
                <w:szCs w:val="19"/>
              </w:rPr>
              <w:t>ng</w:t>
            </w:r>
            <w:proofErr w:type="spellEnd"/>
            <w:r w:rsidRPr="008209BB">
              <w:rPr>
                <w:b/>
                <w:color w:val="000000"/>
                <w:sz w:val="19"/>
                <w:szCs w:val="19"/>
              </w:rPr>
              <w:t xml:space="preserve"> olarak WHO-PCDD/ F-TEQ/kg </w:t>
            </w:r>
            <w:r w:rsidRPr="006D70FC">
              <w:rPr>
                <w:b/>
              </w:rPr>
              <w:t>(</w:t>
            </w:r>
            <w:proofErr w:type="spellStart"/>
            <w:r w:rsidRPr="006D70FC">
              <w:rPr>
                <w:b/>
                <w:sz w:val="19"/>
                <w:szCs w:val="19"/>
              </w:rPr>
              <w:t>ppt</w:t>
            </w:r>
            <w:proofErr w:type="spellEnd"/>
            <w:r w:rsidRPr="006D70FC">
              <w:rPr>
                <w:b/>
                <w:sz w:val="19"/>
                <w:szCs w:val="19"/>
              </w:rPr>
              <w:t xml:space="preserve">) </w:t>
            </w:r>
            <w:r w:rsidRPr="008209BB">
              <w:rPr>
                <w:b/>
                <w:color w:val="000000"/>
                <w:sz w:val="19"/>
                <w:szCs w:val="19"/>
              </w:rPr>
              <w:t>(¹)</w:t>
            </w:r>
          </w:p>
          <w:p w:rsidR="006B3FD9" w:rsidRPr="008209BB" w:rsidRDefault="006B3FD9" w:rsidP="000579E6">
            <w:pPr>
              <w:spacing w:line="240" w:lineRule="atLeast"/>
              <w:jc w:val="center"/>
              <w:rPr>
                <w:b/>
                <w:sz w:val="19"/>
                <w:szCs w:val="19"/>
              </w:rPr>
            </w:pPr>
            <w:r w:rsidRPr="008209BB">
              <w:rPr>
                <w:b/>
                <w:sz w:val="19"/>
                <w:szCs w:val="19"/>
              </w:rPr>
              <w:t xml:space="preserve"> (% 12 rutubet içeren yeme göre)</w:t>
            </w:r>
          </w:p>
        </w:tc>
      </w:tr>
      <w:tr w:rsidR="006B3FD9" w:rsidRPr="00A427D2" w:rsidTr="000579E6">
        <w:trPr>
          <w:trHeight w:val="291"/>
        </w:trPr>
        <w:tc>
          <w:tcPr>
            <w:tcW w:w="2230" w:type="dxa"/>
            <w:tcBorders>
              <w:top w:val="single" w:sz="4" w:space="0" w:color="auto"/>
              <w:bottom w:val="single" w:sz="4" w:space="0" w:color="auto"/>
              <w:right w:val="single" w:sz="4" w:space="0" w:color="auto"/>
            </w:tcBorders>
          </w:tcPr>
          <w:p w:rsidR="006B3FD9" w:rsidRPr="00DE7299" w:rsidRDefault="006B3FD9" w:rsidP="000579E6">
            <w:pPr>
              <w:pStyle w:val="Balk1"/>
              <w:spacing w:line="240" w:lineRule="atLeast"/>
              <w:jc w:val="center"/>
              <w:rPr>
                <w:sz w:val="19"/>
                <w:szCs w:val="19"/>
                <w:lang w:eastAsia="en-US"/>
              </w:rPr>
            </w:pPr>
            <w:r w:rsidRPr="00DE7299">
              <w:rPr>
                <w:sz w:val="19"/>
                <w:szCs w:val="19"/>
                <w:lang w:eastAsia="en-US"/>
              </w:rPr>
              <w:t>(1)</w:t>
            </w:r>
          </w:p>
        </w:tc>
        <w:tc>
          <w:tcPr>
            <w:tcW w:w="5220" w:type="dxa"/>
            <w:tcBorders>
              <w:top w:val="single" w:sz="4" w:space="0" w:color="auto"/>
              <w:left w:val="single" w:sz="4" w:space="0" w:color="auto"/>
              <w:bottom w:val="single" w:sz="4" w:space="0" w:color="auto"/>
              <w:right w:val="single" w:sz="4" w:space="0" w:color="auto"/>
            </w:tcBorders>
          </w:tcPr>
          <w:p w:rsidR="006B3FD9" w:rsidRPr="00DE7299" w:rsidRDefault="006B3FD9" w:rsidP="000579E6">
            <w:pPr>
              <w:pStyle w:val="Balk1"/>
              <w:spacing w:line="240" w:lineRule="atLeast"/>
              <w:jc w:val="center"/>
              <w:rPr>
                <w:sz w:val="19"/>
                <w:szCs w:val="19"/>
                <w:lang w:eastAsia="en-US"/>
              </w:rPr>
            </w:pPr>
            <w:r w:rsidRPr="00DE7299">
              <w:rPr>
                <w:sz w:val="19"/>
                <w:szCs w:val="19"/>
                <w:lang w:eastAsia="en-US"/>
              </w:rPr>
              <w:t>(2)</w:t>
            </w:r>
          </w:p>
        </w:tc>
        <w:tc>
          <w:tcPr>
            <w:tcW w:w="2401" w:type="dxa"/>
            <w:tcBorders>
              <w:top w:val="single" w:sz="4" w:space="0" w:color="auto"/>
              <w:left w:val="single" w:sz="4" w:space="0" w:color="auto"/>
              <w:bottom w:val="single" w:sz="4" w:space="0" w:color="auto"/>
            </w:tcBorders>
          </w:tcPr>
          <w:p w:rsidR="006B3FD9" w:rsidRPr="00DE7299" w:rsidRDefault="006B3FD9" w:rsidP="000579E6">
            <w:pPr>
              <w:pStyle w:val="Balk1"/>
              <w:spacing w:line="240" w:lineRule="atLeast"/>
              <w:jc w:val="center"/>
              <w:rPr>
                <w:sz w:val="19"/>
                <w:szCs w:val="19"/>
                <w:lang w:eastAsia="en-US"/>
              </w:rPr>
            </w:pPr>
            <w:r w:rsidRPr="00DE7299">
              <w:rPr>
                <w:sz w:val="19"/>
                <w:szCs w:val="19"/>
                <w:lang w:eastAsia="en-US"/>
              </w:rPr>
              <w:t>(3)</w:t>
            </w:r>
          </w:p>
        </w:tc>
      </w:tr>
      <w:tr w:rsidR="006B3FD9" w:rsidRPr="00A427D2" w:rsidTr="000579E6">
        <w:trPr>
          <w:trHeight w:val="1209"/>
        </w:trPr>
        <w:tc>
          <w:tcPr>
            <w:tcW w:w="2230" w:type="dxa"/>
            <w:vMerge w:val="restart"/>
            <w:tcBorders>
              <w:top w:val="single" w:sz="4" w:space="0" w:color="auto"/>
              <w:right w:val="single" w:sz="4" w:space="0" w:color="auto"/>
            </w:tcBorders>
          </w:tcPr>
          <w:p w:rsidR="006B3FD9" w:rsidRPr="00943AF7" w:rsidRDefault="006B3FD9" w:rsidP="000579E6">
            <w:pPr>
              <w:pStyle w:val="ListeParagraf"/>
              <w:spacing w:line="240" w:lineRule="atLeast"/>
              <w:ind w:left="68"/>
              <w:rPr>
                <w:sz w:val="20"/>
                <w:szCs w:val="20"/>
              </w:rPr>
            </w:pPr>
            <w:r>
              <w:rPr>
                <w:sz w:val="20"/>
                <w:szCs w:val="20"/>
              </w:rPr>
              <w:t xml:space="preserve">1. </w:t>
            </w:r>
            <w:proofErr w:type="spellStart"/>
            <w:r w:rsidRPr="00943AF7">
              <w:rPr>
                <w:sz w:val="20"/>
                <w:szCs w:val="20"/>
              </w:rPr>
              <w:t>Dioksinler</w:t>
            </w:r>
            <w:proofErr w:type="spellEnd"/>
            <w:r w:rsidRPr="00943AF7">
              <w:rPr>
                <w:sz w:val="20"/>
                <w:szCs w:val="20"/>
              </w:rPr>
              <w:t xml:space="preserve"> (</w:t>
            </w:r>
            <w:proofErr w:type="spellStart"/>
            <w:r w:rsidRPr="00943AF7">
              <w:rPr>
                <w:sz w:val="20"/>
                <w:szCs w:val="20"/>
              </w:rPr>
              <w:t>Poliklorlu</w:t>
            </w:r>
            <w:proofErr w:type="spellEnd"/>
            <w:r w:rsidRPr="00943AF7">
              <w:rPr>
                <w:sz w:val="20"/>
                <w:szCs w:val="20"/>
              </w:rPr>
              <w:t xml:space="preserve"> </w:t>
            </w:r>
            <w:proofErr w:type="spellStart"/>
            <w:r w:rsidRPr="00943AF7">
              <w:rPr>
                <w:sz w:val="20"/>
                <w:szCs w:val="20"/>
              </w:rPr>
              <w:t>dibenzo-para-dioksinler</w:t>
            </w:r>
            <w:proofErr w:type="spellEnd"/>
            <w:r w:rsidRPr="00943AF7">
              <w:rPr>
                <w:sz w:val="20"/>
                <w:szCs w:val="20"/>
              </w:rPr>
              <w:t xml:space="preserve"> (PCDDs) ve </w:t>
            </w:r>
            <w:proofErr w:type="spellStart"/>
            <w:r w:rsidRPr="00943AF7">
              <w:rPr>
                <w:sz w:val="20"/>
                <w:szCs w:val="20"/>
              </w:rPr>
              <w:t>poliklorlu</w:t>
            </w:r>
            <w:proofErr w:type="spellEnd"/>
            <w:r w:rsidRPr="00943AF7">
              <w:rPr>
                <w:sz w:val="20"/>
                <w:szCs w:val="20"/>
              </w:rPr>
              <w:t xml:space="preserve"> </w:t>
            </w:r>
            <w:proofErr w:type="spellStart"/>
            <w:r w:rsidRPr="00943AF7">
              <w:rPr>
                <w:sz w:val="20"/>
                <w:szCs w:val="20"/>
              </w:rPr>
              <w:t>dibenzo</w:t>
            </w:r>
            <w:proofErr w:type="spellEnd"/>
            <w:r w:rsidRPr="00943AF7">
              <w:rPr>
                <w:sz w:val="20"/>
                <w:szCs w:val="20"/>
              </w:rPr>
              <w:t xml:space="preserve">- </w:t>
            </w:r>
            <w:proofErr w:type="spellStart"/>
            <w:proofErr w:type="gramStart"/>
            <w:r w:rsidRPr="00943AF7">
              <w:rPr>
                <w:sz w:val="20"/>
                <w:szCs w:val="20"/>
              </w:rPr>
              <w:t>furanların</w:t>
            </w:r>
            <w:proofErr w:type="spellEnd"/>
            <w:r w:rsidRPr="00943AF7">
              <w:rPr>
                <w:sz w:val="20"/>
                <w:szCs w:val="20"/>
              </w:rPr>
              <w:t>(</w:t>
            </w:r>
            <w:proofErr w:type="gramEnd"/>
            <w:r w:rsidRPr="00943AF7">
              <w:rPr>
                <w:sz w:val="20"/>
                <w:szCs w:val="20"/>
              </w:rPr>
              <w:t xml:space="preserve">PCDFs) </w:t>
            </w:r>
            <w:proofErr w:type="spellStart"/>
            <w:r w:rsidRPr="00943AF7">
              <w:rPr>
                <w:sz w:val="20"/>
                <w:szCs w:val="20"/>
              </w:rPr>
              <w:t>toplamı</w:t>
            </w:r>
            <w:proofErr w:type="spellEnd"/>
            <w:r>
              <w:rPr>
                <w:sz w:val="20"/>
                <w:szCs w:val="20"/>
              </w:rPr>
              <w:t>.</w:t>
            </w:r>
            <w:r w:rsidRPr="00943AF7">
              <w:rPr>
                <w:sz w:val="20"/>
                <w:szCs w:val="20"/>
              </w:rPr>
              <w:t xml:space="preserve">  </w:t>
            </w:r>
            <w:proofErr w:type="spellStart"/>
            <w:r w:rsidRPr="00943AF7">
              <w:rPr>
                <w:sz w:val="20"/>
                <w:szCs w:val="20"/>
              </w:rPr>
              <w:t>Dünya</w:t>
            </w:r>
            <w:proofErr w:type="spellEnd"/>
            <w:r w:rsidRPr="00943AF7">
              <w:rPr>
                <w:sz w:val="20"/>
                <w:szCs w:val="20"/>
              </w:rPr>
              <w:t xml:space="preserve"> </w:t>
            </w:r>
            <w:proofErr w:type="spellStart"/>
            <w:r w:rsidRPr="00943AF7">
              <w:rPr>
                <w:sz w:val="20"/>
                <w:szCs w:val="20"/>
              </w:rPr>
              <w:t>Sağlık</w:t>
            </w:r>
            <w:proofErr w:type="spellEnd"/>
            <w:r w:rsidRPr="00943AF7">
              <w:rPr>
                <w:sz w:val="20"/>
                <w:szCs w:val="20"/>
              </w:rPr>
              <w:t xml:space="preserve"> </w:t>
            </w:r>
            <w:proofErr w:type="spellStart"/>
            <w:r w:rsidRPr="00943AF7">
              <w:rPr>
                <w:sz w:val="20"/>
                <w:szCs w:val="20"/>
              </w:rPr>
              <w:t>Örgütünce</w:t>
            </w:r>
            <w:proofErr w:type="spellEnd"/>
            <w:r w:rsidRPr="00943AF7">
              <w:rPr>
                <w:sz w:val="20"/>
                <w:szCs w:val="20"/>
              </w:rPr>
              <w:t xml:space="preserve"> WHO-TEFs-2005 (toksik </w:t>
            </w:r>
            <w:proofErr w:type="spellStart"/>
            <w:r w:rsidRPr="00943AF7">
              <w:rPr>
                <w:sz w:val="20"/>
                <w:szCs w:val="20"/>
              </w:rPr>
              <w:t>eş</w:t>
            </w:r>
            <w:proofErr w:type="spellEnd"/>
            <w:r w:rsidRPr="00943AF7">
              <w:rPr>
                <w:sz w:val="20"/>
                <w:szCs w:val="20"/>
              </w:rPr>
              <w:t xml:space="preserve"> </w:t>
            </w:r>
            <w:proofErr w:type="spellStart"/>
            <w:r w:rsidRPr="00943AF7">
              <w:rPr>
                <w:sz w:val="20"/>
                <w:szCs w:val="20"/>
              </w:rPr>
              <w:t>değerlik</w:t>
            </w:r>
            <w:proofErr w:type="spellEnd"/>
            <w:r w:rsidRPr="00943AF7">
              <w:rPr>
                <w:sz w:val="20"/>
                <w:szCs w:val="20"/>
              </w:rPr>
              <w:t xml:space="preserve"> </w:t>
            </w:r>
            <w:proofErr w:type="spellStart"/>
            <w:r w:rsidRPr="00943AF7">
              <w:rPr>
                <w:sz w:val="20"/>
                <w:szCs w:val="20"/>
              </w:rPr>
              <w:t>faktörleri</w:t>
            </w:r>
            <w:proofErr w:type="spellEnd"/>
            <w:r w:rsidRPr="00943AF7">
              <w:rPr>
                <w:sz w:val="20"/>
                <w:szCs w:val="20"/>
              </w:rPr>
              <w:t xml:space="preserve">) </w:t>
            </w:r>
            <w:proofErr w:type="spellStart"/>
            <w:r w:rsidRPr="00943AF7">
              <w:rPr>
                <w:sz w:val="20"/>
                <w:szCs w:val="20"/>
              </w:rPr>
              <w:t>değerleri</w:t>
            </w:r>
            <w:proofErr w:type="spellEnd"/>
            <w:r w:rsidRPr="00943AF7">
              <w:rPr>
                <w:sz w:val="20"/>
                <w:szCs w:val="20"/>
              </w:rPr>
              <w:t xml:space="preserve"> </w:t>
            </w:r>
            <w:proofErr w:type="spellStart"/>
            <w:r w:rsidRPr="00943AF7">
              <w:rPr>
                <w:sz w:val="20"/>
                <w:szCs w:val="20"/>
              </w:rPr>
              <w:lastRenderedPageBreak/>
              <w:t>kullanılarak</w:t>
            </w:r>
            <w:proofErr w:type="spellEnd"/>
            <w:r w:rsidRPr="00943AF7">
              <w:rPr>
                <w:sz w:val="20"/>
                <w:szCs w:val="20"/>
              </w:rPr>
              <w:t xml:space="preserve"> toksik </w:t>
            </w:r>
            <w:proofErr w:type="spellStart"/>
            <w:r w:rsidRPr="00943AF7">
              <w:rPr>
                <w:sz w:val="20"/>
                <w:szCs w:val="20"/>
              </w:rPr>
              <w:t>eşdeğerlik</w:t>
            </w:r>
            <w:proofErr w:type="spellEnd"/>
            <w:r w:rsidRPr="00943AF7">
              <w:rPr>
                <w:sz w:val="20"/>
                <w:szCs w:val="20"/>
              </w:rPr>
              <w:t xml:space="preserve"> </w:t>
            </w:r>
            <w:proofErr w:type="spellStart"/>
            <w:r w:rsidRPr="00943AF7">
              <w:rPr>
                <w:sz w:val="20"/>
                <w:szCs w:val="20"/>
              </w:rPr>
              <w:t>miktarları</w:t>
            </w:r>
            <w:proofErr w:type="spellEnd"/>
            <w:r w:rsidRPr="00943AF7">
              <w:rPr>
                <w:sz w:val="20"/>
                <w:szCs w:val="20"/>
              </w:rPr>
              <w:t xml:space="preserve"> </w:t>
            </w:r>
            <w:proofErr w:type="spellStart"/>
            <w:r w:rsidRPr="00943AF7">
              <w:rPr>
                <w:sz w:val="20"/>
                <w:szCs w:val="20"/>
              </w:rPr>
              <w:t>olarak</w:t>
            </w:r>
            <w:proofErr w:type="spellEnd"/>
            <w:r w:rsidRPr="00943AF7">
              <w:rPr>
                <w:sz w:val="20"/>
                <w:szCs w:val="20"/>
              </w:rPr>
              <w:t xml:space="preserve"> </w:t>
            </w:r>
            <w:proofErr w:type="spellStart"/>
            <w:r w:rsidRPr="00943AF7">
              <w:rPr>
                <w:sz w:val="20"/>
                <w:szCs w:val="20"/>
              </w:rPr>
              <w:t>ifade</w:t>
            </w:r>
            <w:proofErr w:type="spellEnd"/>
            <w:r w:rsidRPr="00943AF7">
              <w:rPr>
                <w:sz w:val="20"/>
                <w:szCs w:val="20"/>
              </w:rPr>
              <w:t xml:space="preserve"> </w:t>
            </w:r>
            <w:proofErr w:type="spellStart"/>
            <w:r w:rsidRPr="00943AF7">
              <w:rPr>
                <w:sz w:val="20"/>
                <w:szCs w:val="20"/>
              </w:rPr>
              <w:t>edilir</w:t>
            </w:r>
            <w:proofErr w:type="spellEnd"/>
            <w:r w:rsidRPr="00943AF7">
              <w:rPr>
                <w:sz w:val="20"/>
                <w:szCs w:val="20"/>
              </w:rPr>
              <w:t>.)</w:t>
            </w:r>
            <w:r w:rsidRPr="00643BCA">
              <w:rPr>
                <w:color w:val="000000"/>
                <w:sz w:val="18"/>
                <w:szCs w:val="18"/>
              </w:rPr>
              <w:t xml:space="preserve"> (</w:t>
            </w:r>
            <w:r>
              <w:rPr>
                <w:color w:val="000000"/>
                <w:sz w:val="18"/>
                <w:szCs w:val="18"/>
                <w:vertAlign w:val="superscript"/>
              </w:rPr>
              <w:t>2</w:t>
            </w:r>
            <w:r w:rsidRPr="00643BCA">
              <w:rPr>
                <w:color w:val="000000"/>
                <w:sz w:val="18"/>
                <w:szCs w:val="18"/>
              </w:rPr>
              <w:t>)</w:t>
            </w:r>
          </w:p>
          <w:p w:rsidR="006B3FD9" w:rsidRPr="00DE7299" w:rsidRDefault="006B3FD9" w:rsidP="000579E6">
            <w:pPr>
              <w:pStyle w:val="GvdeMetni2"/>
              <w:spacing w:after="0" w:line="240" w:lineRule="atLeast"/>
              <w:ind w:left="720"/>
              <w:rPr>
                <w:sz w:val="19"/>
                <w:szCs w:val="19"/>
                <w:lang w:val="tr-TR" w:eastAsia="en-US"/>
              </w:rPr>
            </w:pPr>
          </w:p>
          <w:p w:rsidR="006B3FD9" w:rsidRPr="00DE7299" w:rsidRDefault="006B3FD9" w:rsidP="000579E6">
            <w:pPr>
              <w:pStyle w:val="GvdeMetni2"/>
              <w:spacing w:after="0" w:line="240" w:lineRule="atLeast"/>
              <w:rPr>
                <w:sz w:val="19"/>
                <w:szCs w:val="19"/>
                <w:lang w:val="tr-TR" w:eastAsia="en-US"/>
              </w:rPr>
            </w:pPr>
          </w:p>
          <w:p w:rsidR="006B3FD9" w:rsidRPr="008A5A37" w:rsidRDefault="006B3FD9" w:rsidP="000579E6">
            <w:pPr>
              <w:spacing w:line="240" w:lineRule="atLeast"/>
              <w:rPr>
                <w:sz w:val="19"/>
                <w:szCs w:val="19"/>
              </w:rPr>
            </w:pPr>
          </w:p>
        </w:tc>
        <w:tc>
          <w:tcPr>
            <w:tcW w:w="5220" w:type="dxa"/>
            <w:tcBorders>
              <w:top w:val="single" w:sz="4" w:space="0" w:color="auto"/>
              <w:left w:val="single" w:sz="4" w:space="0" w:color="auto"/>
              <w:bottom w:val="single" w:sz="4" w:space="0" w:color="auto"/>
              <w:right w:val="single" w:sz="4" w:space="0" w:color="auto"/>
            </w:tcBorders>
          </w:tcPr>
          <w:p w:rsidR="006B3FD9" w:rsidRPr="00BB1FE1" w:rsidRDefault="006B3FD9" w:rsidP="000579E6">
            <w:pPr>
              <w:spacing w:line="240" w:lineRule="atLeast"/>
              <w:rPr>
                <w:sz w:val="19"/>
                <w:szCs w:val="19"/>
              </w:rPr>
            </w:pPr>
            <w:r w:rsidRPr="00BB1FE1">
              <w:rPr>
                <w:sz w:val="19"/>
                <w:szCs w:val="19"/>
              </w:rPr>
              <w:lastRenderedPageBreak/>
              <w:t>Bitkisel kökenli yem maddeleri; aşağıdakiler dışında:</w:t>
            </w:r>
          </w:p>
          <w:p w:rsidR="006B3FD9" w:rsidRPr="00BB1FE1" w:rsidRDefault="006B3FD9" w:rsidP="000579E6">
            <w:pPr>
              <w:spacing w:line="240" w:lineRule="atLeast"/>
              <w:rPr>
                <w:sz w:val="19"/>
                <w:szCs w:val="19"/>
              </w:rPr>
            </w:pPr>
          </w:p>
          <w:p w:rsidR="006B3FD9" w:rsidRPr="00BB1FE1" w:rsidRDefault="006B3FD9" w:rsidP="000579E6">
            <w:pPr>
              <w:spacing w:line="240" w:lineRule="atLeast"/>
              <w:rPr>
                <w:sz w:val="19"/>
                <w:szCs w:val="19"/>
              </w:rPr>
            </w:pPr>
            <w:r w:rsidRPr="00BB1FE1">
              <w:rPr>
                <w:sz w:val="19"/>
                <w:szCs w:val="19"/>
              </w:rPr>
              <w:t>-Bitkisel yağ ve yan ürünleri</w:t>
            </w:r>
          </w:p>
          <w:p w:rsidR="006B3FD9" w:rsidRPr="00BB1FE1" w:rsidRDefault="006B3FD9" w:rsidP="000579E6">
            <w:pPr>
              <w:spacing w:line="240" w:lineRule="atLeast"/>
              <w:rPr>
                <w:sz w:val="19"/>
                <w:szCs w:val="19"/>
              </w:rPr>
            </w:pPr>
          </w:p>
          <w:p w:rsidR="006B3FD9" w:rsidRPr="00BB1FE1" w:rsidRDefault="006B3FD9" w:rsidP="000579E6">
            <w:pPr>
              <w:spacing w:line="240" w:lineRule="atLeast"/>
              <w:rPr>
                <w:sz w:val="19"/>
                <w:szCs w:val="19"/>
              </w:rPr>
            </w:pPr>
            <w:r w:rsidRPr="00BB1FE1">
              <w:rPr>
                <w:sz w:val="19"/>
                <w:szCs w:val="19"/>
              </w:rPr>
              <w:t>-Mineral kökenli yem maddeleri</w:t>
            </w:r>
          </w:p>
        </w:tc>
        <w:tc>
          <w:tcPr>
            <w:tcW w:w="2401" w:type="dxa"/>
            <w:tcBorders>
              <w:top w:val="single" w:sz="4" w:space="0" w:color="auto"/>
              <w:left w:val="single" w:sz="4" w:space="0" w:color="auto"/>
              <w:bottom w:val="single" w:sz="4" w:space="0" w:color="auto"/>
            </w:tcBorders>
          </w:tcPr>
          <w:p w:rsidR="006B3FD9" w:rsidRPr="00BE7D8E" w:rsidRDefault="006B3FD9" w:rsidP="000579E6">
            <w:pPr>
              <w:spacing w:line="240" w:lineRule="atLeast"/>
              <w:jc w:val="center"/>
              <w:rPr>
                <w:sz w:val="19"/>
                <w:szCs w:val="19"/>
                <w:lang w:val="de-DE"/>
              </w:rPr>
            </w:pPr>
            <w:r>
              <w:rPr>
                <w:sz w:val="19"/>
                <w:szCs w:val="19"/>
                <w:lang w:val="de-DE"/>
              </w:rPr>
              <w:t xml:space="preserve">0,75 </w:t>
            </w:r>
          </w:p>
          <w:p w:rsidR="006B3FD9" w:rsidRPr="00A427D2" w:rsidRDefault="006B3FD9" w:rsidP="000579E6">
            <w:pPr>
              <w:spacing w:line="240" w:lineRule="atLeast"/>
              <w:jc w:val="center"/>
              <w:rPr>
                <w:sz w:val="19"/>
                <w:szCs w:val="19"/>
              </w:rPr>
            </w:pPr>
          </w:p>
          <w:p w:rsidR="006B3FD9" w:rsidRPr="00A427D2" w:rsidRDefault="006B3FD9" w:rsidP="000579E6">
            <w:pPr>
              <w:spacing w:line="240" w:lineRule="atLeast"/>
              <w:jc w:val="center"/>
              <w:rPr>
                <w:sz w:val="19"/>
                <w:szCs w:val="19"/>
              </w:rPr>
            </w:pPr>
            <w:r w:rsidRPr="00BE7D8E">
              <w:rPr>
                <w:sz w:val="19"/>
                <w:szCs w:val="19"/>
                <w:lang w:val="de-DE"/>
              </w:rPr>
              <w:t xml:space="preserve">0,75 </w:t>
            </w:r>
          </w:p>
          <w:p w:rsidR="006B3FD9" w:rsidRPr="00BE7D8E" w:rsidRDefault="006B3FD9" w:rsidP="000579E6">
            <w:pPr>
              <w:spacing w:line="240" w:lineRule="atLeast"/>
              <w:jc w:val="center"/>
              <w:rPr>
                <w:sz w:val="19"/>
                <w:szCs w:val="19"/>
                <w:lang w:val="de-DE"/>
              </w:rPr>
            </w:pPr>
          </w:p>
          <w:p w:rsidR="006B3FD9" w:rsidRPr="00A427D2" w:rsidRDefault="006B3FD9" w:rsidP="000579E6">
            <w:pPr>
              <w:spacing w:line="240" w:lineRule="atLeast"/>
              <w:jc w:val="center"/>
              <w:rPr>
                <w:sz w:val="19"/>
                <w:szCs w:val="19"/>
              </w:rPr>
            </w:pPr>
            <w:r>
              <w:rPr>
                <w:sz w:val="19"/>
                <w:szCs w:val="19"/>
                <w:lang w:val="de-DE"/>
              </w:rPr>
              <w:t>0</w:t>
            </w:r>
            <w:r w:rsidRPr="00BE7D8E">
              <w:rPr>
                <w:sz w:val="19"/>
                <w:szCs w:val="19"/>
                <w:lang w:val="de-DE"/>
              </w:rPr>
              <w:t>,</w:t>
            </w:r>
            <w:r>
              <w:rPr>
                <w:sz w:val="19"/>
                <w:szCs w:val="19"/>
                <w:lang w:val="de-DE"/>
              </w:rPr>
              <w:t xml:space="preserve">75 </w:t>
            </w:r>
            <w:r w:rsidRPr="00BE7D8E">
              <w:rPr>
                <w:sz w:val="19"/>
                <w:szCs w:val="19"/>
                <w:lang w:val="de-DE"/>
              </w:rPr>
              <w:t xml:space="preserve"> </w:t>
            </w:r>
          </w:p>
        </w:tc>
      </w:tr>
      <w:tr w:rsidR="006B3FD9" w:rsidRPr="00A427D2" w:rsidTr="000579E6">
        <w:trPr>
          <w:trHeight w:val="3409"/>
        </w:trPr>
        <w:tc>
          <w:tcPr>
            <w:tcW w:w="2230" w:type="dxa"/>
            <w:vMerge/>
            <w:tcBorders>
              <w:right w:val="single" w:sz="4" w:space="0" w:color="auto"/>
            </w:tcBorders>
          </w:tcPr>
          <w:p w:rsidR="006B3FD9" w:rsidRPr="00DE7299" w:rsidRDefault="006B3FD9" w:rsidP="000579E6">
            <w:pPr>
              <w:pStyle w:val="GvdeMetni2"/>
              <w:spacing w:after="0" w:line="240" w:lineRule="atLeast"/>
              <w:rPr>
                <w:sz w:val="19"/>
                <w:szCs w:val="19"/>
                <w:lang w:val="tr-TR" w:eastAsia="en-US"/>
              </w:rPr>
            </w:pPr>
          </w:p>
        </w:tc>
        <w:tc>
          <w:tcPr>
            <w:tcW w:w="5220" w:type="dxa"/>
            <w:tcBorders>
              <w:top w:val="single" w:sz="4" w:space="0" w:color="auto"/>
              <w:left w:val="single" w:sz="4" w:space="0" w:color="auto"/>
              <w:bottom w:val="single" w:sz="4" w:space="0" w:color="auto"/>
              <w:right w:val="single" w:sz="4" w:space="0" w:color="auto"/>
            </w:tcBorders>
          </w:tcPr>
          <w:p w:rsidR="006B3FD9" w:rsidRPr="00BB1FE1" w:rsidRDefault="006B3FD9" w:rsidP="000579E6">
            <w:pPr>
              <w:spacing w:line="240" w:lineRule="atLeast"/>
              <w:rPr>
                <w:sz w:val="19"/>
                <w:szCs w:val="19"/>
              </w:rPr>
            </w:pPr>
            <w:r w:rsidRPr="00BB1FE1">
              <w:rPr>
                <w:sz w:val="19"/>
                <w:szCs w:val="19"/>
              </w:rPr>
              <w:t>Hayvansal kökenli yem maddeleri:</w:t>
            </w:r>
          </w:p>
          <w:p w:rsidR="006B3FD9" w:rsidRPr="00BB1FE1" w:rsidRDefault="006B3FD9" w:rsidP="000579E6">
            <w:pPr>
              <w:spacing w:line="240" w:lineRule="atLeast"/>
              <w:rPr>
                <w:sz w:val="19"/>
                <w:szCs w:val="19"/>
              </w:rPr>
            </w:pPr>
          </w:p>
          <w:p w:rsidR="006B3FD9" w:rsidRPr="00BB1FE1" w:rsidRDefault="006B3FD9" w:rsidP="000579E6">
            <w:pPr>
              <w:spacing w:line="240" w:lineRule="atLeast"/>
              <w:rPr>
                <w:sz w:val="19"/>
                <w:szCs w:val="19"/>
              </w:rPr>
            </w:pPr>
            <w:r w:rsidRPr="00BB1FE1">
              <w:rPr>
                <w:sz w:val="19"/>
                <w:szCs w:val="19"/>
              </w:rPr>
              <w:t>-</w:t>
            </w:r>
            <w:r>
              <w:rPr>
                <w:sz w:val="19"/>
                <w:szCs w:val="19"/>
              </w:rPr>
              <w:t xml:space="preserve"> </w:t>
            </w:r>
            <w:r w:rsidRPr="00BB1FE1">
              <w:rPr>
                <w:sz w:val="19"/>
                <w:szCs w:val="19"/>
              </w:rPr>
              <w:t xml:space="preserve">Süt yağı ve yumurta yağı </w:t>
            </w:r>
            <w:proofErr w:type="gramStart"/>
            <w:r w:rsidRPr="00BB1FE1">
              <w:rPr>
                <w:sz w:val="19"/>
                <w:szCs w:val="19"/>
              </w:rPr>
              <w:t>dahil</w:t>
            </w:r>
            <w:proofErr w:type="gramEnd"/>
            <w:r w:rsidRPr="00BB1FE1">
              <w:rPr>
                <w:sz w:val="19"/>
                <w:szCs w:val="19"/>
              </w:rPr>
              <w:t xml:space="preserve"> hayvansal yağlar</w:t>
            </w:r>
          </w:p>
          <w:p w:rsidR="006B3FD9" w:rsidRPr="00BB1FE1" w:rsidRDefault="006B3FD9" w:rsidP="000579E6">
            <w:pPr>
              <w:spacing w:line="240" w:lineRule="atLeast"/>
              <w:rPr>
                <w:sz w:val="19"/>
                <w:szCs w:val="19"/>
              </w:rPr>
            </w:pPr>
          </w:p>
          <w:p w:rsidR="006B3FD9" w:rsidRPr="00BB1FE1" w:rsidRDefault="006B3FD9" w:rsidP="000579E6">
            <w:pPr>
              <w:spacing w:line="240" w:lineRule="atLeast"/>
              <w:rPr>
                <w:sz w:val="19"/>
                <w:szCs w:val="19"/>
              </w:rPr>
            </w:pPr>
            <w:r w:rsidRPr="00BB1FE1">
              <w:rPr>
                <w:sz w:val="19"/>
                <w:szCs w:val="19"/>
              </w:rPr>
              <w:t xml:space="preserve">- </w:t>
            </w:r>
            <w:r>
              <w:rPr>
                <w:sz w:val="19"/>
                <w:szCs w:val="19"/>
              </w:rPr>
              <w:t>S</w:t>
            </w:r>
            <w:r w:rsidRPr="00BB1FE1">
              <w:rPr>
                <w:sz w:val="19"/>
                <w:szCs w:val="19"/>
              </w:rPr>
              <w:t xml:space="preserve">üt ve süt ürünleri, yumurta ve yumurta ürünleri </w:t>
            </w:r>
            <w:proofErr w:type="gramStart"/>
            <w:r w:rsidRPr="00BB1FE1">
              <w:rPr>
                <w:sz w:val="19"/>
                <w:szCs w:val="19"/>
              </w:rPr>
              <w:t>dahil</w:t>
            </w:r>
            <w:proofErr w:type="gramEnd"/>
            <w:r w:rsidRPr="00BB1FE1">
              <w:rPr>
                <w:sz w:val="19"/>
                <w:szCs w:val="19"/>
              </w:rPr>
              <w:t xml:space="preserve"> </w:t>
            </w:r>
            <w:r>
              <w:rPr>
                <w:sz w:val="19"/>
                <w:szCs w:val="19"/>
              </w:rPr>
              <w:t>d</w:t>
            </w:r>
            <w:r w:rsidRPr="00BB1FE1">
              <w:rPr>
                <w:sz w:val="19"/>
                <w:szCs w:val="19"/>
              </w:rPr>
              <w:t>iğer kara hayvanı ürünleri,</w:t>
            </w:r>
          </w:p>
          <w:p w:rsidR="006B3FD9" w:rsidRPr="00BB1FE1" w:rsidRDefault="006B3FD9" w:rsidP="000579E6">
            <w:pPr>
              <w:spacing w:line="240" w:lineRule="atLeast"/>
              <w:rPr>
                <w:sz w:val="19"/>
                <w:szCs w:val="19"/>
              </w:rPr>
            </w:pPr>
          </w:p>
          <w:p w:rsidR="006B3FD9" w:rsidRPr="00BB1FE1" w:rsidRDefault="006B3FD9" w:rsidP="000579E6">
            <w:pPr>
              <w:spacing w:line="240" w:lineRule="atLeast"/>
              <w:rPr>
                <w:sz w:val="19"/>
                <w:szCs w:val="19"/>
              </w:rPr>
            </w:pPr>
            <w:r w:rsidRPr="00BB1FE1">
              <w:rPr>
                <w:sz w:val="19"/>
                <w:szCs w:val="19"/>
              </w:rPr>
              <w:t>-Balık yağı</w:t>
            </w:r>
          </w:p>
          <w:p w:rsidR="006B3FD9" w:rsidRPr="00BB1FE1" w:rsidRDefault="006B3FD9" w:rsidP="000579E6">
            <w:pPr>
              <w:spacing w:line="240" w:lineRule="atLeast"/>
              <w:rPr>
                <w:sz w:val="19"/>
                <w:szCs w:val="19"/>
              </w:rPr>
            </w:pPr>
          </w:p>
          <w:p w:rsidR="006B3FD9" w:rsidRPr="00BB1FE1" w:rsidRDefault="006B3FD9" w:rsidP="000579E6">
            <w:pPr>
              <w:spacing w:line="240" w:lineRule="atLeast"/>
              <w:rPr>
                <w:sz w:val="19"/>
                <w:szCs w:val="19"/>
              </w:rPr>
            </w:pPr>
            <w:r w:rsidRPr="00BB1FE1">
              <w:rPr>
                <w:sz w:val="19"/>
                <w:szCs w:val="19"/>
              </w:rPr>
              <w:t>-Balık yağı</w:t>
            </w:r>
            <w:r>
              <w:rPr>
                <w:sz w:val="19"/>
                <w:szCs w:val="19"/>
              </w:rPr>
              <w:t xml:space="preserve">, </w:t>
            </w:r>
            <w:r w:rsidRPr="00BB1FE1">
              <w:rPr>
                <w:sz w:val="19"/>
                <w:szCs w:val="19"/>
              </w:rPr>
              <w:t xml:space="preserve">%20 den fazla yağ içeren balık protein </w:t>
            </w:r>
            <w:proofErr w:type="spellStart"/>
            <w:r w:rsidRPr="00BB1FE1">
              <w:rPr>
                <w:sz w:val="19"/>
                <w:szCs w:val="19"/>
              </w:rPr>
              <w:t>hidrolisatları</w:t>
            </w:r>
            <w:proofErr w:type="spellEnd"/>
            <w:r>
              <w:rPr>
                <w:sz w:val="19"/>
                <w:szCs w:val="19"/>
              </w:rPr>
              <w:t xml:space="preserve"> ve kabuklu su hayvanları unu hariç</w:t>
            </w:r>
            <w:r w:rsidRPr="00BB1FE1">
              <w:rPr>
                <w:sz w:val="19"/>
                <w:szCs w:val="19"/>
              </w:rPr>
              <w:t>,  balık, diğer su hayvanları ve bunlardan elde edilen ürünler(</w:t>
            </w:r>
            <w:r>
              <w:rPr>
                <w:sz w:val="19"/>
                <w:szCs w:val="19"/>
                <w:vertAlign w:val="superscript"/>
              </w:rPr>
              <w:t>3</w:t>
            </w:r>
            <w:r w:rsidRPr="00BB1FE1">
              <w:rPr>
                <w:sz w:val="19"/>
                <w:szCs w:val="19"/>
              </w:rPr>
              <w:t xml:space="preserve">) </w:t>
            </w:r>
          </w:p>
          <w:p w:rsidR="006B3FD9" w:rsidRPr="00BB1FE1" w:rsidRDefault="006B3FD9" w:rsidP="000579E6">
            <w:pPr>
              <w:spacing w:line="240" w:lineRule="atLeast"/>
              <w:rPr>
                <w:sz w:val="19"/>
                <w:szCs w:val="19"/>
              </w:rPr>
            </w:pPr>
            <w:r w:rsidRPr="00BB1FE1">
              <w:rPr>
                <w:sz w:val="19"/>
                <w:szCs w:val="19"/>
              </w:rPr>
              <w:t xml:space="preserve">  </w:t>
            </w:r>
          </w:p>
          <w:p w:rsidR="006B3FD9" w:rsidRPr="00BB1FE1" w:rsidRDefault="006B3FD9" w:rsidP="000579E6">
            <w:pPr>
              <w:spacing w:line="240" w:lineRule="atLeast"/>
              <w:ind w:left="-70"/>
              <w:rPr>
                <w:sz w:val="19"/>
                <w:szCs w:val="19"/>
              </w:rPr>
            </w:pPr>
            <w:r w:rsidRPr="00BB1FE1">
              <w:rPr>
                <w:sz w:val="19"/>
                <w:szCs w:val="19"/>
              </w:rPr>
              <w:t xml:space="preserve">- %20’den fazla yağ içeren balık protein </w:t>
            </w:r>
            <w:proofErr w:type="spellStart"/>
            <w:r w:rsidRPr="00BB1FE1">
              <w:rPr>
                <w:sz w:val="19"/>
                <w:szCs w:val="19"/>
              </w:rPr>
              <w:t>hidrolisatları</w:t>
            </w:r>
            <w:proofErr w:type="spellEnd"/>
            <w:r w:rsidRPr="00BB1FE1">
              <w:rPr>
                <w:sz w:val="19"/>
                <w:szCs w:val="19"/>
              </w:rPr>
              <w:t>, kabuklu deniz hayvanı unu</w:t>
            </w:r>
          </w:p>
        </w:tc>
        <w:tc>
          <w:tcPr>
            <w:tcW w:w="2401" w:type="dxa"/>
            <w:tcBorders>
              <w:top w:val="single" w:sz="4" w:space="0" w:color="auto"/>
              <w:left w:val="single" w:sz="4" w:space="0" w:color="auto"/>
              <w:bottom w:val="single" w:sz="4" w:space="0" w:color="auto"/>
            </w:tcBorders>
          </w:tcPr>
          <w:p w:rsidR="006B3FD9" w:rsidRPr="00BE7D8E" w:rsidRDefault="006B3FD9" w:rsidP="000579E6">
            <w:pPr>
              <w:spacing w:line="240" w:lineRule="atLeast"/>
              <w:jc w:val="center"/>
              <w:rPr>
                <w:sz w:val="19"/>
                <w:szCs w:val="19"/>
                <w:lang w:val="de-DE"/>
              </w:rPr>
            </w:pPr>
          </w:p>
          <w:p w:rsidR="006B3FD9" w:rsidRPr="00BE7D8E" w:rsidRDefault="006B3FD9" w:rsidP="000579E6">
            <w:pPr>
              <w:spacing w:line="240" w:lineRule="atLeast"/>
              <w:jc w:val="center"/>
              <w:rPr>
                <w:sz w:val="19"/>
                <w:szCs w:val="19"/>
                <w:lang w:val="de-DE"/>
              </w:rPr>
            </w:pPr>
          </w:p>
          <w:p w:rsidR="006B3FD9" w:rsidRPr="00BE7D8E" w:rsidRDefault="006B3FD9" w:rsidP="000579E6">
            <w:pPr>
              <w:spacing w:line="240" w:lineRule="atLeast"/>
              <w:jc w:val="center"/>
              <w:rPr>
                <w:sz w:val="19"/>
                <w:szCs w:val="19"/>
                <w:lang w:val="de-DE"/>
              </w:rPr>
            </w:pPr>
            <w:r>
              <w:rPr>
                <w:sz w:val="19"/>
                <w:szCs w:val="19"/>
                <w:lang w:val="de-DE"/>
              </w:rPr>
              <w:t xml:space="preserve">1,50 </w:t>
            </w:r>
          </w:p>
          <w:p w:rsidR="006B3FD9" w:rsidRPr="00A427D2" w:rsidRDefault="006B3FD9" w:rsidP="000579E6">
            <w:pPr>
              <w:spacing w:line="240" w:lineRule="atLeast"/>
              <w:jc w:val="center"/>
              <w:rPr>
                <w:sz w:val="19"/>
                <w:szCs w:val="19"/>
              </w:rPr>
            </w:pPr>
          </w:p>
          <w:p w:rsidR="006B3FD9" w:rsidRPr="00BE7D8E" w:rsidRDefault="006B3FD9" w:rsidP="000579E6">
            <w:pPr>
              <w:spacing w:line="240" w:lineRule="atLeast"/>
              <w:jc w:val="center"/>
              <w:rPr>
                <w:sz w:val="19"/>
                <w:szCs w:val="19"/>
                <w:lang w:val="de-DE"/>
              </w:rPr>
            </w:pPr>
            <w:r w:rsidRPr="00BE7D8E">
              <w:rPr>
                <w:sz w:val="19"/>
                <w:szCs w:val="19"/>
                <w:lang w:val="de-DE"/>
              </w:rPr>
              <w:t xml:space="preserve">0,75 </w:t>
            </w:r>
          </w:p>
          <w:p w:rsidR="006B3FD9" w:rsidRPr="00A427D2" w:rsidRDefault="006B3FD9" w:rsidP="000579E6">
            <w:pPr>
              <w:spacing w:line="240" w:lineRule="atLeast"/>
              <w:jc w:val="center"/>
              <w:rPr>
                <w:sz w:val="19"/>
                <w:szCs w:val="19"/>
              </w:rPr>
            </w:pPr>
          </w:p>
          <w:p w:rsidR="006B3FD9" w:rsidRPr="00BE7D8E" w:rsidRDefault="006B3FD9" w:rsidP="000579E6">
            <w:pPr>
              <w:spacing w:line="240" w:lineRule="atLeast"/>
              <w:jc w:val="center"/>
              <w:rPr>
                <w:sz w:val="19"/>
                <w:szCs w:val="19"/>
                <w:lang w:val="de-DE"/>
              </w:rPr>
            </w:pPr>
          </w:p>
          <w:p w:rsidR="006B3FD9" w:rsidRPr="00BE7D8E" w:rsidRDefault="006B3FD9" w:rsidP="000579E6">
            <w:pPr>
              <w:spacing w:line="240" w:lineRule="atLeast"/>
              <w:jc w:val="center"/>
              <w:rPr>
                <w:sz w:val="19"/>
                <w:szCs w:val="19"/>
                <w:lang w:val="de-DE"/>
              </w:rPr>
            </w:pPr>
            <w:r>
              <w:rPr>
                <w:sz w:val="19"/>
                <w:szCs w:val="19"/>
                <w:lang w:val="de-DE"/>
              </w:rPr>
              <w:t>5</w:t>
            </w:r>
            <w:r w:rsidRPr="00BE7D8E">
              <w:rPr>
                <w:sz w:val="19"/>
                <w:szCs w:val="19"/>
                <w:lang w:val="de-DE"/>
              </w:rPr>
              <w:t xml:space="preserve">,0 </w:t>
            </w:r>
          </w:p>
          <w:p w:rsidR="006B3FD9" w:rsidRPr="00A427D2" w:rsidRDefault="006B3FD9" w:rsidP="000579E6">
            <w:pPr>
              <w:spacing w:line="240" w:lineRule="atLeast"/>
              <w:jc w:val="center"/>
              <w:rPr>
                <w:sz w:val="19"/>
                <w:szCs w:val="19"/>
              </w:rPr>
            </w:pPr>
          </w:p>
          <w:p w:rsidR="006B3FD9" w:rsidRPr="00BE7D8E" w:rsidRDefault="006B3FD9" w:rsidP="000579E6">
            <w:pPr>
              <w:spacing w:line="240" w:lineRule="atLeast"/>
              <w:jc w:val="center"/>
              <w:rPr>
                <w:sz w:val="19"/>
                <w:szCs w:val="19"/>
                <w:lang w:val="de-DE"/>
              </w:rPr>
            </w:pPr>
            <w:r w:rsidRPr="00BE7D8E">
              <w:rPr>
                <w:sz w:val="19"/>
                <w:szCs w:val="19"/>
                <w:lang w:val="de-DE"/>
              </w:rPr>
              <w:t xml:space="preserve">1,25 </w:t>
            </w:r>
          </w:p>
          <w:p w:rsidR="006B3FD9" w:rsidRPr="00A427D2" w:rsidRDefault="006B3FD9" w:rsidP="000579E6">
            <w:pPr>
              <w:spacing w:line="240" w:lineRule="atLeast"/>
              <w:jc w:val="center"/>
              <w:rPr>
                <w:sz w:val="19"/>
                <w:szCs w:val="19"/>
              </w:rPr>
            </w:pPr>
            <w:r w:rsidRPr="00BE7D8E">
              <w:rPr>
                <w:sz w:val="19"/>
                <w:szCs w:val="19"/>
                <w:lang w:val="de-DE"/>
              </w:rPr>
              <w:t xml:space="preserve"> </w:t>
            </w:r>
          </w:p>
          <w:p w:rsidR="006B3FD9" w:rsidRPr="00A427D2" w:rsidRDefault="006B3FD9" w:rsidP="000579E6">
            <w:pPr>
              <w:spacing w:line="240" w:lineRule="atLeast"/>
              <w:jc w:val="center"/>
              <w:rPr>
                <w:sz w:val="19"/>
                <w:szCs w:val="19"/>
              </w:rPr>
            </w:pPr>
          </w:p>
          <w:p w:rsidR="006B3FD9" w:rsidRPr="00A427D2" w:rsidRDefault="006B3FD9" w:rsidP="000579E6">
            <w:pPr>
              <w:spacing w:line="240" w:lineRule="atLeast"/>
              <w:jc w:val="center"/>
              <w:rPr>
                <w:sz w:val="19"/>
                <w:szCs w:val="19"/>
              </w:rPr>
            </w:pPr>
          </w:p>
          <w:p w:rsidR="006B3FD9" w:rsidRDefault="006B3FD9" w:rsidP="000579E6">
            <w:pPr>
              <w:spacing w:line="240" w:lineRule="atLeast"/>
              <w:jc w:val="center"/>
              <w:rPr>
                <w:sz w:val="19"/>
                <w:szCs w:val="19"/>
                <w:lang w:val="de-DE"/>
              </w:rPr>
            </w:pPr>
            <w:r>
              <w:rPr>
                <w:sz w:val="19"/>
                <w:szCs w:val="19"/>
                <w:lang w:val="de-DE"/>
              </w:rPr>
              <w:t>1</w:t>
            </w:r>
            <w:r w:rsidRPr="00BE7D8E">
              <w:rPr>
                <w:sz w:val="19"/>
                <w:szCs w:val="19"/>
                <w:lang w:val="de-DE"/>
              </w:rPr>
              <w:t>,</w:t>
            </w:r>
            <w:r>
              <w:rPr>
                <w:sz w:val="19"/>
                <w:szCs w:val="19"/>
                <w:lang w:val="de-DE"/>
              </w:rPr>
              <w:t>7</w:t>
            </w:r>
            <w:r w:rsidRPr="00BE7D8E">
              <w:rPr>
                <w:sz w:val="19"/>
                <w:szCs w:val="19"/>
                <w:lang w:val="de-DE"/>
              </w:rPr>
              <w:t xml:space="preserve">5 </w:t>
            </w:r>
          </w:p>
        </w:tc>
      </w:tr>
      <w:tr w:rsidR="006B3FD9" w:rsidRPr="00A427D2" w:rsidTr="000579E6">
        <w:trPr>
          <w:trHeight w:val="1025"/>
        </w:trPr>
        <w:tc>
          <w:tcPr>
            <w:tcW w:w="2230" w:type="dxa"/>
            <w:vMerge/>
            <w:tcBorders>
              <w:right w:val="single" w:sz="4" w:space="0" w:color="auto"/>
            </w:tcBorders>
          </w:tcPr>
          <w:p w:rsidR="006B3FD9" w:rsidRPr="00DE7299" w:rsidRDefault="006B3FD9" w:rsidP="000579E6">
            <w:pPr>
              <w:pStyle w:val="GvdeMetni2"/>
              <w:spacing w:after="0" w:line="240" w:lineRule="atLeast"/>
              <w:rPr>
                <w:sz w:val="19"/>
                <w:szCs w:val="19"/>
                <w:lang w:val="tr-TR" w:eastAsia="en-US"/>
              </w:rPr>
            </w:pPr>
          </w:p>
        </w:tc>
        <w:tc>
          <w:tcPr>
            <w:tcW w:w="5220" w:type="dxa"/>
            <w:tcBorders>
              <w:top w:val="single" w:sz="4" w:space="0" w:color="auto"/>
              <w:left w:val="single" w:sz="4" w:space="0" w:color="auto"/>
              <w:bottom w:val="single" w:sz="4" w:space="0" w:color="auto"/>
              <w:right w:val="single" w:sz="4" w:space="0" w:color="auto"/>
            </w:tcBorders>
          </w:tcPr>
          <w:p w:rsidR="006B3FD9" w:rsidRPr="00BB1FE1" w:rsidRDefault="006B3FD9" w:rsidP="000579E6">
            <w:pPr>
              <w:spacing w:line="240" w:lineRule="atLeast"/>
              <w:ind w:left="-70"/>
              <w:rPr>
                <w:sz w:val="19"/>
                <w:szCs w:val="19"/>
              </w:rPr>
            </w:pPr>
            <w:r w:rsidRPr="00BB1FE1">
              <w:rPr>
                <w:sz w:val="19"/>
                <w:szCs w:val="19"/>
              </w:rPr>
              <w:t xml:space="preserve">Bağlayıcılar ve topaklaşmayı önleyici katkı maddeleri </w:t>
            </w:r>
            <w:r>
              <w:rPr>
                <w:sz w:val="19"/>
                <w:szCs w:val="19"/>
              </w:rPr>
              <w:t xml:space="preserve">fonksiyonel </w:t>
            </w:r>
            <w:r w:rsidRPr="00BB1FE1">
              <w:rPr>
                <w:sz w:val="19"/>
                <w:szCs w:val="19"/>
              </w:rPr>
              <w:t xml:space="preserve">grubuna </w:t>
            </w:r>
            <w:proofErr w:type="gramStart"/>
            <w:r w:rsidRPr="00BB1FE1">
              <w:rPr>
                <w:sz w:val="19"/>
                <w:szCs w:val="19"/>
              </w:rPr>
              <w:t>dahil</w:t>
            </w:r>
            <w:proofErr w:type="gramEnd"/>
            <w:r w:rsidRPr="00BB1FE1">
              <w:rPr>
                <w:sz w:val="19"/>
                <w:szCs w:val="19"/>
              </w:rPr>
              <w:t xml:space="preserve"> olan </w:t>
            </w:r>
            <w:proofErr w:type="spellStart"/>
            <w:r w:rsidRPr="00BB1FE1">
              <w:rPr>
                <w:sz w:val="19"/>
                <w:szCs w:val="19"/>
              </w:rPr>
              <w:t>sediment</w:t>
            </w:r>
            <w:proofErr w:type="spellEnd"/>
            <w:r w:rsidRPr="00BB1FE1">
              <w:rPr>
                <w:sz w:val="19"/>
                <w:szCs w:val="19"/>
              </w:rPr>
              <w:t xml:space="preserve"> kaynaklı </w:t>
            </w:r>
            <w:proofErr w:type="spellStart"/>
            <w:r w:rsidRPr="00BB1FE1">
              <w:rPr>
                <w:sz w:val="19"/>
                <w:szCs w:val="19"/>
              </w:rPr>
              <w:t>klinoptilolit</w:t>
            </w:r>
            <w:proofErr w:type="spellEnd"/>
            <w:r w:rsidRPr="00BB1FE1">
              <w:rPr>
                <w:sz w:val="19"/>
                <w:szCs w:val="19"/>
              </w:rPr>
              <w:t xml:space="preserve"> ve sentetik kalsiyum </w:t>
            </w:r>
            <w:proofErr w:type="spellStart"/>
            <w:r w:rsidRPr="00BB1FE1">
              <w:rPr>
                <w:sz w:val="19"/>
                <w:szCs w:val="19"/>
              </w:rPr>
              <w:t>aluminatlar</w:t>
            </w:r>
            <w:proofErr w:type="spellEnd"/>
            <w:r w:rsidRPr="00BB1FE1">
              <w:rPr>
                <w:sz w:val="19"/>
                <w:szCs w:val="19"/>
              </w:rPr>
              <w:t xml:space="preserve">, </w:t>
            </w:r>
            <w:proofErr w:type="spellStart"/>
            <w:r w:rsidRPr="00BB1FE1">
              <w:rPr>
                <w:sz w:val="19"/>
                <w:szCs w:val="19"/>
              </w:rPr>
              <w:t>natrolit</w:t>
            </w:r>
            <w:proofErr w:type="spellEnd"/>
            <w:r w:rsidRPr="00BB1FE1">
              <w:rPr>
                <w:sz w:val="19"/>
                <w:szCs w:val="19"/>
              </w:rPr>
              <w:t xml:space="preserve"> fonolit, </w:t>
            </w:r>
            <w:proofErr w:type="spellStart"/>
            <w:r w:rsidRPr="00BB1FE1">
              <w:rPr>
                <w:sz w:val="19"/>
                <w:szCs w:val="19"/>
              </w:rPr>
              <w:t>vermikülit</w:t>
            </w:r>
            <w:proofErr w:type="spellEnd"/>
            <w:r w:rsidRPr="00BB1FE1">
              <w:rPr>
                <w:sz w:val="19"/>
                <w:szCs w:val="19"/>
              </w:rPr>
              <w:t xml:space="preserve">, kalsiyum sülfat </w:t>
            </w:r>
            <w:proofErr w:type="spellStart"/>
            <w:r w:rsidRPr="00BB1FE1">
              <w:rPr>
                <w:sz w:val="19"/>
                <w:szCs w:val="19"/>
              </w:rPr>
              <w:t>dihidrat</w:t>
            </w:r>
            <w:proofErr w:type="spellEnd"/>
            <w:r w:rsidRPr="00BB1FE1">
              <w:rPr>
                <w:sz w:val="19"/>
                <w:szCs w:val="19"/>
              </w:rPr>
              <w:t xml:space="preserve">, </w:t>
            </w:r>
            <w:proofErr w:type="spellStart"/>
            <w:r w:rsidRPr="00BB1FE1">
              <w:rPr>
                <w:sz w:val="19"/>
                <w:szCs w:val="19"/>
              </w:rPr>
              <w:t>kaolinitik</w:t>
            </w:r>
            <w:proofErr w:type="spellEnd"/>
            <w:r w:rsidRPr="00BB1FE1">
              <w:rPr>
                <w:sz w:val="19"/>
                <w:szCs w:val="19"/>
              </w:rPr>
              <w:t xml:space="preserve"> kil</w:t>
            </w:r>
          </w:p>
        </w:tc>
        <w:tc>
          <w:tcPr>
            <w:tcW w:w="2401" w:type="dxa"/>
            <w:tcBorders>
              <w:top w:val="single" w:sz="4" w:space="0" w:color="auto"/>
              <w:left w:val="single" w:sz="4" w:space="0" w:color="auto"/>
              <w:bottom w:val="single" w:sz="4" w:space="0" w:color="auto"/>
            </w:tcBorders>
          </w:tcPr>
          <w:p w:rsidR="006B3FD9" w:rsidRPr="00BE7D8E" w:rsidRDefault="006B3FD9" w:rsidP="000579E6">
            <w:pPr>
              <w:spacing w:line="240" w:lineRule="atLeast"/>
              <w:jc w:val="center"/>
              <w:rPr>
                <w:sz w:val="19"/>
                <w:szCs w:val="19"/>
                <w:lang w:val="de-DE"/>
              </w:rPr>
            </w:pPr>
            <w:r>
              <w:rPr>
                <w:sz w:val="19"/>
                <w:szCs w:val="19"/>
                <w:lang w:val="de-DE"/>
              </w:rPr>
              <w:t>0,75</w:t>
            </w:r>
          </w:p>
          <w:p w:rsidR="006B3FD9" w:rsidRPr="00BE7D8E" w:rsidRDefault="006B3FD9" w:rsidP="000579E6">
            <w:pPr>
              <w:spacing w:line="240" w:lineRule="atLeast"/>
              <w:jc w:val="center"/>
              <w:rPr>
                <w:sz w:val="19"/>
                <w:szCs w:val="19"/>
                <w:lang w:val="de-DE"/>
              </w:rPr>
            </w:pPr>
          </w:p>
          <w:p w:rsidR="006B3FD9" w:rsidRPr="00A427D2" w:rsidRDefault="006B3FD9" w:rsidP="000579E6">
            <w:pPr>
              <w:spacing w:line="240" w:lineRule="atLeast"/>
              <w:jc w:val="center"/>
              <w:rPr>
                <w:sz w:val="19"/>
                <w:szCs w:val="19"/>
              </w:rPr>
            </w:pPr>
          </w:p>
          <w:p w:rsidR="006B3FD9" w:rsidRPr="00BE7D8E" w:rsidRDefault="006B3FD9" w:rsidP="000579E6">
            <w:pPr>
              <w:spacing w:line="240" w:lineRule="atLeast"/>
              <w:jc w:val="center"/>
              <w:rPr>
                <w:sz w:val="19"/>
                <w:szCs w:val="19"/>
                <w:lang w:val="de-DE"/>
              </w:rPr>
            </w:pPr>
          </w:p>
        </w:tc>
      </w:tr>
      <w:tr w:rsidR="006B3FD9" w:rsidRPr="00A427D2" w:rsidTr="000579E6">
        <w:trPr>
          <w:trHeight w:val="299"/>
        </w:trPr>
        <w:tc>
          <w:tcPr>
            <w:tcW w:w="2230" w:type="dxa"/>
            <w:vMerge/>
            <w:tcBorders>
              <w:right w:val="single" w:sz="4" w:space="0" w:color="auto"/>
            </w:tcBorders>
          </w:tcPr>
          <w:p w:rsidR="006B3FD9" w:rsidRPr="00DE7299" w:rsidRDefault="006B3FD9" w:rsidP="000579E6">
            <w:pPr>
              <w:pStyle w:val="GvdeMetni2"/>
              <w:spacing w:after="0" w:line="240" w:lineRule="atLeast"/>
              <w:rPr>
                <w:sz w:val="19"/>
                <w:szCs w:val="19"/>
                <w:lang w:val="tr-TR" w:eastAsia="en-US"/>
              </w:rPr>
            </w:pPr>
          </w:p>
        </w:tc>
        <w:tc>
          <w:tcPr>
            <w:tcW w:w="5220" w:type="dxa"/>
            <w:tcBorders>
              <w:top w:val="single" w:sz="4" w:space="0" w:color="auto"/>
              <w:left w:val="single" w:sz="4" w:space="0" w:color="auto"/>
              <w:bottom w:val="single" w:sz="4" w:space="0" w:color="auto"/>
              <w:right w:val="single" w:sz="4" w:space="0" w:color="auto"/>
            </w:tcBorders>
          </w:tcPr>
          <w:p w:rsidR="006B3FD9" w:rsidRPr="00BB1FE1" w:rsidRDefault="006B3FD9" w:rsidP="000579E6">
            <w:pPr>
              <w:spacing w:line="240" w:lineRule="atLeast"/>
              <w:rPr>
                <w:sz w:val="19"/>
                <w:szCs w:val="19"/>
              </w:rPr>
            </w:pPr>
            <w:r w:rsidRPr="00BB1FE1">
              <w:rPr>
                <w:sz w:val="19"/>
                <w:szCs w:val="19"/>
              </w:rPr>
              <w:t xml:space="preserve">-İz element bileşikleri </w:t>
            </w:r>
            <w:r>
              <w:rPr>
                <w:sz w:val="19"/>
                <w:szCs w:val="19"/>
              </w:rPr>
              <w:t xml:space="preserve">fonksiyonel </w:t>
            </w:r>
            <w:r w:rsidRPr="00BB1FE1">
              <w:rPr>
                <w:sz w:val="19"/>
                <w:szCs w:val="19"/>
              </w:rPr>
              <w:t xml:space="preserve">gruplarına </w:t>
            </w:r>
            <w:proofErr w:type="gramStart"/>
            <w:r w:rsidRPr="00BB1FE1">
              <w:rPr>
                <w:sz w:val="19"/>
                <w:szCs w:val="19"/>
              </w:rPr>
              <w:t>dahil</w:t>
            </w:r>
            <w:proofErr w:type="gramEnd"/>
            <w:r w:rsidRPr="00BB1FE1">
              <w:rPr>
                <w:sz w:val="19"/>
                <w:szCs w:val="19"/>
              </w:rPr>
              <w:t xml:space="preserve"> olan katkı maddeleri </w:t>
            </w:r>
          </w:p>
        </w:tc>
        <w:tc>
          <w:tcPr>
            <w:tcW w:w="2401" w:type="dxa"/>
            <w:tcBorders>
              <w:top w:val="single" w:sz="4" w:space="0" w:color="auto"/>
              <w:left w:val="single" w:sz="4" w:space="0" w:color="auto"/>
              <w:bottom w:val="single" w:sz="4" w:space="0" w:color="auto"/>
            </w:tcBorders>
          </w:tcPr>
          <w:p w:rsidR="006B3FD9" w:rsidRDefault="006B3FD9" w:rsidP="000579E6">
            <w:pPr>
              <w:spacing w:line="240" w:lineRule="atLeast"/>
              <w:jc w:val="center"/>
              <w:rPr>
                <w:sz w:val="19"/>
                <w:szCs w:val="19"/>
              </w:rPr>
            </w:pPr>
            <w:r w:rsidRPr="00A427D2">
              <w:rPr>
                <w:sz w:val="19"/>
                <w:szCs w:val="19"/>
              </w:rPr>
              <w:t xml:space="preserve">1,0 </w:t>
            </w:r>
          </w:p>
          <w:p w:rsidR="006B3FD9" w:rsidRDefault="006B3FD9" w:rsidP="000579E6">
            <w:pPr>
              <w:spacing w:line="240" w:lineRule="atLeast"/>
              <w:jc w:val="center"/>
              <w:rPr>
                <w:sz w:val="19"/>
                <w:szCs w:val="19"/>
                <w:lang w:val="de-DE"/>
              </w:rPr>
            </w:pPr>
          </w:p>
        </w:tc>
      </w:tr>
      <w:tr w:rsidR="006B3FD9" w:rsidRPr="00A427D2" w:rsidTr="000579E6">
        <w:trPr>
          <w:trHeight w:val="269"/>
        </w:trPr>
        <w:tc>
          <w:tcPr>
            <w:tcW w:w="2230" w:type="dxa"/>
            <w:vMerge/>
            <w:tcBorders>
              <w:right w:val="single" w:sz="4" w:space="0" w:color="auto"/>
            </w:tcBorders>
          </w:tcPr>
          <w:p w:rsidR="006B3FD9" w:rsidRPr="00DE7299" w:rsidRDefault="006B3FD9" w:rsidP="000579E6">
            <w:pPr>
              <w:pStyle w:val="GvdeMetni2"/>
              <w:spacing w:after="0" w:line="240" w:lineRule="atLeast"/>
              <w:rPr>
                <w:sz w:val="19"/>
                <w:szCs w:val="19"/>
                <w:lang w:val="tr-TR" w:eastAsia="en-US"/>
              </w:rPr>
            </w:pPr>
          </w:p>
        </w:tc>
        <w:tc>
          <w:tcPr>
            <w:tcW w:w="5220" w:type="dxa"/>
            <w:tcBorders>
              <w:top w:val="single" w:sz="4" w:space="0" w:color="auto"/>
              <w:left w:val="single" w:sz="4" w:space="0" w:color="auto"/>
              <w:bottom w:val="single" w:sz="4" w:space="0" w:color="auto"/>
              <w:right w:val="single" w:sz="4" w:space="0" w:color="auto"/>
            </w:tcBorders>
          </w:tcPr>
          <w:p w:rsidR="006B3FD9" w:rsidRPr="00BB1FE1" w:rsidRDefault="006B3FD9" w:rsidP="000579E6">
            <w:pPr>
              <w:spacing w:line="240" w:lineRule="atLeast"/>
              <w:rPr>
                <w:sz w:val="19"/>
                <w:szCs w:val="19"/>
              </w:rPr>
            </w:pPr>
            <w:r w:rsidRPr="00BB1FE1">
              <w:rPr>
                <w:sz w:val="19"/>
                <w:szCs w:val="19"/>
              </w:rPr>
              <w:t>-</w:t>
            </w:r>
            <w:proofErr w:type="spellStart"/>
            <w:r w:rsidRPr="00BB1FE1">
              <w:rPr>
                <w:sz w:val="19"/>
                <w:szCs w:val="19"/>
              </w:rPr>
              <w:t>Premiksler</w:t>
            </w:r>
            <w:proofErr w:type="spellEnd"/>
          </w:p>
        </w:tc>
        <w:tc>
          <w:tcPr>
            <w:tcW w:w="2401" w:type="dxa"/>
            <w:tcBorders>
              <w:top w:val="single" w:sz="4" w:space="0" w:color="auto"/>
              <w:left w:val="single" w:sz="4" w:space="0" w:color="auto"/>
              <w:bottom w:val="single" w:sz="4" w:space="0" w:color="auto"/>
            </w:tcBorders>
          </w:tcPr>
          <w:p w:rsidR="006B3FD9" w:rsidRPr="00A427D2" w:rsidRDefault="006B3FD9" w:rsidP="000579E6">
            <w:pPr>
              <w:spacing w:line="240" w:lineRule="atLeast"/>
              <w:jc w:val="center"/>
              <w:rPr>
                <w:sz w:val="19"/>
                <w:szCs w:val="19"/>
              </w:rPr>
            </w:pPr>
            <w:r w:rsidRPr="00A427D2">
              <w:rPr>
                <w:sz w:val="19"/>
                <w:szCs w:val="19"/>
              </w:rPr>
              <w:t xml:space="preserve">1,0 </w:t>
            </w:r>
          </w:p>
        </w:tc>
      </w:tr>
      <w:tr w:rsidR="006B3FD9" w:rsidRPr="00A427D2" w:rsidTr="000579E6">
        <w:trPr>
          <w:trHeight w:val="1261"/>
        </w:trPr>
        <w:tc>
          <w:tcPr>
            <w:tcW w:w="2230" w:type="dxa"/>
            <w:vMerge/>
            <w:tcBorders>
              <w:bottom w:val="single" w:sz="4" w:space="0" w:color="auto"/>
              <w:right w:val="single" w:sz="4" w:space="0" w:color="auto"/>
            </w:tcBorders>
          </w:tcPr>
          <w:p w:rsidR="006B3FD9" w:rsidRPr="00DE7299" w:rsidRDefault="006B3FD9" w:rsidP="000579E6">
            <w:pPr>
              <w:pStyle w:val="GvdeMetni2"/>
              <w:spacing w:after="0" w:line="240" w:lineRule="atLeast"/>
              <w:rPr>
                <w:sz w:val="19"/>
                <w:szCs w:val="19"/>
                <w:lang w:val="tr-TR" w:eastAsia="en-US"/>
              </w:rPr>
            </w:pPr>
          </w:p>
        </w:tc>
        <w:tc>
          <w:tcPr>
            <w:tcW w:w="5220" w:type="dxa"/>
            <w:tcBorders>
              <w:top w:val="single" w:sz="4" w:space="0" w:color="auto"/>
              <w:left w:val="single" w:sz="4" w:space="0" w:color="auto"/>
              <w:bottom w:val="single" w:sz="4" w:space="0" w:color="auto"/>
              <w:right w:val="single" w:sz="4" w:space="0" w:color="auto"/>
            </w:tcBorders>
          </w:tcPr>
          <w:p w:rsidR="006B3FD9" w:rsidRPr="00BB1FE1" w:rsidRDefault="006B3FD9" w:rsidP="000579E6">
            <w:pPr>
              <w:spacing w:line="240" w:lineRule="atLeast"/>
              <w:rPr>
                <w:sz w:val="19"/>
                <w:szCs w:val="19"/>
              </w:rPr>
            </w:pPr>
            <w:r w:rsidRPr="00BB1FE1">
              <w:rPr>
                <w:sz w:val="19"/>
                <w:szCs w:val="19"/>
              </w:rPr>
              <w:t>-Karma yemler; aşağıdakiler dışında:</w:t>
            </w:r>
          </w:p>
          <w:p w:rsidR="006B3FD9" w:rsidRPr="00BB1FE1" w:rsidRDefault="006B3FD9" w:rsidP="000579E6">
            <w:pPr>
              <w:spacing w:line="240" w:lineRule="atLeast"/>
              <w:rPr>
                <w:sz w:val="19"/>
                <w:szCs w:val="19"/>
              </w:rPr>
            </w:pPr>
          </w:p>
          <w:p w:rsidR="006B3FD9" w:rsidRPr="00BB1FE1" w:rsidRDefault="006B3FD9" w:rsidP="000579E6">
            <w:pPr>
              <w:spacing w:line="240" w:lineRule="atLeast"/>
              <w:rPr>
                <w:sz w:val="19"/>
                <w:szCs w:val="19"/>
              </w:rPr>
            </w:pPr>
            <w:r w:rsidRPr="00BB1FE1">
              <w:rPr>
                <w:sz w:val="19"/>
                <w:szCs w:val="19"/>
              </w:rPr>
              <w:t>-Balık ve ev ve süs hayvanları karma yemleri</w:t>
            </w:r>
          </w:p>
          <w:p w:rsidR="006B3FD9" w:rsidRPr="00BB1FE1" w:rsidRDefault="006B3FD9" w:rsidP="000579E6">
            <w:pPr>
              <w:spacing w:line="240" w:lineRule="atLeast"/>
              <w:rPr>
                <w:sz w:val="19"/>
                <w:szCs w:val="19"/>
              </w:rPr>
            </w:pPr>
          </w:p>
          <w:p w:rsidR="006B3FD9" w:rsidRPr="00BB1FE1" w:rsidRDefault="006B3FD9" w:rsidP="000579E6">
            <w:pPr>
              <w:spacing w:line="240" w:lineRule="atLeast"/>
              <w:rPr>
                <w:sz w:val="19"/>
                <w:szCs w:val="19"/>
              </w:rPr>
            </w:pPr>
            <w:r w:rsidRPr="00BB1FE1">
              <w:rPr>
                <w:sz w:val="19"/>
                <w:szCs w:val="19"/>
              </w:rPr>
              <w:t>-Kürk hayvanları karma yemleri</w:t>
            </w:r>
          </w:p>
        </w:tc>
        <w:tc>
          <w:tcPr>
            <w:tcW w:w="2401" w:type="dxa"/>
            <w:tcBorders>
              <w:top w:val="single" w:sz="4" w:space="0" w:color="auto"/>
              <w:left w:val="single" w:sz="4" w:space="0" w:color="auto"/>
              <w:bottom w:val="single" w:sz="4" w:space="0" w:color="auto"/>
            </w:tcBorders>
          </w:tcPr>
          <w:p w:rsidR="006B3FD9" w:rsidRDefault="006B3FD9" w:rsidP="000579E6">
            <w:pPr>
              <w:spacing w:line="240" w:lineRule="atLeast"/>
              <w:jc w:val="center"/>
              <w:rPr>
                <w:sz w:val="19"/>
                <w:szCs w:val="19"/>
              </w:rPr>
            </w:pPr>
            <w:r>
              <w:rPr>
                <w:sz w:val="19"/>
                <w:szCs w:val="19"/>
              </w:rPr>
              <w:t>0,75</w:t>
            </w:r>
          </w:p>
          <w:p w:rsidR="006B3FD9" w:rsidRPr="00A427D2" w:rsidRDefault="006B3FD9" w:rsidP="000579E6">
            <w:pPr>
              <w:spacing w:line="240" w:lineRule="atLeast"/>
              <w:jc w:val="center"/>
              <w:rPr>
                <w:sz w:val="19"/>
                <w:szCs w:val="19"/>
              </w:rPr>
            </w:pPr>
          </w:p>
          <w:p w:rsidR="006B3FD9" w:rsidRDefault="006B3FD9" w:rsidP="000579E6">
            <w:pPr>
              <w:spacing w:line="240" w:lineRule="atLeast"/>
              <w:jc w:val="center"/>
              <w:rPr>
                <w:sz w:val="19"/>
                <w:szCs w:val="19"/>
              </w:rPr>
            </w:pPr>
            <w:r>
              <w:rPr>
                <w:sz w:val="19"/>
                <w:szCs w:val="19"/>
              </w:rPr>
              <w:t>1</w:t>
            </w:r>
            <w:r w:rsidRPr="00A427D2">
              <w:rPr>
                <w:sz w:val="19"/>
                <w:szCs w:val="19"/>
              </w:rPr>
              <w:t>,</w:t>
            </w:r>
            <w:r>
              <w:rPr>
                <w:sz w:val="19"/>
                <w:szCs w:val="19"/>
              </w:rPr>
              <w:t>7</w:t>
            </w:r>
            <w:r w:rsidRPr="00A427D2">
              <w:rPr>
                <w:sz w:val="19"/>
                <w:szCs w:val="19"/>
              </w:rPr>
              <w:t xml:space="preserve">5 </w:t>
            </w:r>
          </w:p>
          <w:p w:rsidR="006B3FD9" w:rsidRDefault="006B3FD9" w:rsidP="000579E6">
            <w:pPr>
              <w:spacing w:line="240" w:lineRule="atLeast"/>
              <w:jc w:val="center"/>
              <w:rPr>
                <w:sz w:val="19"/>
                <w:szCs w:val="19"/>
              </w:rPr>
            </w:pPr>
            <w:r>
              <w:rPr>
                <w:sz w:val="19"/>
                <w:szCs w:val="19"/>
              </w:rPr>
              <w:t xml:space="preserve"> </w:t>
            </w:r>
          </w:p>
          <w:p w:rsidR="006B3FD9" w:rsidRPr="00A427D2" w:rsidRDefault="006B3FD9" w:rsidP="000579E6">
            <w:pPr>
              <w:spacing w:line="240" w:lineRule="atLeast"/>
              <w:jc w:val="center"/>
              <w:rPr>
                <w:sz w:val="19"/>
                <w:szCs w:val="19"/>
              </w:rPr>
            </w:pPr>
            <w:r>
              <w:rPr>
                <w:sz w:val="19"/>
                <w:szCs w:val="19"/>
              </w:rPr>
              <w:t>-</w:t>
            </w:r>
          </w:p>
        </w:tc>
      </w:tr>
      <w:tr w:rsidR="006B3FD9" w:rsidRPr="00A427D2" w:rsidTr="000579E6">
        <w:trPr>
          <w:trHeight w:val="760"/>
        </w:trPr>
        <w:tc>
          <w:tcPr>
            <w:tcW w:w="2230" w:type="dxa"/>
            <w:tcBorders>
              <w:top w:val="single" w:sz="4" w:space="0" w:color="auto"/>
              <w:bottom w:val="single" w:sz="4" w:space="0" w:color="auto"/>
              <w:right w:val="single" w:sz="4" w:space="0" w:color="auto"/>
            </w:tcBorders>
          </w:tcPr>
          <w:p w:rsidR="006B3FD9" w:rsidRDefault="006B3FD9" w:rsidP="000579E6">
            <w:pPr>
              <w:spacing w:line="240" w:lineRule="atLeast"/>
              <w:rPr>
                <w:b/>
                <w:sz w:val="19"/>
                <w:szCs w:val="19"/>
              </w:rPr>
            </w:pPr>
          </w:p>
          <w:p w:rsidR="006B3FD9" w:rsidRDefault="006B3FD9" w:rsidP="000579E6">
            <w:pPr>
              <w:spacing w:line="240" w:lineRule="atLeast"/>
              <w:rPr>
                <w:sz w:val="19"/>
                <w:szCs w:val="19"/>
              </w:rPr>
            </w:pPr>
            <w:r w:rsidRPr="00DE7299">
              <w:rPr>
                <w:b/>
                <w:sz w:val="19"/>
                <w:szCs w:val="19"/>
              </w:rPr>
              <w:t>İstenmeyen maddeler</w:t>
            </w:r>
          </w:p>
          <w:p w:rsidR="006B3FD9" w:rsidRDefault="006B3FD9" w:rsidP="000579E6">
            <w:pPr>
              <w:spacing w:line="240" w:lineRule="atLeast"/>
              <w:ind w:left="68"/>
              <w:rPr>
                <w:sz w:val="19"/>
                <w:szCs w:val="19"/>
              </w:rPr>
            </w:pPr>
          </w:p>
          <w:p w:rsidR="006B3FD9" w:rsidRPr="00A427D2" w:rsidRDefault="006B3FD9" w:rsidP="000579E6">
            <w:pPr>
              <w:spacing w:line="240" w:lineRule="atLeast"/>
              <w:rPr>
                <w:sz w:val="19"/>
                <w:szCs w:val="19"/>
              </w:rPr>
            </w:pPr>
          </w:p>
        </w:tc>
        <w:tc>
          <w:tcPr>
            <w:tcW w:w="5220" w:type="dxa"/>
            <w:tcBorders>
              <w:top w:val="single" w:sz="4" w:space="0" w:color="auto"/>
              <w:left w:val="single" w:sz="4" w:space="0" w:color="auto"/>
              <w:bottom w:val="single" w:sz="4" w:space="0" w:color="auto"/>
              <w:right w:val="single" w:sz="4" w:space="0" w:color="auto"/>
            </w:tcBorders>
          </w:tcPr>
          <w:p w:rsidR="006B3FD9" w:rsidRDefault="006B3FD9" w:rsidP="000579E6">
            <w:pPr>
              <w:pStyle w:val="Balk1"/>
              <w:spacing w:line="240" w:lineRule="atLeast"/>
              <w:jc w:val="center"/>
              <w:rPr>
                <w:b/>
                <w:sz w:val="19"/>
                <w:szCs w:val="19"/>
                <w:lang w:eastAsia="en-US"/>
              </w:rPr>
            </w:pPr>
          </w:p>
          <w:p w:rsidR="006B3FD9" w:rsidRDefault="006B3FD9" w:rsidP="000579E6">
            <w:pPr>
              <w:pStyle w:val="Balk1"/>
              <w:spacing w:line="240" w:lineRule="atLeast"/>
              <w:jc w:val="center"/>
              <w:rPr>
                <w:b/>
                <w:sz w:val="19"/>
                <w:szCs w:val="19"/>
                <w:lang w:eastAsia="en-US"/>
              </w:rPr>
            </w:pPr>
          </w:p>
          <w:p w:rsidR="006B3FD9" w:rsidRPr="00DE7299" w:rsidRDefault="006B3FD9" w:rsidP="000579E6">
            <w:pPr>
              <w:pStyle w:val="Balk1"/>
              <w:spacing w:line="240" w:lineRule="atLeast"/>
              <w:jc w:val="center"/>
              <w:rPr>
                <w:b/>
                <w:sz w:val="19"/>
                <w:szCs w:val="19"/>
                <w:lang w:eastAsia="en-US"/>
              </w:rPr>
            </w:pPr>
            <w:r w:rsidRPr="00DE7299">
              <w:rPr>
                <w:b/>
                <w:sz w:val="19"/>
                <w:szCs w:val="19"/>
                <w:lang w:eastAsia="en-US"/>
              </w:rPr>
              <w:t>Hayvan yemi olarak kullanılan ürünler</w:t>
            </w:r>
          </w:p>
          <w:p w:rsidR="006B3FD9" w:rsidRPr="00A427D2" w:rsidRDefault="006B3FD9" w:rsidP="000579E6">
            <w:pPr>
              <w:spacing w:line="240" w:lineRule="atLeast"/>
              <w:rPr>
                <w:sz w:val="19"/>
                <w:szCs w:val="19"/>
              </w:rPr>
            </w:pPr>
          </w:p>
        </w:tc>
        <w:tc>
          <w:tcPr>
            <w:tcW w:w="2401" w:type="dxa"/>
            <w:tcBorders>
              <w:top w:val="single" w:sz="4" w:space="0" w:color="auto"/>
              <w:left w:val="single" w:sz="4" w:space="0" w:color="auto"/>
              <w:bottom w:val="single" w:sz="4" w:space="0" w:color="auto"/>
            </w:tcBorders>
          </w:tcPr>
          <w:p w:rsidR="006B3FD9" w:rsidRPr="008D5CB6" w:rsidRDefault="006B3FD9" w:rsidP="000579E6">
            <w:pPr>
              <w:spacing w:line="240" w:lineRule="atLeast"/>
              <w:jc w:val="center"/>
              <w:rPr>
                <w:b/>
                <w:sz w:val="19"/>
                <w:szCs w:val="19"/>
              </w:rPr>
            </w:pPr>
            <w:r w:rsidRPr="008D5CB6">
              <w:rPr>
                <w:b/>
                <w:sz w:val="19"/>
                <w:szCs w:val="19"/>
              </w:rPr>
              <w:t>Kabul edilebilir</w:t>
            </w:r>
          </w:p>
          <w:p w:rsidR="006B3FD9" w:rsidRPr="008D5CB6" w:rsidRDefault="006B3FD9" w:rsidP="000579E6">
            <w:pPr>
              <w:spacing w:line="240" w:lineRule="atLeast"/>
              <w:jc w:val="center"/>
              <w:rPr>
                <w:b/>
                <w:sz w:val="19"/>
                <w:szCs w:val="19"/>
              </w:rPr>
            </w:pPr>
            <w:proofErr w:type="gramStart"/>
            <w:r w:rsidRPr="008D5CB6">
              <w:rPr>
                <w:b/>
                <w:sz w:val="19"/>
                <w:szCs w:val="19"/>
              </w:rPr>
              <w:t>en</w:t>
            </w:r>
            <w:proofErr w:type="gramEnd"/>
            <w:r w:rsidRPr="008D5CB6">
              <w:rPr>
                <w:b/>
                <w:sz w:val="19"/>
                <w:szCs w:val="19"/>
              </w:rPr>
              <w:t xml:space="preserve"> çok miktar</w:t>
            </w:r>
          </w:p>
          <w:p w:rsidR="006B3FD9" w:rsidRPr="008D5CB6" w:rsidRDefault="006B3FD9" w:rsidP="000579E6">
            <w:pPr>
              <w:spacing w:line="240" w:lineRule="atLeast"/>
              <w:jc w:val="center"/>
              <w:rPr>
                <w:b/>
                <w:sz w:val="19"/>
                <w:szCs w:val="19"/>
              </w:rPr>
            </w:pPr>
            <w:proofErr w:type="spellStart"/>
            <w:r w:rsidRPr="008D5CB6">
              <w:rPr>
                <w:b/>
                <w:sz w:val="19"/>
                <w:szCs w:val="19"/>
              </w:rPr>
              <w:t>ng</w:t>
            </w:r>
            <w:proofErr w:type="spellEnd"/>
            <w:r w:rsidRPr="008D5CB6">
              <w:rPr>
                <w:b/>
                <w:sz w:val="19"/>
                <w:szCs w:val="19"/>
              </w:rPr>
              <w:t xml:space="preserve"> olarak WHO-PCDD/ F-</w:t>
            </w:r>
            <w:r>
              <w:rPr>
                <w:b/>
                <w:sz w:val="19"/>
                <w:szCs w:val="19"/>
              </w:rPr>
              <w:t>PCB-</w:t>
            </w:r>
            <w:r w:rsidRPr="008D5CB6">
              <w:rPr>
                <w:b/>
                <w:sz w:val="19"/>
                <w:szCs w:val="19"/>
              </w:rPr>
              <w:t>TEQ/kg (</w:t>
            </w:r>
            <w:proofErr w:type="spellStart"/>
            <w:r w:rsidRPr="008D5CB6">
              <w:rPr>
                <w:b/>
                <w:sz w:val="19"/>
                <w:szCs w:val="19"/>
              </w:rPr>
              <w:t>ppt</w:t>
            </w:r>
            <w:proofErr w:type="spellEnd"/>
            <w:r w:rsidRPr="008D5CB6">
              <w:rPr>
                <w:b/>
                <w:sz w:val="19"/>
                <w:szCs w:val="19"/>
              </w:rPr>
              <w:t>) (¹)</w:t>
            </w:r>
          </w:p>
          <w:p w:rsidR="006B3FD9" w:rsidRPr="00A427D2" w:rsidRDefault="006B3FD9" w:rsidP="000579E6">
            <w:pPr>
              <w:spacing w:line="240" w:lineRule="atLeast"/>
              <w:jc w:val="center"/>
              <w:rPr>
                <w:sz w:val="19"/>
                <w:szCs w:val="19"/>
              </w:rPr>
            </w:pPr>
            <w:r w:rsidRPr="008D5CB6">
              <w:rPr>
                <w:b/>
                <w:sz w:val="19"/>
                <w:szCs w:val="19"/>
              </w:rPr>
              <w:t xml:space="preserve"> (% 12 rutubet içeren yeme göre)</w:t>
            </w:r>
            <w:r w:rsidRPr="00A427D2">
              <w:rPr>
                <w:sz w:val="19"/>
                <w:szCs w:val="19"/>
              </w:rPr>
              <w:t xml:space="preserve"> </w:t>
            </w:r>
          </w:p>
        </w:tc>
      </w:tr>
      <w:tr w:rsidR="006B3FD9" w:rsidRPr="00A427D2" w:rsidTr="000579E6">
        <w:trPr>
          <w:trHeight w:val="663"/>
        </w:trPr>
        <w:tc>
          <w:tcPr>
            <w:tcW w:w="2230" w:type="dxa"/>
            <w:vMerge w:val="restart"/>
            <w:tcBorders>
              <w:top w:val="single" w:sz="4" w:space="0" w:color="auto"/>
              <w:right w:val="single" w:sz="4" w:space="0" w:color="auto"/>
            </w:tcBorders>
          </w:tcPr>
          <w:p w:rsidR="006B3FD9" w:rsidRPr="00A773E5" w:rsidRDefault="006B3FD9" w:rsidP="000579E6">
            <w:pPr>
              <w:spacing w:line="240" w:lineRule="atLeast"/>
              <w:ind w:left="68"/>
              <w:rPr>
                <w:sz w:val="18"/>
                <w:szCs w:val="18"/>
              </w:rPr>
            </w:pPr>
            <w:r>
              <w:rPr>
                <w:sz w:val="19"/>
                <w:szCs w:val="19"/>
              </w:rPr>
              <w:lastRenderedPageBreak/>
              <w:t>2</w:t>
            </w:r>
            <w:r w:rsidRPr="00A427D2">
              <w:rPr>
                <w:sz w:val="19"/>
                <w:szCs w:val="19"/>
              </w:rPr>
              <w:t xml:space="preserve">. </w:t>
            </w:r>
            <w:proofErr w:type="spellStart"/>
            <w:r w:rsidRPr="00A773E5">
              <w:rPr>
                <w:sz w:val="18"/>
                <w:szCs w:val="18"/>
              </w:rPr>
              <w:t>Dioksinler</w:t>
            </w:r>
            <w:proofErr w:type="spellEnd"/>
            <w:r w:rsidRPr="00A773E5">
              <w:rPr>
                <w:sz w:val="18"/>
                <w:szCs w:val="18"/>
              </w:rPr>
              <w:t xml:space="preserve"> ve </w:t>
            </w:r>
            <w:proofErr w:type="spellStart"/>
            <w:r w:rsidRPr="00A773E5">
              <w:rPr>
                <w:sz w:val="18"/>
                <w:szCs w:val="18"/>
              </w:rPr>
              <w:t>dioksin</w:t>
            </w:r>
            <w:proofErr w:type="spellEnd"/>
            <w:r w:rsidRPr="00A773E5">
              <w:rPr>
                <w:sz w:val="18"/>
                <w:szCs w:val="18"/>
              </w:rPr>
              <w:t xml:space="preserve"> benzeri PCB’ </w:t>
            </w:r>
            <w:proofErr w:type="spellStart"/>
            <w:r w:rsidRPr="00A773E5">
              <w:rPr>
                <w:sz w:val="18"/>
                <w:szCs w:val="18"/>
              </w:rPr>
              <w:t>ler</w:t>
            </w:r>
            <w:proofErr w:type="spellEnd"/>
            <w:r w:rsidRPr="00A773E5">
              <w:rPr>
                <w:sz w:val="18"/>
                <w:szCs w:val="18"/>
              </w:rPr>
              <w:t xml:space="preserve"> toplamı </w:t>
            </w:r>
            <w:proofErr w:type="gramStart"/>
            <w:r w:rsidRPr="00A773E5">
              <w:rPr>
                <w:sz w:val="18"/>
                <w:szCs w:val="18"/>
              </w:rPr>
              <w:t>(</w:t>
            </w:r>
            <w:proofErr w:type="spellStart"/>
            <w:proofErr w:type="gramEnd"/>
            <w:r w:rsidRPr="00A773E5">
              <w:rPr>
                <w:sz w:val="18"/>
                <w:szCs w:val="18"/>
              </w:rPr>
              <w:t>Poliklorlu</w:t>
            </w:r>
            <w:proofErr w:type="spellEnd"/>
            <w:r w:rsidRPr="00A773E5">
              <w:rPr>
                <w:sz w:val="18"/>
                <w:szCs w:val="18"/>
              </w:rPr>
              <w:t xml:space="preserve"> </w:t>
            </w:r>
            <w:proofErr w:type="spellStart"/>
            <w:r w:rsidRPr="00A773E5">
              <w:rPr>
                <w:sz w:val="18"/>
                <w:szCs w:val="18"/>
              </w:rPr>
              <w:t>dibenzo</w:t>
            </w:r>
            <w:proofErr w:type="spellEnd"/>
            <w:r w:rsidRPr="00A773E5">
              <w:rPr>
                <w:sz w:val="18"/>
                <w:szCs w:val="18"/>
              </w:rPr>
              <w:t>-para-</w:t>
            </w:r>
            <w:proofErr w:type="spellStart"/>
            <w:r w:rsidRPr="00A773E5">
              <w:rPr>
                <w:sz w:val="18"/>
                <w:szCs w:val="18"/>
              </w:rPr>
              <w:t>dioksinler</w:t>
            </w:r>
            <w:proofErr w:type="spellEnd"/>
            <w:r w:rsidRPr="00A773E5">
              <w:rPr>
                <w:sz w:val="18"/>
                <w:szCs w:val="18"/>
              </w:rPr>
              <w:t xml:space="preserve"> (</w:t>
            </w:r>
            <w:proofErr w:type="spellStart"/>
            <w:r w:rsidRPr="00A773E5">
              <w:rPr>
                <w:sz w:val="18"/>
                <w:szCs w:val="18"/>
              </w:rPr>
              <w:t>PCDDs</w:t>
            </w:r>
            <w:proofErr w:type="spellEnd"/>
            <w:r w:rsidRPr="00A773E5">
              <w:rPr>
                <w:sz w:val="18"/>
                <w:szCs w:val="18"/>
              </w:rPr>
              <w:t xml:space="preserve">), </w:t>
            </w:r>
            <w:proofErr w:type="spellStart"/>
            <w:r w:rsidRPr="00A773E5">
              <w:rPr>
                <w:sz w:val="18"/>
                <w:szCs w:val="18"/>
              </w:rPr>
              <w:t>poliklorlu</w:t>
            </w:r>
            <w:proofErr w:type="spellEnd"/>
            <w:r w:rsidRPr="00A773E5">
              <w:rPr>
                <w:sz w:val="18"/>
                <w:szCs w:val="18"/>
              </w:rPr>
              <w:t xml:space="preserve"> </w:t>
            </w:r>
            <w:proofErr w:type="spellStart"/>
            <w:r w:rsidRPr="00A773E5">
              <w:rPr>
                <w:sz w:val="18"/>
                <w:szCs w:val="18"/>
              </w:rPr>
              <w:t>dibenzo</w:t>
            </w:r>
            <w:proofErr w:type="spellEnd"/>
            <w:r w:rsidRPr="00A773E5">
              <w:rPr>
                <w:sz w:val="18"/>
                <w:szCs w:val="18"/>
              </w:rPr>
              <w:t xml:space="preserve">- </w:t>
            </w:r>
            <w:proofErr w:type="spellStart"/>
            <w:r w:rsidRPr="00A773E5">
              <w:rPr>
                <w:sz w:val="18"/>
                <w:szCs w:val="18"/>
              </w:rPr>
              <w:t>furanlar</w:t>
            </w:r>
            <w:proofErr w:type="spellEnd"/>
            <w:r w:rsidRPr="00A773E5">
              <w:rPr>
                <w:sz w:val="18"/>
                <w:szCs w:val="18"/>
              </w:rPr>
              <w:t xml:space="preserve"> (</w:t>
            </w:r>
            <w:proofErr w:type="spellStart"/>
            <w:r w:rsidRPr="00A773E5">
              <w:rPr>
                <w:sz w:val="18"/>
                <w:szCs w:val="18"/>
              </w:rPr>
              <w:t>PCDFs</w:t>
            </w:r>
            <w:proofErr w:type="spellEnd"/>
            <w:r w:rsidRPr="00A773E5">
              <w:rPr>
                <w:sz w:val="18"/>
                <w:szCs w:val="18"/>
              </w:rPr>
              <w:t xml:space="preserve">) ve </w:t>
            </w:r>
            <w:proofErr w:type="spellStart"/>
            <w:r w:rsidRPr="00A773E5">
              <w:rPr>
                <w:sz w:val="18"/>
                <w:szCs w:val="18"/>
              </w:rPr>
              <w:t>dioksin</w:t>
            </w:r>
            <w:proofErr w:type="spellEnd"/>
            <w:r w:rsidRPr="00A773E5">
              <w:rPr>
                <w:sz w:val="18"/>
                <w:szCs w:val="18"/>
              </w:rPr>
              <w:t xml:space="preserve"> benzeri </w:t>
            </w:r>
            <w:proofErr w:type="spellStart"/>
            <w:r w:rsidRPr="00A773E5">
              <w:rPr>
                <w:sz w:val="18"/>
                <w:szCs w:val="18"/>
              </w:rPr>
              <w:t>poliklorlu</w:t>
            </w:r>
            <w:proofErr w:type="spellEnd"/>
            <w:r w:rsidRPr="00A773E5">
              <w:rPr>
                <w:sz w:val="18"/>
                <w:szCs w:val="18"/>
              </w:rPr>
              <w:t xml:space="preserve"> </w:t>
            </w:r>
            <w:proofErr w:type="spellStart"/>
            <w:r w:rsidRPr="00A773E5">
              <w:rPr>
                <w:sz w:val="18"/>
                <w:szCs w:val="18"/>
              </w:rPr>
              <w:t>bifenillerin</w:t>
            </w:r>
            <w:proofErr w:type="spellEnd"/>
            <w:r w:rsidRPr="00A773E5">
              <w:rPr>
                <w:sz w:val="18"/>
                <w:szCs w:val="18"/>
              </w:rPr>
              <w:t xml:space="preserve"> (</w:t>
            </w:r>
            <w:proofErr w:type="spellStart"/>
            <w:r w:rsidRPr="00A773E5">
              <w:rPr>
                <w:sz w:val="18"/>
                <w:szCs w:val="18"/>
              </w:rPr>
              <w:t>dl</w:t>
            </w:r>
            <w:proofErr w:type="spellEnd"/>
            <w:r w:rsidRPr="00A773E5">
              <w:rPr>
                <w:sz w:val="18"/>
                <w:szCs w:val="18"/>
              </w:rPr>
              <w:t>-</w:t>
            </w:r>
            <w:proofErr w:type="spellStart"/>
            <w:r w:rsidRPr="00A773E5">
              <w:rPr>
                <w:sz w:val="18"/>
                <w:szCs w:val="18"/>
              </w:rPr>
              <w:t>PCBs</w:t>
            </w:r>
            <w:proofErr w:type="spellEnd"/>
            <w:r w:rsidRPr="00A773E5">
              <w:rPr>
                <w:sz w:val="18"/>
                <w:szCs w:val="18"/>
              </w:rPr>
              <w:t>) toplamı</w:t>
            </w:r>
            <w:r>
              <w:rPr>
                <w:sz w:val="18"/>
                <w:szCs w:val="18"/>
              </w:rPr>
              <w:t>.</w:t>
            </w:r>
            <w:r w:rsidRPr="00A773E5">
              <w:rPr>
                <w:sz w:val="18"/>
                <w:szCs w:val="18"/>
              </w:rPr>
              <w:t xml:space="preserve"> Dünya Sağlık Örgütünce WHO-</w:t>
            </w:r>
            <w:proofErr w:type="spellStart"/>
            <w:r w:rsidRPr="00A773E5">
              <w:rPr>
                <w:sz w:val="18"/>
                <w:szCs w:val="18"/>
              </w:rPr>
              <w:t>TEFs</w:t>
            </w:r>
            <w:proofErr w:type="spellEnd"/>
            <w:r w:rsidRPr="00A773E5">
              <w:rPr>
                <w:sz w:val="18"/>
                <w:szCs w:val="18"/>
              </w:rPr>
              <w:t>-2005 (toksik e</w:t>
            </w:r>
            <w:r>
              <w:rPr>
                <w:sz w:val="18"/>
                <w:szCs w:val="18"/>
              </w:rPr>
              <w:t>şdeğerlik</w:t>
            </w:r>
            <w:r w:rsidRPr="00A773E5">
              <w:rPr>
                <w:sz w:val="18"/>
                <w:szCs w:val="18"/>
              </w:rPr>
              <w:t xml:space="preserve"> faktörleri) değerleri kullanılarak toksik e</w:t>
            </w:r>
            <w:r>
              <w:rPr>
                <w:sz w:val="18"/>
                <w:szCs w:val="18"/>
              </w:rPr>
              <w:t>şdeğerlik miktarları</w:t>
            </w:r>
            <w:r w:rsidRPr="00A773E5">
              <w:rPr>
                <w:sz w:val="18"/>
                <w:szCs w:val="18"/>
              </w:rPr>
              <w:t xml:space="preserve"> olarak ifade edilir.</w:t>
            </w:r>
            <w:proofErr w:type="gramStart"/>
            <w:r w:rsidRPr="00A773E5">
              <w:rPr>
                <w:sz w:val="18"/>
                <w:szCs w:val="18"/>
              </w:rPr>
              <w:t>)</w:t>
            </w:r>
            <w:proofErr w:type="gramEnd"/>
            <w:r w:rsidRPr="00643BCA">
              <w:rPr>
                <w:color w:val="000000"/>
                <w:sz w:val="18"/>
                <w:szCs w:val="18"/>
              </w:rPr>
              <w:t xml:space="preserve"> (</w:t>
            </w:r>
            <w:r>
              <w:rPr>
                <w:color w:val="000000"/>
                <w:sz w:val="18"/>
                <w:szCs w:val="18"/>
                <w:vertAlign w:val="superscript"/>
              </w:rPr>
              <w:t>2</w:t>
            </w:r>
            <w:r w:rsidRPr="00643BCA">
              <w:rPr>
                <w:color w:val="000000"/>
                <w:sz w:val="18"/>
                <w:szCs w:val="18"/>
              </w:rPr>
              <w:t>)</w:t>
            </w:r>
          </w:p>
          <w:p w:rsidR="006B3FD9" w:rsidRDefault="006B3FD9" w:rsidP="000579E6">
            <w:pPr>
              <w:spacing w:line="240" w:lineRule="atLeast"/>
              <w:rPr>
                <w:sz w:val="19"/>
                <w:szCs w:val="19"/>
              </w:rPr>
            </w:pPr>
          </w:p>
        </w:tc>
        <w:tc>
          <w:tcPr>
            <w:tcW w:w="5220" w:type="dxa"/>
            <w:tcBorders>
              <w:top w:val="single" w:sz="4" w:space="0" w:color="auto"/>
              <w:left w:val="single" w:sz="4" w:space="0" w:color="auto"/>
              <w:bottom w:val="single" w:sz="4" w:space="0" w:color="auto"/>
              <w:right w:val="single" w:sz="4" w:space="0" w:color="auto"/>
            </w:tcBorders>
          </w:tcPr>
          <w:p w:rsidR="006B3FD9" w:rsidRPr="00A427D2" w:rsidRDefault="006B3FD9" w:rsidP="000579E6">
            <w:pPr>
              <w:spacing w:line="240" w:lineRule="atLeast"/>
              <w:rPr>
                <w:sz w:val="19"/>
                <w:szCs w:val="19"/>
              </w:rPr>
            </w:pPr>
            <w:r w:rsidRPr="00A427D2">
              <w:rPr>
                <w:sz w:val="19"/>
                <w:szCs w:val="19"/>
              </w:rPr>
              <w:t>Bitkisel kökenli yem maddeleri aşağıdakiler dışında</w:t>
            </w:r>
          </w:p>
          <w:p w:rsidR="006B3FD9" w:rsidRPr="00A427D2" w:rsidRDefault="006B3FD9" w:rsidP="000579E6">
            <w:pPr>
              <w:spacing w:line="240" w:lineRule="atLeast"/>
              <w:rPr>
                <w:sz w:val="19"/>
                <w:szCs w:val="19"/>
              </w:rPr>
            </w:pPr>
          </w:p>
          <w:p w:rsidR="006B3FD9" w:rsidRDefault="006B3FD9" w:rsidP="000579E6">
            <w:pPr>
              <w:spacing w:line="240" w:lineRule="atLeast"/>
              <w:rPr>
                <w:sz w:val="19"/>
                <w:szCs w:val="19"/>
              </w:rPr>
            </w:pPr>
            <w:r w:rsidRPr="00A427D2">
              <w:rPr>
                <w:sz w:val="19"/>
                <w:szCs w:val="19"/>
              </w:rPr>
              <w:t>-Bitkisel yağlar ve yan ürünleri</w:t>
            </w:r>
          </w:p>
          <w:p w:rsidR="006B3FD9" w:rsidRPr="00A427D2" w:rsidRDefault="006B3FD9" w:rsidP="000579E6">
            <w:pPr>
              <w:spacing w:line="240" w:lineRule="atLeast"/>
              <w:rPr>
                <w:sz w:val="19"/>
                <w:szCs w:val="19"/>
              </w:rPr>
            </w:pPr>
          </w:p>
        </w:tc>
        <w:tc>
          <w:tcPr>
            <w:tcW w:w="2401" w:type="dxa"/>
            <w:tcBorders>
              <w:top w:val="single" w:sz="4" w:space="0" w:color="auto"/>
              <w:left w:val="single" w:sz="4" w:space="0" w:color="auto"/>
              <w:bottom w:val="single" w:sz="4" w:space="0" w:color="auto"/>
            </w:tcBorders>
          </w:tcPr>
          <w:p w:rsidR="006B3FD9" w:rsidRDefault="006B3FD9" w:rsidP="000579E6">
            <w:pPr>
              <w:spacing w:line="240" w:lineRule="atLeast"/>
              <w:jc w:val="center"/>
              <w:rPr>
                <w:sz w:val="19"/>
                <w:szCs w:val="19"/>
              </w:rPr>
            </w:pPr>
            <w:r w:rsidRPr="00A427D2">
              <w:rPr>
                <w:sz w:val="19"/>
                <w:szCs w:val="19"/>
              </w:rPr>
              <w:t xml:space="preserve">1,25 </w:t>
            </w:r>
          </w:p>
          <w:p w:rsidR="006B3FD9" w:rsidRPr="00A427D2" w:rsidRDefault="006B3FD9" w:rsidP="000579E6">
            <w:pPr>
              <w:spacing w:line="240" w:lineRule="atLeast"/>
              <w:jc w:val="center"/>
              <w:rPr>
                <w:sz w:val="19"/>
                <w:szCs w:val="19"/>
              </w:rPr>
            </w:pPr>
          </w:p>
          <w:p w:rsidR="006B3FD9" w:rsidRDefault="006B3FD9" w:rsidP="000579E6">
            <w:pPr>
              <w:spacing w:line="240" w:lineRule="atLeast"/>
              <w:jc w:val="center"/>
              <w:rPr>
                <w:sz w:val="19"/>
                <w:szCs w:val="19"/>
              </w:rPr>
            </w:pPr>
            <w:r w:rsidRPr="00A427D2">
              <w:rPr>
                <w:sz w:val="19"/>
                <w:szCs w:val="19"/>
              </w:rPr>
              <w:t>1,5</w:t>
            </w:r>
          </w:p>
          <w:p w:rsidR="006B3FD9" w:rsidRPr="00A427D2" w:rsidRDefault="006B3FD9" w:rsidP="000579E6">
            <w:pPr>
              <w:spacing w:line="240" w:lineRule="atLeast"/>
              <w:jc w:val="center"/>
              <w:rPr>
                <w:sz w:val="19"/>
                <w:szCs w:val="19"/>
              </w:rPr>
            </w:pPr>
          </w:p>
        </w:tc>
      </w:tr>
      <w:tr w:rsidR="006B3FD9" w:rsidRPr="00A427D2" w:rsidTr="000579E6">
        <w:trPr>
          <w:trHeight w:val="350"/>
        </w:trPr>
        <w:tc>
          <w:tcPr>
            <w:tcW w:w="2230" w:type="dxa"/>
            <w:vMerge/>
            <w:tcBorders>
              <w:top w:val="single" w:sz="4" w:space="0" w:color="auto"/>
              <w:right w:val="single" w:sz="4" w:space="0" w:color="auto"/>
            </w:tcBorders>
          </w:tcPr>
          <w:p w:rsidR="006B3FD9" w:rsidRDefault="006B3FD9" w:rsidP="000579E6">
            <w:pPr>
              <w:spacing w:line="240" w:lineRule="atLeast"/>
              <w:ind w:left="68"/>
              <w:rPr>
                <w:sz w:val="19"/>
                <w:szCs w:val="19"/>
              </w:rPr>
            </w:pPr>
          </w:p>
        </w:tc>
        <w:tc>
          <w:tcPr>
            <w:tcW w:w="5220" w:type="dxa"/>
            <w:tcBorders>
              <w:top w:val="single" w:sz="4" w:space="0" w:color="auto"/>
              <w:left w:val="single" w:sz="4" w:space="0" w:color="auto"/>
              <w:bottom w:val="single" w:sz="4" w:space="0" w:color="auto"/>
              <w:right w:val="single" w:sz="4" w:space="0" w:color="auto"/>
            </w:tcBorders>
          </w:tcPr>
          <w:p w:rsidR="006B3FD9" w:rsidRPr="00A427D2" w:rsidRDefault="006B3FD9" w:rsidP="000579E6">
            <w:pPr>
              <w:spacing w:line="240" w:lineRule="atLeast"/>
              <w:rPr>
                <w:sz w:val="19"/>
                <w:szCs w:val="19"/>
              </w:rPr>
            </w:pPr>
            <w:r w:rsidRPr="00A427D2">
              <w:rPr>
                <w:sz w:val="19"/>
                <w:szCs w:val="19"/>
              </w:rPr>
              <w:t>Mineral kökenli yem maddeleri</w:t>
            </w:r>
          </w:p>
        </w:tc>
        <w:tc>
          <w:tcPr>
            <w:tcW w:w="2401" w:type="dxa"/>
            <w:tcBorders>
              <w:top w:val="single" w:sz="4" w:space="0" w:color="auto"/>
              <w:left w:val="single" w:sz="4" w:space="0" w:color="auto"/>
              <w:bottom w:val="single" w:sz="4" w:space="0" w:color="auto"/>
            </w:tcBorders>
          </w:tcPr>
          <w:p w:rsidR="006B3FD9" w:rsidRPr="00A427D2" w:rsidRDefault="006B3FD9" w:rsidP="000579E6">
            <w:pPr>
              <w:spacing w:line="240" w:lineRule="atLeast"/>
              <w:jc w:val="center"/>
              <w:rPr>
                <w:sz w:val="19"/>
                <w:szCs w:val="19"/>
              </w:rPr>
            </w:pPr>
            <w:r w:rsidRPr="00A427D2">
              <w:rPr>
                <w:sz w:val="19"/>
                <w:szCs w:val="19"/>
              </w:rPr>
              <w:t>1,</w:t>
            </w:r>
            <w:r>
              <w:rPr>
                <w:sz w:val="19"/>
                <w:szCs w:val="19"/>
              </w:rPr>
              <w:t>0</w:t>
            </w:r>
            <w:r w:rsidRPr="00A427D2">
              <w:rPr>
                <w:sz w:val="19"/>
                <w:szCs w:val="19"/>
              </w:rPr>
              <w:t xml:space="preserve"> </w:t>
            </w:r>
          </w:p>
        </w:tc>
      </w:tr>
      <w:tr w:rsidR="006B3FD9" w:rsidRPr="00A427D2" w:rsidTr="000579E6">
        <w:trPr>
          <w:trHeight w:val="3105"/>
        </w:trPr>
        <w:tc>
          <w:tcPr>
            <w:tcW w:w="2230" w:type="dxa"/>
            <w:vMerge/>
            <w:tcBorders>
              <w:right w:val="single" w:sz="4" w:space="0" w:color="auto"/>
            </w:tcBorders>
          </w:tcPr>
          <w:p w:rsidR="006B3FD9" w:rsidRDefault="006B3FD9" w:rsidP="000579E6">
            <w:pPr>
              <w:spacing w:line="240" w:lineRule="atLeast"/>
              <w:rPr>
                <w:sz w:val="19"/>
                <w:szCs w:val="19"/>
              </w:rPr>
            </w:pPr>
          </w:p>
        </w:tc>
        <w:tc>
          <w:tcPr>
            <w:tcW w:w="5220" w:type="dxa"/>
            <w:tcBorders>
              <w:top w:val="single" w:sz="4" w:space="0" w:color="auto"/>
              <w:left w:val="single" w:sz="4" w:space="0" w:color="auto"/>
              <w:bottom w:val="single" w:sz="4" w:space="0" w:color="auto"/>
              <w:right w:val="single" w:sz="4" w:space="0" w:color="auto"/>
            </w:tcBorders>
          </w:tcPr>
          <w:p w:rsidR="006B3FD9" w:rsidRPr="00A427D2" w:rsidRDefault="006B3FD9" w:rsidP="000579E6">
            <w:pPr>
              <w:spacing w:line="240" w:lineRule="atLeast"/>
              <w:jc w:val="both"/>
              <w:rPr>
                <w:sz w:val="19"/>
                <w:szCs w:val="19"/>
              </w:rPr>
            </w:pPr>
            <w:r w:rsidRPr="00A427D2">
              <w:rPr>
                <w:sz w:val="19"/>
                <w:szCs w:val="19"/>
              </w:rPr>
              <w:t xml:space="preserve">Hayvansal </w:t>
            </w:r>
            <w:r>
              <w:rPr>
                <w:sz w:val="19"/>
                <w:szCs w:val="19"/>
              </w:rPr>
              <w:t>k</w:t>
            </w:r>
            <w:r w:rsidRPr="00A427D2">
              <w:rPr>
                <w:sz w:val="19"/>
                <w:szCs w:val="19"/>
              </w:rPr>
              <w:t>ökenli yem maddeleri</w:t>
            </w:r>
            <w:r>
              <w:rPr>
                <w:sz w:val="19"/>
                <w:szCs w:val="19"/>
              </w:rPr>
              <w:t>:</w:t>
            </w:r>
          </w:p>
          <w:p w:rsidR="006B3FD9" w:rsidRPr="00A427D2" w:rsidRDefault="006B3FD9" w:rsidP="000579E6">
            <w:pPr>
              <w:spacing w:line="240" w:lineRule="atLeast"/>
              <w:jc w:val="both"/>
              <w:rPr>
                <w:sz w:val="19"/>
                <w:szCs w:val="19"/>
              </w:rPr>
            </w:pPr>
          </w:p>
          <w:p w:rsidR="006B3FD9" w:rsidRPr="00A427D2" w:rsidRDefault="006B3FD9" w:rsidP="000579E6">
            <w:pPr>
              <w:spacing w:line="240" w:lineRule="atLeast"/>
              <w:jc w:val="both"/>
              <w:rPr>
                <w:sz w:val="19"/>
                <w:szCs w:val="19"/>
              </w:rPr>
            </w:pPr>
            <w:r w:rsidRPr="00A427D2">
              <w:rPr>
                <w:sz w:val="19"/>
                <w:szCs w:val="19"/>
              </w:rPr>
              <w:t xml:space="preserve">-Yumurta yağı ve süt yağı </w:t>
            </w:r>
            <w:proofErr w:type="gramStart"/>
            <w:r w:rsidRPr="00A427D2">
              <w:rPr>
                <w:sz w:val="19"/>
                <w:szCs w:val="19"/>
              </w:rPr>
              <w:t>dahil</w:t>
            </w:r>
            <w:proofErr w:type="gramEnd"/>
            <w:r w:rsidRPr="00A427D2">
              <w:rPr>
                <w:sz w:val="19"/>
                <w:szCs w:val="19"/>
              </w:rPr>
              <w:t xml:space="preserve"> hayvansal yağ</w:t>
            </w:r>
          </w:p>
          <w:p w:rsidR="006B3FD9" w:rsidRPr="00A427D2" w:rsidRDefault="006B3FD9" w:rsidP="000579E6">
            <w:pPr>
              <w:spacing w:line="240" w:lineRule="atLeast"/>
              <w:jc w:val="both"/>
              <w:rPr>
                <w:sz w:val="19"/>
                <w:szCs w:val="19"/>
              </w:rPr>
            </w:pPr>
          </w:p>
          <w:p w:rsidR="006B3FD9" w:rsidRPr="00A427D2" w:rsidRDefault="006B3FD9" w:rsidP="000579E6">
            <w:pPr>
              <w:spacing w:line="240" w:lineRule="atLeast"/>
              <w:jc w:val="both"/>
              <w:rPr>
                <w:sz w:val="19"/>
                <w:szCs w:val="19"/>
              </w:rPr>
            </w:pPr>
            <w:r w:rsidRPr="00A427D2">
              <w:rPr>
                <w:sz w:val="19"/>
                <w:szCs w:val="19"/>
              </w:rPr>
              <w:t xml:space="preserve">-Yumurta ve yumurta ürünleri, süt ve süt ürünleri </w:t>
            </w:r>
            <w:proofErr w:type="gramStart"/>
            <w:r w:rsidRPr="00A427D2">
              <w:rPr>
                <w:sz w:val="19"/>
                <w:szCs w:val="19"/>
              </w:rPr>
              <w:t>dahil</w:t>
            </w:r>
            <w:proofErr w:type="gramEnd"/>
            <w:r w:rsidRPr="00A427D2">
              <w:rPr>
                <w:sz w:val="19"/>
                <w:szCs w:val="19"/>
              </w:rPr>
              <w:t xml:space="preserve"> diğer kara hayvanı ürünleri  </w:t>
            </w:r>
          </w:p>
          <w:p w:rsidR="006B3FD9" w:rsidRPr="00A427D2" w:rsidRDefault="006B3FD9" w:rsidP="000579E6">
            <w:pPr>
              <w:spacing w:line="240" w:lineRule="atLeast"/>
              <w:jc w:val="both"/>
              <w:rPr>
                <w:sz w:val="19"/>
                <w:szCs w:val="19"/>
              </w:rPr>
            </w:pPr>
          </w:p>
          <w:p w:rsidR="006B3FD9" w:rsidRPr="00A427D2" w:rsidRDefault="006B3FD9" w:rsidP="000579E6">
            <w:pPr>
              <w:spacing w:line="240" w:lineRule="atLeast"/>
              <w:jc w:val="both"/>
              <w:rPr>
                <w:sz w:val="19"/>
                <w:szCs w:val="19"/>
              </w:rPr>
            </w:pPr>
            <w:r w:rsidRPr="00A427D2">
              <w:rPr>
                <w:sz w:val="19"/>
                <w:szCs w:val="19"/>
              </w:rPr>
              <w:t>-</w:t>
            </w:r>
            <w:r>
              <w:rPr>
                <w:sz w:val="19"/>
                <w:szCs w:val="19"/>
              </w:rPr>
              <w:t xml:space="preserve"> </w:t>
            </w:r>
            <w:r w:rsidRPr="00A427D2">
              <w:rPr>
                <w:sz w:val="19"/>
                <w:szCs w:val="19"/>
              </w:rPr>
              <w:t>Balık yağı</w:t>
            </w:r>
          </w:p>
          <w:p w:rsidR="006B3FD9" w:rsidRPr="00A427D2" w:rsidRDefault="006B3FD9" w:rsidP="000579E6">
            <w:pPr>
              <w:spacing w:line="240" w:lineRule="atLeast"/>
              <w:jc w:val="both"/>
              <w:rPr>
                <w:sz w:val="19"/>
                <w:szCs w:val="19"/>
              </w:rPr>
            </w:pPr>
          </w:p>
          <w:p w:rsidR="006B3FD9" w:rsidRPr="00A427D2" w:rsidRDefault="006B3FD9" w:rsidP="000579E6">
            <w:pPr>
              <w:spacing w:line="240" w:lineRule="atLeast"/>
              <w:jc w:val="both"/>
              <w:rPr>
                <w:sz w:val="19"/>
                <w:szCs w:val="19"/>
              </w:rPr>
            </w:pPr>
            <w:r w:rsidRPr="00A427D2">
              <w:rPr>
                <w:sz w:val="19"/>
                <w:szCs w:val="19"/>
              </w:rPr>
              <w:t>-</w:t>
            </w:r>
            <w:r w:rsidRPr="00BB1FE1">
              <w:rPr>
                <w:sz w:val="19"/>
                <w:szCs w:val="19"/>
              </w:rPr>
              <w:t xml:space="preserve"> Balık yağı</w:t>
            </w:r>
            <w:r>
              <w:rPr>
                <w:sz w:val="19"/>
                <w:szCs w:val="19"/>
              </w:rPr>
              <w:t xml:space="preserve"> ve </w:t>
            </w:r>
            <w:r w:rsidRPr="00BB1FE1">
              <w:rPr>
                <w:sz w:val="19"/>
                <w:szCs w:val="19"/>
              </w:rPr>
              <w:t xml:space="preserve">%20 den fazla yağ içeren balık protein </w:t>
            </w:r>
            <w:proofErr w:type="spellStart"/>
            <w:proofErr w:type="gramStart"/>
            <w:r w:rsidRPr="00BB1FE1">
              <w:rPr>
                <w:sz w:val="19"/>
                <w:szCs w:val="19"/>
              </w:rPr>
              <w:t>hidrolisatları</w:t>
            </w:r>
            <w:proofErr w:type="spellEnd"/>
            <w:r>
              <w:rPr>
                <w:sz w:val="19"/>
                <w:szCs w:val="19"/>
              </w:rPr>
              <w:t xml:space="preserve">  hariç</w:t>
            </w:r>
            <w:proofErr w:type="gramEnd"/>
            <w:r w:rsidRPr="00BB1FE1">
              <w:rPr>
                <w:sz w:val="19"/>
                <w:szCs w:val="19"/>
              </w:rPr>
              <w:t>,  balık, diğer su hayvanları ve bunlardan elde edilen ürünler</w:t>
            </w:r>
            <w:r w:rsidRPr="00A427D2" w:rsidDel="00027A50">
              <w:rPr>
                <w:sz w:val="19"/>
                <w:szCs w:val="19"/>
              </w:rPr>
              <w:t xml:space="preserve"> </w:t>
            </w:r>
            <w:r w:rsidRPr="00A427D2">
              <w:rPr>
                <w:sz w:val="19"/>
                <w:szCs w:val="19"/>
              </w:rPr>
              <w:t>(</w:t>
            </w:r>
            <w:r>
              <w:rPr>
                <w:sz w:val="19"/>
                <w:szCs w:val="19"/>
                <w:vertAlign w:val="superscript"/>
              </w:rPr>
              <w:t>3</w:t>
            </w:r>
            <w:r w:rsidRPr="00A427D2">
              <w:rPr>
                <w:sz w:val="19"/>
                <w:szCs w:val="19"/>
              </w:rPr>
              <w:t xml:space="preserve">), </w:t>
            </w:r>
          </w:p>
          <w:p w:rsidR="006B3FD9" w:rsidRPr="00A427D2" w:rsidRDefault="006B3FD9" w:rsidP="000579E6">
            <w:pPr>
              <w:spacing w:line="240" w:lineRule="atLeast"/>
              <w:jc w:val="both"/>
              <w:rPr>
                <w:sz w:val="19"/>
                <w:szCs w:val="19"/>
              </w:rPr>
            </w:pPr>
            <w:r w:rsidRPr="00A427D2">
              <w:rPr>
                <w:sz w:val="19"/>
                <w:szCs w:val="19"/>
              </w:rPr>
              <w:t xml:space="preserve"> </w:t>
            </w:r>
          </w:p>
          <w:p w:rsidR="006B3FD9" w:rsidRPr="00A427D2" w:rsidRDefault="006B3FD9" w:rsidP="000579E6">
            <w:pPr>
              <w:spacing w:line="240" w:lineRule="atLeast"/>
              <w:jc w:val="both"/>
              <w:rPr>
                <w:sz w:val="19"/>
                <w:szCs w:val="19"/>
              </w:rPr>
            </w:pPr>
            <w:r w:rsidRPr="00A427D2">
              <w:rPr>
                <w:sz w:val="19"/>
                <w:szCs w:val="19"/>
              </w:rPr>
              <w:t xml:space="preserve">-%20’den fazla yağ içeren balık protein </w:t>
            </w:r>
            <w:proofErr w:type="spellStart"/>
            <w:r w:rsidRPr="00A427D2">
              <w:rPr>
                <w:sz w:val="19"/>
                <w:szCs w:val="19"/>
              </w:rPr>
              <w:t>hidrolisatları</w:t>
            </w:r>
            <w:proofErr w:type="spellEnd"/>
          </w:p>
        </w:tc>
        <w:tc>
          <w:tcPr>
            <w:tcW w:w="2401" w:type="dxa"/>
            <w:tcBorders>
              <w:top w:val="single" w:sz="4" w:space="0" w:color="auto"/>
              <w:left w:val="single" w:sz="4" w:space="0" w:color="auto"/>
              <w:bottom w:val="single" w:sz="4" w:space="0" w:color="auto"/>
            </w:tcBorders>
          </w:tcPr>
          <w:p w:rsidR="006B3FD9" w:rsidRDefault="006B3FD9" w:rsidP="000579E6">
            <w:pPr>
              <w:spacing w:line="240" w:lineRule="atLeast"/>
              <w:jc w:val="center"/>
              <w:rPr>
                <w:sz w:val="19"/>
                <w:szCs w:val="19"/>
              </w:rPr>
            </w:pPr>
          </w:p>
          <w:p w:rsidR="006B3FD9" w:rsidRDefault="006B3FD9" w:rsidP="000579E6">
            <w:pPr>
              <w:spacing w:line="240" w:lineRule="atLeast"/>
              <w:jc w:val="center"/>
              <w:rPr>
                <w:sz w:val="19"/>
                <w:szCs w:val="19"/>
              </w:rPr>
            </w:pPr>
          </w:p>
          <w:p w:rsidR="006B3FD9" w:rsidRDefault="006B3FD9" w:rsidP="000579E6">
            <w:pPr>
              <w:spacing w:line="240" w:lineRule="atLeast"/>
              <w:jc w:val="center"/>
              <w:rPr>
                <w:sz w:val="19"/>
                <w:szCs w:val="19"/>
              </w:rPr>
            </w:pPr>
            <w:r>
              <w:rPr>
                <w:sz w:val="19"/>
                <w:szCs w:val="19"/>
              </w:rPr>
              <w:t>2</w:t>
            </w:r>
            <w:r w:rsidRPr="00A427D2">
              <w:rPr>
                <w:sz w:val="19"/>
                <w:szCs w:val="19"/>
              </w:rPr>
              <w:t xml:space="preserve">,0 </w:t>
            </w:r>
          </w:p>
          <w:p w:rsidR="006B3FD9" w:rsidRDefault="006B3FD9" w:rsidP="000579E6">
            <w:pPr>
              <w:spacing w:line="240" w:lineRule="atLeast"/>
              <w:jc w:val="center"/>
              <w:rPr>
                <w:sz w:val="19"/>
                <w:szCs w:val="19"/>
              </w:rPr>
            </w:pPr>
          </w:p>
          <w:p w:rsidR="006B3FD9" w:rsidRPr="00A427D2" w:rsidRDefault="006B3FD9" w:rsidP="000579E6">
            <w:pPr>
              <w:spacing w:line="240" w:lineRule="atLeast"/>
              <w:jc w:val="center"/>
              <w:rPr>
                <w:sz w:val="19"/>
                <w:szCs w:val="19"/>
              </w:rPr>
            </w:pPr>
            <w:r w:rsidRPr="00A427D2">
              <w:rPr>
                <w:sz w:val="19"/>
                <w:szCs w:val="19"/>
              </w:rPr>
              <w:t xml:space="preserve">1,25 </w:t>
            </w:r>
          </w:p>
          <w:p w:rsidR="006B3FD9" w:rsidRPr="00A427D2" w:rsidRDefault="006B3FD9" w:rsidP="000579E6">
            <w:pPr>
              <w:spacing w:line="240" w:lineRule="atLeast"/>
              <w:jc w:val="center"/>
              <w:rPr>
                <w:sz w:val="19"/>
                <w:szCs w:val="19"/>
              </w:rPr>
            </w:pPr>
          </w:p>
          <w:p w:rsidR="006B3FD9" w:rsidRPr="00A427D2" w:rsidRDefault="006B3FD9" w:rsidP="000579E6">
            <w:pPr>
              <w:spacing w:line="240" w:lineRule="atLeast"/>
              <w:jc w:val="center"/>
              <w:rPr>
                <w:sz w:val="19"/>
                <w:szCs w:val="19"/>
              </w:rPr>
            </w:pPr>
          </w:p>
          <w:p w:rsidR="006B3FD9" w:rsidRDefault="006B3FD9" w:rsidP="000579E6">
            <w:pPr>
              <w:spacing w:line="240" w:lineRule="atLeast"/>
              <w:jc w:val="center"/>
              <w:rPr>
                <w:sz w:val="19"/>
                <w:szCs w:val="19"/>
              </w:rPr>
            </w:pPr>
            <w:r w:rsidRPr="00A427D2">
              <w:rPr>
                <w:sz w:val="19"/>
                <w:szCs w:val="19"/>
              </w:rPr>
              <w:t>2</w:t>
            </w:r>
            <w:r>
              <w:rPr>
                <w:sz w:val="19"/>
                <w:szCs w:val="19"/>
              </w:rPr>
              <w:t>0</w:t>
            </w:r>
            <w:r w:rsidRPr="00A427D2">
              <w:rPr>
                <w:sz w:val="19"/>
                <w:szCs w:val="19"/>
              </w:rPr>
              <w:t xml:space="preserve">,0 </w:t>
            </w:r>
          </w:p>
          <w:p w:rsidR="006B3FD9" w:rsidRDefault="006B3FD9" w:rsidP="000579E6">
            <w:pPr>
              <w:spacing w:line="240" w:lineRule="atLeast"/>
              <w:jc w:val="center"/>
              <w:rPr>
                <w:sz w:val="19"/>
                <w:szCs w:val="19"/>
              </w:rPr>
            </w:pPr>
          </w:p>
          <w:p w:rsidR="006B3FD9" w:rsidRPr="00A427D2" w:rsidRDefault="006B3FD9" w:rsidP="000579E6">
            <w:pPr>
              <w:spacing w:line="240" w:lineRule="atLeast"/>
              <w:jc w:val="center"/>
              <w:rPr>
                <w:sz w:val="19"/>
                <w:szCs w:val="19"/>
              </w:rPr>
            </w:pPr>
            <w:r w:rsidRPr="00A427D2">
              <w:rPr>
                <w:sz w:val="19"/>
                <w:szCs w:val="19"/>
              </w:rPr>
              <w:t>4,</w:t>
            </w:r>
            <w:r>
              <w:rPr>
                <w:sz w:val="19"/>
                <w:szCs w:val="19"/>
              </w:rPr>
              <w:t xml:space="preserve">0 </w:t>
            </w:r>
          </w:p>
          <w:p w:rsidR="006B3FD9" w:rsidRPr="00A427D2" w:rsidRDefault="006B3FD9" w:rsidP="000579E6">
            <w:pPr>
              <w:spacing w:line="240" w:lineRule="atLeast"/>
              <w:jc w:val="center"/>
              <w:rPr>
                <w:sz w:val="19"/>
                <w:szCs w:val="19"/>
              </w:rPr>
            </w:pPr>
          </w:p>
          <w:p w:rsidR="006B3FD9" w:rsidRPr="00A427D2" w:rsidRDefault="006B3FD9" w:rsidP="000579E6">
            <w:pPr>
              <w:spacing w:line="240" w:lineRule="atLeast"/>
              <w:jc w:val="center"/>
              <w:rPr>
                <w:sz w:val="19"/>
                <w:szCs w:val="19"/>
              </w:rPr>
            </w:pPr>
          </w:p>
          <w:p w:rsidR="006B3FD9" w:rsidRDefault="006B3FD9" w:rsidP="000579E6">
            <w:pPr>
              <w:spacing w:line="240" w:lineRule="atLeast"/>
              <w:jc w:val="center"/>
              <w:rPr>
                <w:sz w:val="19"/>
                <w:szCs w:val="19"/>
              </w:rPr>
            </w:pPr>
          </w:p>
          <w:p w:rsidR="006B3FD9" w:rsidRPr="00A427D2" w:rsidRDefault="006B3FD9" w:rsidP="000579E6">
            <w:pPr>
              <w:spacing w:line="240" w:lineRule="atLeast"/>
              <w:jc w:val="center"/>
              <w:rPr>
                <w:sz w:val="19"/>
                <w:szCs w:val="19"/>
              </w:rPr>
            </w:pPr>
            <w:r>
              <w:rPr>
                <w:sz w:val="19"/>
                <w:szCs w:val="19"/>
              </w:rPr>
              <w:t>9,0</w:t>
            </w:r>
          </w:p>
        </w:tc>
      </w:tr>
      <w:tr w:rsidR="006B3FD9" w:rsidRPr="00A427D2" w:rsidTr="000579E6">
        <w:trPr>
          <w:trHeight w:val="987"/>
        </w:trPr>
        <w:tc>
          <w:tcPr>
            <w:tcW w:w="2230" w:type="dxa"/>
            <w:vMerge/>
            <w:tcBorders>
              <w:right w:val="single" w:sz="4" w:space="0" w:color="auto"/>
            </w:tcBorders>
          </w:tcPr>
          <w:p w:rsidR="006B3FD9" w:rsidRDefault="006B3FD9" w:rsidP="000579E6">
            <w:pPr>
              <w:spacing w:line="240" w:lineRule="atLeast"/>
              <w:rPr>
                <w:sz w:val="19"/>
                <w:szCs w:val="19"/>
              </w:rPr>
            </w:pPr>
          </w:p>
        </w:tc>
        <w:tc>
          <w:tcPr>
            <w:tcW w:w="5220" w:type="dxa"/>
            <w:tcBorders>
              <w:top w:val="single" w:sz="4" w:space="0" w:color="auto"/>
              <w:left w:val="single" w:sz="4" w:space="0" w:color="auto"/>
              <w:bottom w:val="single" w:sz="4" w:space="0" w:color="auto"/>
              <w:right w:val="single" w:sz="4" w:space="0" w:color="auto"/>
            </w:tcBorders>
          </w:tcPr>
          <w:p w:rsidR="006B3FD9" w:rsidRPr="00A427D2" w:rsidRDefault="006B3FD9" w:rsidP="000579E6">
            <w:pPr>
              <w:spacing w:line="240" w:lineRule="atLeast"/>
              <w:jc w:val="both"/>
              <w:rPr>
                <w:sz w:val="19"/>
                <w:szCs w:val="19"/>
              </w:rPr>
            </w:pPr>
            <w:r w:rsidRPr="00A427D2">
              <w:rPr>
                <w:sz w:val="19"/>
                <w:szCs w:val="19"/>
              </w:rPr>
              <w:t xml:space="preserve">-Bağlayıcılar ve topaklaşmayı önleyici katkı maddeleri </w:t>
            </w:r>
            <w:r>
              <w:rPr>
                <w:sz w:val="19"/>
                <w:szCs w:val="19"/>
              </w:rPr>
              <w:t>fonksiyonel</w:t>
            </w:r>
            <w:r w:rsidRPr="00A427D2">
              <w:rPr>
                <w:sz w:val="19"/>
                <w:szCs w:val="19"/>
              </w:rPr>
              <w:t xml:space="preserve"> grubuna </w:t>
            </w:r>
            <w:proofErr w:type="gramStart"/>
            <w:r w:rsidRPr="00A427D2">
              <w:rPr>
                <w:sz w:val="19"/>
                <w:szCs w:val="19"/>
              </w:rPr>
              <w:t>dahil</w:t>
            </w:r>
            <w:proofErr w:type="gramEnd"/>
            <w:r w:rsidRPr="00A427D2">
              <w:rPr>
                <w:sz w:val="19"/>
                <w:szCs w:val="19"/>
              </w:rPr>
              <w:t xml:space="preserve"> olan </w:t>
            </w:r>
            <w:proofErr w:type="spellStart"/>
            <w:r w:rsidRPr="00A427D2">
              <w:rPr>
                <w:sz w:val="19"/>
                <w:szCs w:val="19"/>
              </w:rPr>
              <w:t>sediment</w:t>
            </w:r>
            <w:proofErr w:type="spellEnd"/>
            <w:r w:rsidRPr="00A427D2">
              <w:rPr>
                <w:sz w:val="19"/>
                <w:szCs w:val="19"/>
              </w:rPr>
              <w:t xml:space="preserve"> kaynaklı </w:t>
            </w:r>
            <w:proofErr w:type="spellStart"/>
            <w:r w:rsidRPr="00A427D2">
              <w:rPr>
                <w:sz w:val="19"/>
                <w:szCs w:val="19"/>
              </w:rPr>
              <w:t>klinoptilolit</w:t>
            </w:r>
            <w:proofErr w:type="spellEnd"/>
            <w:r w:rsidRPr="00A427D2">
              <w:rPr>
                <w:sz w:val="19"/>
                <w:szCs w:val="19"/>
              </w:rPr>
              <w:t xml:space="preserve"> ve sentetik kalsiyum </w:t>
            </w:r>
            <w:proofErr w:type="spellStart"/>
            <w:r w:rsidRPr="00A427D2">
              <w:rPr>
                <w:sz w:val="19"/>
                <w:szCs w:val="19"/>
              </w:rPr>
              <w:t>aluminatlar</w:t>
            </w:r>
            <w:proofErr w:type="spellEnd"/>
            <w:r w:rsidRPr="00A427D2">
              <w:rPr>
                <w:sz w:val="19"/>
                <w:szCs w:val="19"/>
              </w:rPr>
              <w:t>,</w:t>
            </w:r>
            <w:r>
              <w:rPr>
                <w:sz w:val="19"/>
                <w:szCs w:val="19"/>
              </w:rPr>
              <w:t xml:space="preserve">  </w:t>
            </w:r>
            <w:proofErr w:type="spellStart"/>
            <w:r w:rsidRPr="00A427D2">
              <w:rPr>
                <w:sz w:val="19"/>
                <w:szCs w:val="19"/>
              </w:rPr>
              <w:t>natrolit</w:t>
            </w:r>
            <w:proofErr w:type="spellEnd"/>
            <w:r w:rsidRPr="00A427D2">
              <w:rPr>
                <w:sz w:val="19"/>
                <w:szCs w:val="19"/>
              </w:rPr>
              <w:t xml:space="preserve"> fonolit,</w:t>
            </w:r>
            <w:r>
              <w:rPr>
                <w:sz w:val="19"/>
                <w:szCs w:val="19"/>
              </w:rPr>
              <w:t xml:space="preserve"> </w:t>
            </w:r>
            <w:proofErr w:type="spellStart"/>
            <w:r w:rsidRPr="00A427D2">
              <w:rPr>
                <w:sz w:val="19"/>
                <w:szCs w:val="19"/>
              </w:rPr>
              <w:t>vermikülit</w:t>
            </w:r>
            <w:proofErr w:type="spellEnd"/>
            <w:r w:rsidRPr="00A427D2">
              <w:rPr>
                <w:sz w:val="19"/>
                <w:szCs w:val="19"/>
              </w:rPr>
              <w:t>,</w:t>
            </w:r>
            <w:r>
              <w:rPr>
                <w:sz w:val="19"/>
                <w:szCs w:val="19"/>
              </w:rPr>
              <w:t xml:space="preserve"> </w:t>
            </w:r>
            <w:r w:rsidRPr="00A427D2">
              <w:rPr>
                <w:sz w:val="19"/>
                <w:szCs w:val="19"/>
              </w:rPr>
              <w:t xml:space="preserve">kalsiyum sülfat </w:t>
            </w:r>
            <w:proofErr w:type="spellStart"/>
            <w:r w:rsidRPr="00A427D2">
              <w:rPr>
                <w:sz w:val="19"/>
                <w:szCs w:val="19"/>
              </w:rPr>
              <w:t>dihidrat</w:t>
            </w:r>
            <w:proofErr w:type="spellEnd"/>
            <w:r w:rsidRPr="00A427D2">
              <w:rPr>
                <w:sz w:val="19"/>
                <w:szCs w:val="19"/>
              </w:rPr>
              <w:t xml:space="preserve">, </w:t>
            </w:r>
            <w:proofErr w:type="spellStart"/>
            <w:r w:rsidRPr="00A427D2">
              <w:rPr>
                <w:sz w:val="19"/>
                <w:szCs w:val="19"/>
              </w:rPr>
              <w:t>kaolinitik</w:t>
            </w:r>
            <w:proofErr w:type="spellEnd"/>
            <w:r w:rsidRPr="00A427D2">
              <w:rPr>
                <w:sz w:val="19"/>
                <w:szCs w:val="19"/>
              </w:rPr>
              <w:t xml:space="preserve"> kil </w:t>
            </w:r>
          </w:p>
        </w:tc>
        <w:tc>
          <w:tcPr>
            <w:tcW w:w="2401" w:type="dxa"/>
            <w:tcBorders>
              <w:top w:val="single" w:sz="4" w:space="0" w:color="auto"/>
              <w:left w:val="single" w:sz="4" w:space="0" w:color="auto"/>
              <w:bottom w:val="single" w:sz="4" w:space="0" w:color="auto"/>
            </w:tcBorders>
          </w:tcPr>
          <w:p w:rsidR="006B3FD9" w:rsidRDefault="006B3FD9" w:rsidP="000579E6">
            <w:pPr>
              <w:spacing w:line="240" w:lineRule="atLeast"/>
              <w:jc w:val="center"/>
              <w:rPr>
                <w:sz w:val="19"/>
                <w:szCs w:val="19"/>
              </w:rPr>
            </w:pPr>
            <w:r w:rsidRPr="00A427D2">
              <w:rPr>
                <w:sz w:val="19"/>
                <w:szCs w:val="19"/>
              </w:rPr>
              <w:t xml:space="preserve">1,5 </w:t>
            </w:r>
            <w:r w:rsidRPr="00BE7D8E">
              <w:rPr>
                <w:sz w:val="19"/>
                <w:szCs w:val="19"/>
                <w:lang w:val="de-DE"/>
              </w:rPr>
              <w:t xml:space="preserve"> </w:t>
            </w:r>
          </w:p>
          <w:p w:rsidR="006B3FD9" w:rsidRDefault="006B3FD9" w:rsidP="000579E6">
            <w:pPr>
              <w:spacing w:line="240" w:lineRule="atLeast"/>
              <w:jc w:val="center"/>
              <w:rPr>
                <w:sz w:val="19"/>
                <w:szCs w:val="19"/>
              </w:rPr>
            </w:pPr>
          </w:p>
          <w:p w:rsidR="006B3FD9" w:rsidRDefault="006B3FD9" w:rsidP="000579E6">
            <w:pPr>
              <w:spacing w:line="240" w:lineRule="atLeast"/>
              <w:jc w:val="center"/>
              <w:rPr>
                <w:sz w:val="19"/>
                <w:szCs w:val="19"/>
              </w:rPr>
            </w:pPr>
          </w:p>
          <w:p w:rsidR="006B3FD9" w:rsidRPr="00A427D2" w:rsidRDefault="006B3FD9" w:rsidP="000579E6">
            <w:pPr>
              <w:spacing w:line="240" w:lineRule="atLeast"/>
              <w:jc w:val="center"/>
              <w:rPr>
                <w:sz w:val="19"/>
                <w:szCs w:val="19"/>
              </w:rPr>
            </w:pPr>
          </w:p>
        </w:tc>
      </w:tr>
      <w:tr w:rsidR="006B3FD9" w:rsidRPr="00A427D2" w:rsidTr="000579E6">
        <w:trPr>
          <w:trHeight w:val="564"/>
        </w:trPr>
        <w:tc>
          <w:tcPr>
            <w:tcW w:w="2230" w:type="dxa"/>
            <w:vMerge/>
            <w:tcBorders>
              <w:right w:val="single" w:sz="4" w:space="0" w:color="auto"/>
            </w:tcBorders>
          </w:tcPr>
          <w:p w:rsidR="006B3FD9" w:rsidRDefault="006B3FD9" w:rsidP="000579E6">
            <w:pPr>
              <w:spacing w:line="240" w:lineRule="atLeast"/>
              <w:rPr>
                <w:sz w:val="19"/>
                <w:szCs w:val="19"/>
              </w:rPr>
            </w:pPr>
          </w:p>
        </w:tc>
        <w:tc>
          <w:tcPr>
            <w:tcW w:w="5220" w:type="dxa"/>
            <w:tcBorders>
              <w:top w:val="single" w:sz="4" w:space="0" w:color="auto"/>
              <w:left w:val="single" w:sz="4" w:space="0" w:color="auto"/>
              <w:bottom w:val="single" w:sz="4" w:space="0" w:color="auto"/>
              <w:right w:val="single" w:sz="4" w:space="0" w:color="auto"/>
            </w:tcBorders>
          </w:tcPr>
          <w:p w:rsidR="006B3FD9" w:rsidRPr="00A427D2" w:rsidRDefault="006B3FD9" w:rsidP="000579E6">
            <w:pPr>
              <w:spacing w:line="240" w:lineRule="atLeast"/>
              <w:jc w:val="both"/>
              <w:rPr>
                <w:sz w:val="19"/>
                <w:szCs w:val="19"/>
              </w:rPr>
            </w:pPr>
            <w:r w:rsidRPr="00A427D2">
              <w:rPr>
                <w:sz w:val="19"/>
                <w:szCs w:val="19"/>
              </w:rPr>
              <w:t xml:space="preserve">-İz element bileşikleri </w:t>
            </w:r>
            <w:r>
              <w:rPr>
                <w:sz w:val="19"/>
                <w:szCs w:val="19"/>
              </w:rPr>
              <w:t xml:space="preserve">fonksiyonel </w:t>
            </w:r>
            <w:r w:rsidRPr="00A427D2">
              <w:rPr>
                <w:sz w:val="19"/>
                <w:szCs w:val="19"/>
              </w:rPr>
              <w:t xml:space="preserve">gruplarına </w:t>
            </w:r>
            <w:proofErr w:type="gramStart"/>
            <w:r w:rsidRPr="00A427D2">
              <w:rPr>
                <w:sz w:val="19"/>
                <w:szCs w:val="19"/>
              </w:rPr>
              <w:t>dahil</w:t>
            </w:r>
            <w:proofErr w:type="gramEnd"/>
            <w:r w:rsidRPr="00A427D2">
              <w:rPr>
                <w:sz w:val="19"/>
                <w:szCs w:val="19"/>
              </w:rPr>
              <w:t xml:space="preserve"> olan katkı maddeleri </w:t>
            </w:r>
          </w:p>
        </w:tc>
        <w:tc>
          <w:tcPr>
            <w:tcW w:w="2401" w:type="dxa"/>
            <w:tcBorders>
              <w:top w:val="single" w:sz="4" w:space="0" w:color="auto"/>
              <w:left w:val="single" w:sz="4" w:space="0" w:color="auto"/>
              <w:bottom w:val="single" w:sz="4" w:space="0" w:color="auto"/>
            </w:tcBorders>
          </w:tcPr>
          <w:p w:rsidR="006B3FD9" w:rsidRPr="00A427D2" w:rsidRDefault="006B3FD9" w:rsidP="000579E6">
            <w:pPr>
              <w:spacing w:line="240" w:lineRule="atLeast"/>
              <w:jc w:val="center"/>
              <w:rPr>
                <w:sz w:val="19"/>
                <w:szCs w:val="19"/>
              </w:rPr>
            </w:pPr>
            <w:r w:rsidRPr="00A427D2">
              <w:rPr>
                <w:sz w:val="19"/>
                <w:szCs w:val="19"/>
              </w:rPr>
              <w:t>1,</w:t>
            </w:r>
            <w:r>
              <w:rPr>
                <w:sz w:val="19"/>
                <w:szCs w:val="19"/>
              </w:rPr>
              <w:t xml:space="preserve">5 </w:t>
            </w:r>
            <w:r w:rsidRPr="00A427D2">
              <w:rPr>
                <w:sz w:val="19"/>
                <w:szCs w:val="19"/>
              </w:rPr>
              <w:t xml:space="preserve"> </w:t>
            </w:r>
          </w:p>
        </w:tc>
      </w:tr>
      <w:tr w:rsidR="006B3FD9" w:rsidRPr="00A427D2" w:rsidTr="000579E6">
        <w:trPr>
          <w:trHeight w:val="330"/>
        </w:trPr>
        <w:tc>
          <w:tcPr>
            <w:tcW w:w="2230" w:type="dxa"/>
            <w:vMerge/>
            <w:tcBorders>
              <w:right w:val="single" w:sz="4" w:space="0" w:color="auto"/>
            </w:tcBorders>
          </w:tcPr>
          <w:p w:rsidR="006B3FD9" w:rsidRDefault="006B3FD9" w:rsidP="000579E6">
            <w:pPr>
              <w:spacing w:line="240" w:lineRule="atLeast"/>
              <w:rPr>
                <w:sz w:val="19"/>
                <w:szCs w:val="19"/>
              </w:rPr>
            </w:pPr>
          </w:p>
        </w:tc>
        <w:tc>
          <w:tcPr>
            <w:tcW w:w="5220" w:type="dxa"/>
            <w:tcBorders>
              <w:top w:val="single" w:sz="4" w:space="0" w:color="auto"/>
              <w:left w:val="single" w:sz="4" w:space="0" w:color="auto"/>
              <w:bottom w:val="single" w:sz="4" w:space="0" w:color="auto"/>
              <w:right w:val="single" w:sz="4" w:space="0" w:color="auto"/>
            </w:tcBorders>
          </w:tcPr>
          <w:p w:rsidR="006B3FD9" w:rsidRPr="00A427D2" w:rsidRDefault="006B3FD9" w:rsidP="000579E6">
            <w:pPr>
              <w:spacing w:line="240" w:lineRule="atLeast"/>
              <w:rPr>
                <w:sz w:val="19"/>
                <w:szCs w:val="19"/>
              </w:rPr>
            </w:pPr>
            <w:r w:rsidRPr="00A427D2">
              <w:rPr>
                <w:sz w:val="19"/>
                <w:szCs w:val="19"/>
              </w:rPr>
              <w:t>-</w:t>
            </w:r>
            <w:proofErr w:type="spellStart"/>
            <w:r w:rsidRPr="00A427D2">
              <w:rPr>
                <w:sz w:val="19"/>
                <w:szCs w:val="19"/>
              </w:rPr>
              <w:t>Premiksler</w:t>
            </w:r>
            <w:proofErr w:type="spellEnd"/>
          </w:p>
        </w:tc>
        <w:tc>
          <w:tcPr>
            <w:tcW w:w="2401" w:type="dxa"/>
            <w:tcBorders>
              <w:top w:val="single" w:sz="4" w:space="0" w:color="auto"/>
              <w:left w:val="single" w:sz="4" w:space="0" w:color="auto"/>
              <w:bottom w:val="single" w:sz="4" w:space="0" w:color="auto"/>
            </w:tcBorders>
          </w:tcPr>
          <w:p w:rsidR="006B3FD9" w:rsidRPr="00A427D2" w:rsidRDefault="006B3FD9" w:rsidP="000579E6">
            <w:pPr>
              <w:spacing w:line="240" w:lineRule="atLeast"/>
              <w:jc w:val="center"/>
              <w:rPr>
                <w:sz w:val="19"/>
                <w:szCs w:val="19"/>
              </w:rPr>
            </w:pPr>
            <w:r w:rsidRPr="00A427D2">
              <w:rPr>
                <w:sz w:val="19"/>
                <w:szCs w:val="19"/>
              </w:rPr>
              <w:t xml:space="preserve">1,5 </w:t>
            </w:r>
          </w:p>
        </w:tc>
      </w:tr>
      <w:tr w:rsidR="006B3FD9" w:rsidRPr="00A427D2" w:rsidTr="000579E6">
        <w:trPr>
          <w:trHeight w:val="1234"/>
        </w:trPr>
        <w:tc>
          <w:tcPr>
            <w:tcW w:w="2230" w:type="dxa"/>
            <w:vMerge/>
            <w:tcBorders>
              <w:bottom w:val="single" w:sz="4" w:space="0" w:color="auto"/>
              <w:right w:val="single" w:sz="4" w:space="0" w:color="auto"/>
            </w:tcBorders>
          </w:tcPr>
          <w:p w:rsidR="006B3FD9" w:rsidRDefault="006B3FD9" w:rsidP="000579E6">
            <w:pPr>
              <w:spacing w:line="240" w:lineRule="atLeast"/>
              <w:rPr>
                <w:sz w:val="19"/>
                <w:szCs w:val="19"/>
              </w:rPr>
            </w:pPr>
          </w:p>
        </w:tc>
        <w:tc>
          <w:tcPr>
            <w:tcW w:w="5220" w:type="dxa"/>
            <w:tcBorders>
              <w:top w:val="single" w:sz="4" w:space="0" w:color="auto"/>
              <w:left w:val="single" w:sz="4" w:space="0" w:color="auto"/>
              <w:bottom w:val="single" w:sz="4" w:space="0" w:color="auto"/>
              <w:right w:val="single" w:sz="4" w:space="0" w:color="auto"/>
            </w:tcBorders>
          </w:tcPr>
          <w:p w:rsidR="006B3FD9" w:rsidRPr="00A427D2" w:rsidRDefault="006B3FD9" w:rsidP="000579E6">
            <w:pPr>
              <w:spacing w:line="240" w:lineRule="atLeast"/>
              <w:rPr>
                <w:sz w:val="19"/>
                <w:szCs w:val="19"/>
              </w:rPr>
            </w:pPr>
            <w:r w:rsidRPr="00A427D2">
              <w:rPr>
                <w:sz w:val="19"/>
                <w:szCs w:val="19"/>
              </w:rPr>
              <w:t>Karma yemler</w:t>
            </w:r>
            <w:r>
              <w:rPr>
                <w:sz w:val="19"/>
                <w:szCs w:val="19"/>
              </w:rPr>
              <w:t>;</w:t>
            </w:r>
            <w:r w:rsidRPr="00A427D2">
              <w:rPr>
                <w:sz w:val="19"/>
                <w:szCs w:val="19"/>
              </w:rPr>
              <w:t xml:space="preserve"> aşağıdakiler dışında</w:t>
            </w:r>
            <w:r>
              <w:rPr>
                <w:sz w:val="19"/>
                <w:szCs w:val="19"/>
              </w:rPr>
              <w:t>:</w:t>
            </w:r>
            <w:r w:rsidRPr="00A427D2">
              <w:rPr>
                <w:sz w:val="19"/>
                <w:szCs w:val="19"/>
              </w:rPr>
              <w:t xml:space="preserve"> </w:t>
            </w:r>
          </w:p>
          <w:p w:rsidR="006B3FD9" w:rsidRPr="00A427D2" w:rsidRDefault="006B3FD9" w:rsidP="000579E6">
            <w:pPr>
              <w:spacing w:line="240" w:lineRule="atLeast"/>
              <w:rPr>
                <w:sz w:val="19"/>
                <w:szCs w:val="19"/>
              </w:rPr>
            </w:pPr>
          </w:p>
          <w:p w:rsidR="006B3FD9" w:rsidRPr="00A427D2" w:rsidRDefault="006B3FD9" w:rsidP="000579E6">
            <w:pPr>
              <w:spacing w:line="240" w:lineRule="atLeast"/>
              <w:rPr>
                <w:sz w:val="19"/>
                <w:szCs w:val="19"/>
              </w:rPr>
            </w:pPr>
            <w:r w:rsidRPr="00A427D2">
              <w:rPr>
                <w:sz w:val="19"/>
                <w:szCs w:val="19"/>
              </w:rPr>
              <w:t xml:space="preserve">-Balık ve ev </w:t>
            </w:r>
            <w:r>
              <w:rPr>
                <w:sz w:val="19"/>
                <w:szCs w:val="19"/>
              </w:rPr>
              <w:t xml:space="preserve">ve süs </w:t>
            </w:r>
            <w:r w:rsidRPr="00A427D2">
              <w:rPr>
                <w:sz w:val="19"/>
                <w:szCs w:val="19"/>
              </w:rPr>
              <w:t>hayvanları karma yemleri</w:t>
            </w:r>
          </w:p>
          <w:p w:rsidR="006B3FD9" w:rsidRPr="00A427D2" w:rsidRDefault="006B3FD9" w:rsidP="000579E6">
            <w:pPr>
              <w:spacing w:line="240" w:lineRule="atLeast"/>
              <w:rPr>
                <w:sz w:val="19"/>
                <w:szCs w:val="19"/>
              </w:rPr>
            </w:pPr>
          </w:p>
          <w:p w:rsidR="006B3FD9" w:rsidRPr="00A427D2" w:rsidRDefault="006B3FD9" w:rsidP="000579E6">
            <w:pPr>
              <w:spacing w:line="240" w:lineRule="atLeast"/>
              <w:ind w:left="-70"/>
              <w:rPr>
                <w:sz w:val="19"/>
                <w:szCs w:val="19"/>
              </w:rPr>
            </w:pPr>
            <w:r>
              <w:rPr>
                <w:sz w:val="19"/>
                <w:szCs w:val="19"/>
              </w:rPr>
              <w:t xml:space="preserve"> </w:t>
            </w:r>
            <w:r w:rsidRPr="00A427D2">
              <w:rPr>
                <w:sz w:val="19"/>
                <w:szCs w:val="19"/>
              </w:rPr>
              <w:t>-Kürk hayvanları karma yemleri</w:t>
            </w:r>
            <w:r>
              <w:rPr>
                <w:sz w:val="19"/>
                <w:szCs w:val="19"/>
              </w:rPr>
              <w:t xml:space="preserve"> </w:t>
            </w:r>
          </w:p>
        </w:tc>
        <w:tc>
          <w:tcPr>
            <w:tcW w:w="2401" w:type="dxa"/>
            <w:tcBorders>
              <w:top w:val="single" w:sz="4" w:space="0" w:color="auto"/>
              <w:left w:val="single" w:sz="4" w:space="0" w:color="auto"/>
              <w:bottom w:val="single" w:sz="4" w:space="0" w:color="auto"/>
            </w:tcBorders>
          </w:tcPr>
          <w:p w:rsidR="006B3FD9" w:rsidRPr="00A427D2" w:rsidRDefault="006B3FD9" w:rsidP="000579E6">
            <w:pPr>
              <w:spacing w:line="240" w:lineRule="atLeast"/>
              <w:jc w:val="center"/>
              <w:rPr>
                <w:sz w:val="19"/>
                <w:szCs w:val="19"/>
              </w:rPr>
            </w:pPr>
            <w:r w:rsidRPr="00A427D2">
              <w:rPr>
                <w:sz w:val="19"/>
                <w:szCs w:val="19"/>
              </w:rPr>
              <w:t xml:space="preserve">1,5 </w:t>
            </w:r>
          </w:p>
          <w:p w:rsidR="006B3FD9" w:rsidRDefault="006B3FD9" w:rsidP="000579E6">
            <w:pPr>
              <w:spacing w:line="240" w:lineRule="atLeast"/>
              <w:rPr>
                <w:sz w:val="19"/>
                <w:szCs w:val="19"/>
              </w:rPr>
            </w:pPr>
          </w:p>
          <w:p w:rsidR="006B3FD9" w:rsidRPr="00A427D2" w:rsidRDefault="006B3FD9" w:rsidP="000579E6">
            <w:pPr>
              <w:spacing w:line="240" w:lineRule="atLeast"/>
              <w:jc w:val="center"/>
              <w:rPr>
                <w:sz w:val="19"/>
                <w:szCs w:val="19"/>
              </w:rPr>
            </w:pPr>
            <w:r>
              <w:rPr>
                <w:sz w:val="19"/>
                <w:szCs w:val="19"/>
              </w:rPr>
              <w:t>5</w:t>
            </w:r>
            <w:r w:rsidRPr="00A427D2">
              <w:rPr>
                <w:sz w:val="19"/>
                <w:szCs w:val="19"/>
              </w:rPr>
              <w:t>,</w:t>
            </w:r>
            <w:r>
              <w:rPr>
                <w:sz w:val="19"/>
                <w:szCs w:val="19"/>
              </w:rPr>
              <w:t>5</w:t>
            </w:r>
            <w:r w:rsidRPr="00A427D2">
              <w:rPr>
                <w:sz w:val="19"/>
                <w:szCs w:val="19"/>
              </w:rPr>
              <w:t xml:space="preserve"> </w:t>
            </w:r>
          </w:p>
          <w:p w:rsidR="006B3FD9" w:rsidRPr="00A427D2" w:rsidRDefault="006B3FD9" w:rsidP="000579E6">
            <w:pPr>
              <w:spacing w:line="240" w:lineRule="atLeast"/>
              <w:rPr>
                <w:sz w:val="19"/>
                <w:szCs w:val="19"/>
              </w:rPr>
            </w:pPr>
          </w:p>
          <w:p w:rsidR="006B3FD9" w:rsidRPr="00A427D2" w:rsidRDefault="006B3FD9" w:rsidP="000579E6">
            <w:pPr>
              <w:spacing w:line="240" w:lineRule="atLeast"/>
              <w:jc w:val="center"/>
              <w:rPr>
                <w:sz w:val="19"/>
                <w:szCs w:val="19"/>
              </w:rPr>
            </w:pPr>
            <w:r>
              <w:rPr>
                <w:sz w:val="19"/>
                <w:szCs w:val="19"/>
              </w:rPr>
              <w:t>-</w:t>
            </w:r>
          </w:p>
        </w:tc>
      </w:tr>
      <w:tr w:rsidR="006B3FD9" w:rsidRPr="00A427D2" w:rsidTr="000579E6">
        <w:trPr>
          <w:trHeight w:val="291"/>
        </w:trPr>
        <w:tc>
          <w:tcPr>
            <w:tcW w:w="2230" w:type="dxa"/>
            <w:tcBorders>
              <w:top w:val="single" w:sz="4" w:space="0" w:color="auto"/>
              <w:bottom w:val="single" w:sz="4" w:space="0" w:color="auto"/>
              <w:right w:val="single" w:sz="4" w:space="0" w:color="auto"/>
            </w:tcBorders>
          </w:tcPr>
          <w:p w:rsidR="006B3FD9" w:rsidRPr="00DE7299" w:rsidRDefault="006B3FD9" w:rsidP="000579E6">
            <w:pPr>
              <w:pStyle w:val="Balk1"/>
              <w:spacing w:line="240" w:lineRule="atLeast"/>
              <w:jc w:val="center"/>
              <w:rPr>
                <w:b/>
                <w:sz w:val="19"/>
                <w:szCs w:val="19"/>
                <w:lang w:eastAsia="en-US"/>
              </w:rPr>
            </w:pPr>
          </w:p>
          <w:p w:rsidR="006B3FD9" w:rsidRPr="00DE7299" w:rsidRDefault="006B3FD9" w:rsidP="000579E6">
            <w:pPr>
              <w:pStyle w:val="Balk1"/>
              <w:spacing w:line="240" w:lineRule="atLeast"/>
              <w:jc w:val="center"/>
              <w:rPr>
                <w:b/>
                <w:sz w:val="19"/>
                <w:szCs w:val="19"/>
                <w:lang w:eastAsia="en-US"/>
              </w:rPr>
            </w:pPr>
          </w:p>
          <w:p w:rsidR="006B3FD9" w:rsidRPr="00DE7299" w:rsidRDefault="006B3FD9" w:rsidP="000579E6">
            <w:pPr>
              <w:pStyle w:val="Balk1"/>
              <w:spacing w:line="240" w:lineRule="atLeast"/>
              <w:jc w:val="center"/>
              <w:rPr>
                <w:b/>
                <w:sz w:val="19"/>
                <w:szCs w:val="19"/>
                <w:lang w:eastAsia="en-US"/>
              </w:rPr>
            </w:pPr>
            <w:r w:rsidRPr="00DE7299">
              <w:rPr>
                <w:b/>
                <w:sz w:val="19"/>
                <w:szCs w:val="19"/>
                <w:lang w:eastAsia="en-US"/>
              </w:rPr>
              <w:t>İstenmeyen maddeler</w:t>
            </w:r>
          </w:p>
        </w:tc>
        <w:tc>
          <w:tcPr>
            <w:tcW w:w="5220" w:type="dxa"/>
            <w:tcBorders>
              <w:top w:val="single" w:sz="4" w:space="0" w:color="auto"/>
              <w:left w:val="single" w:sz="4" w:space="0" w:color="auto"/>
              <w:bottom w:val="single" w:sz="4" w:space="0" w:color="auto"/>
              <w:right w:val="single" w:sz="4" w:space="0" w:color="auto"/>
            </w:tcBorders>
          </w:tcPr>
          <w:p w:rsidR="006B3FD9" w:rsidRPr="00DE7299" w:rsidRDefault="006B3FD9" w:rsidP="000579E6">
            <w:pPr>
              <w:pStyle w:val="Balk1"/>
              <w:spacing w:line="240" w:lineRule="atLeast"/>
              <w:jc w:val="center"/>
              <w:rPr>
                <w:b/>
                <w:sz w:val="19"/>
                <w:szCs w:val="19"/>
                <w:lang w:eastAsia="en-US"/>
              </w:rPr>
            </w:pPr>
          </w:p>
          <w:p w:rsidR="006B3FD9" w:rsidRPr="008209BB" w:rsidRDefault="006B3FD9" w:rsidP="000579E6">
            <w:pPr>
              <w:spacing w:line="240" w:lineRule="atLeast"/>
              <w:jc w:val="center"/>
              <w:rPr>
                <w:b/>
                <w:sz w:val="19"/>
                <w:szCs w:val="19"/>
              </w:rPr>
            </w:pPr>
          </w:p>
          <w:p w:rsidR="006B3FD9" w:rsidRPr="00DE7299" w:rsidRDefault="006B3FD9" w:rsidP="000579E6">
            <w:pPr>
              <w:pStyle w:val="Balk1"/>
              <w:spacing w:line="240" w:lineRule="atLeast"/>
              <w:jc w:val="center"/>
              <w:rPr>
                <w:b/>
                <w:sz w:val="19"/>
                <w:szCs w:val="19"/>
                <w:lang w:eastAsia="en-US"/>
              </w:rPr>
            </w:pPr>
            <w:r w:rsidRPr="00DE7299">
              <w:rPr>
                <w:b/>
                <w:sz w:val="19"/>
                <w:szCs w:val="19"/>
                <w:lang w:eastAsia="en-US"/>
              </w:rPr>
              <w:t>Hayvan yemi olarak kullanılan ürünler</w:t>
            </w:r>
          </w:p>
          <w:p w:rsidR="006B3FD9" w:rsidRPr="00DE7299" w:rsidRDefault="006B3FD9" w:rsidP="000579E6">
            <w:pPr>
              <w:pStyle w:val="Balk1"/>
              <w:spacing w:line="240" w:lineRule="atLeast"/>
              <w:jc w:val="center"/>
              <w:rPr>
                <w:b/>
                <w:sz w:val="19"/>
                <w:szCs w:val="19"/>
                <w:lang w:eastAsia="en-US"/>
              </w:rPr>
            </w:pPr>
          </w:p>
        </w:tc>
        <w:tc>
          <w:tcPr>
            <w:tcW w:w="2401" w:type="dxa"/>
            <w:tcBorders>
              <w:top w:val="single" w:sz="4" w:space="0" w:color="auto"/>
              <w:left w:val="single" w:sz="4" w:space="0" w:color="auto"/>
              <w:bottom w:val="single" w:sz="4" w:space="0" w:color="auto"/>
            </w:tcBorders>
          </w:tcPr>
          <w:p w:rsidR="006B3FD9" w:rsidRPr="00DE7299" w:rsidRDefault="006B3FD9" w:rsidP="000579E6">
            <w:pPr>
              <w:pStyle w:val="Balk1"/>
              <w:spacing w:line="240" w:lineRule="atLeast"/>
              <w:jc w:val="center"/>
              <w:rPr>
                <w:b/>
                <w:sz w:val="19"/>
                <w:szCs w:val="19"/>
                <w:lang w:eastAsia="en-US"/>
              </w:rPr>
            </w:pPr>
            <w:r w:rsidRPr="00DE7299">
              <w:rPr>
                <w:b/>
                <w:sz w:val="19"/>
                <w:szCs w:val="19"/>
                <w:lang w:eastAsia="en-US"/>
              </w:rPr>
              <w:t>Kabul edilebilir</w:t>
            </w:r>
          </w:p>
          <w:p w:rsidR="006B3FD9" w:rsidRPr="00DE7299" w:rsidRDefault="006B3FD9" w:rsidP="000579E6">
            <w:pPr>
              <w:pStyle w:val="Balk1"/>
              <w:spacing w:line="240" w:lineRule="atLeast"/>
              <w:jc w:val="center"/>
              <w:rPr>
                <w:b/>
                <w:sz w:val="19"/>
                <w:szCs w:val="19"/>
                <w:lang w:eastAsia="en-US"/>
              </w:rPr>
            </w:pPr>
            <w:proofErr w:type="gramStart"/>
            <w:r w:rsidRPr="00DE7299">
              <w:rPr>
                <w:b/>
                <w:sz w:val="19"/>
                <w:szCs w:val="19"/>
                <w:lang w:eastAsia="en-US"/>
              </w:rPr>
              <w:t>en</w:t>
            </w:r>
            <w:proofErr w:type="gramEnd"/>
            <w:r w:rsidRPr="00DE7299">
              <w:rPr>
                <w:b/>
                <w:sz w:val="19"/>
                <w:szCs w:val="19"/>
                <w:lang w:eastAsia="en-US"/>
              </w:rPr>
              <w:t xml:space="preserve"> çok miktar</w:t>
            </w:r>
          </w:p>
          <w:p w:rsidR="006B3FD9" w:rsidRDefault="006B3FD9" w:rsidP="000579E6">
            <w:pPr>
              <w:spacing w:line="240" w:lineRule="atLeast"/>
              <w:jc w:val="center"/>
              <w:rPr>
                <w:b/>
                <w:sz w:val="19"/>
                <w:szCs w:val="19"/>
              </w:rPr>
            </w:pPr>
            <w:r>
              <w:rPr>
                <w:rFonts w:ascii="Arial" w:hAnsi="Arial" w:cs="Arial"/>
                <w:b/>
                <w:sz w:val="19"/>
                <w:szCs w:val="19"/>
              </w:rPr>
              <w:t>µ</w:t>
            </w:r>
            <w:r>
              <w:rPr>
                <w:b/>
                <w:sz w:val="19"/>
                <w:szCs w:val="19"/>
              </w:rPr>
              <w:t>g/kg(</w:t>
            </w:r>
            <w:proofErr w:type="spellStart"/>
            <w:r>
              <w:rPr>
                <w:b/>
                <w:sz w:val="19"/>
                <w:szCs w:val="19"/>
              </w:rPr>
              <w:t>ppb</w:t>
            </w:r>
            <w:proofErr w:type="spellEnd"/>
            <w:r>
              <w:rPr>
                <w:b/>
                <w:sz w:val="19"/>
                <w:szCs w:val="19"/>
              </w:rPr>
              <w:t>)</w:t>
            </w:r>
            <w:r w:rsidRPr="006228B8">
              <w:rPr>
                <w:color w:val="000000"/>
                <w:sz w:val="18"/>
                <w:szCs w:val="18"/>
              </w:rPr>
              <w:t xml:space="preserve"> </w:t>
            </w:r>
            <w:r w:rsidRPr="006228B8">
              <w:rPr>
                <w:b/>
                <w:sz w:val="19"/>
                <w:szCs w:val="19"/>
              </w:rPr>
              <w:t>(</w:t>
            </w:r>
            <w:r w:rsidRPr="006228B8">
              <w:rPr>
                <w:b/>
                <w:sz w:val="19"/>
                <w:szCs w:val="19"/>
                <w:vertAlign w:val="superscript"/>
              </w:rPr>
              <w:t>1</w:t>
            </w:r>
            <w:r w:rsidRPr="006228B8">
              <w:rPr>
                <w:b/>
                <w:sz w:val="19"/>
                <w:szCs w:val="19"/>
              </w:rPr>
              <w:t>)</w:t>
            </w:r>
          </w:p>
          <w:p w:rsidR="006B3FD9" w:rsidRPr="008209BB" w:rsidRDefault="006B3FD9" w:rsidP="000579E6">
            <w:pPr>
              <w:spacing w:line="240" w:lineRule="atLeast"/>
              <w:jc w:val="center"/>
              <w:rPr>
                <w:b/>
                <w:sz w:val="19"/>
                <w:szCs w:val="19"/>
              </w:rPr>
            </w:pPr>
            <w:r w:rsidRPr="008209BB">
              <w:rPr>
                <w:b/>
                <w:sz w:val="19"/>
                <w:szCs w:val="19"/>
              </w:rPr>
              <w:t>(% 12 rutubet içeren yeme göre)</w:t>
            </w:r>
          </w:p>
        </w:tc>
      </w:tr>
      <w:tr w:rsidR="006B3FD9" w:rsidRPr="00A427D2" w:rsidTr="000579E6">
        <w:trPr>
          <w:trHeight w:val="299"/>
        </w:trPr>
        <w:tc>
          <w:tcPr>
            <w:tcW w:w="2230" w:type="dxa"/>
            <w:vMerge w:val="restart"/>
            <w:tcBorders>
              <w:top w:val="single" w:sz="4" w:space="0" w:color="auto"/>
              <w:right w:val="single" w:sz="4" w:space="0" w:color="auto"/>
            </w:tcBorders>
          </w:tcPr>
          <w:p w:rsidR="006B3FD9" w:rsidRPr="00BB1FE1" w:rsidRDefault="006B3FD9" w:rsidP="000579E6">
            <w:pPr>
              <w:spacing w:line="240" w:lineRule="atLeast"/>
              <w:rPr>
                <w:sz w:val="19"/>
                <w:szCs w:val="19"/>
              </w:rPr>
            </w:pPr>
            <w:r>
              <w:rPr>
                <w:sz w:val="19"/>
                <w:szCs w:val="19"/>
              </w:rPr>
              <w:t xml:space="preserve">3. </w:t>
            </w:r>
            <w:proofErr w:type="spellStart"/>
            <w:r w:rsidRPr="00BB1FE1">
              <w:rPr>
                <w:sz w:val="19"/>
                <w:szCs w:val="19"/>
              </w:rPr>
              <w:t>Dioksin</w:t>
            </w:r>
            <w:proofErr w:type="spellEnd"/>
            <w:r w:rsidRPr="00BB1FE1">
              <w:rPr>
                <w:sz w:val="19"/>
                <w:szCs w:val="19"/>
              </w:rPr>
              <w:t xml:space="preserve"> </w:t>
            </w:r>
            <w:r>
              <w:rPr>
                <w:sz w:val="19"/>
                <w:szCs w:val="19"/>
              </w:rPr>
              <w:t xml:space="preserve">benzeri </w:t>
            </w:r>
            <w:r w:rsidRPr="00BB1FE1">
              <w:rPr>
                <w:sz w:val="19"/>
                <w:szCs w:val="19"/>
              </w:rPr>
              <w:t xml:space="preserve">olmayan PCB </w:t>
            </w:r>
            <w:proofErr w:type="spellStart"/>
            <w:r w:rsidRPr="00BB1FE1">
              <w:rPr>
                <w:sz w:val="19"/>
                <w:szCs w:val="19"/>
              </w:rPr>
              <w:t>ler</w:t>
            </w:r>
            <w:proofErr w:type="spellEnd"/>
            <w:r w:rsidRPr="00BB1FE1">
              <w:rPr>
                <w:sz w:val="19"/>
                <w:szCs w:val="19"/>
              </w:rPr>
              <w:t xml:space="preserve"> ( PCB 28, PCB52, PCB 101, PCB 138, PCB </w:t>
            </w:r>
            <w:proofErr w:type="gramStart"/>
            <w:r w:rsidRPr="00BB1FE1">
              <w:rPr>
                <w:sz w:val="19"/>
                <w:szCs w:val="19"/>
              </w:rPr>
              <w:t>153  ve</w:t>
            </w:r>
            <w:proofErr w:type="gramEnd"/>
            <w:r w:rsidRPr="00BB1FE1">
              <w:rPr>
                <w:sz w:val="19"/>
                <w:szCs w:val="19"/>
              </w:rPr>
              <w:t xml:space="preserve"> PCB 180 (ICES-6) toplamı)</w:t>
            </w:r>
            <w:r w:rsidRPr="00643BCA">
              <w:rPr>
                <w:color w:val="000000"/>
                <w:sz w:val="18"/>
                <w:szCs w:val="18"/>
              </w:rPr>
              <w:t xml:space="preserve"> (</w:t>
            </w:r>
            <w:r>
              <w:rPr>
                <w:color w:val="000000"/>
                <w:sz w:val="18"/>
                <w:szCs w:val="18"/>
                <w:vertAlign w:val="superscript"/>
              </w:rPr>
              <w:t>1</w:t>
            </w:r>
            <w:r w:rsidRPr="00643BCA">
              <w:rPr>
                <w:color w:val="000000"/>
                <w:sz w:val="18"/>
                <w:szCs w:val="18"/>
              </w:rPr>
              <w:t>)</w:t>
            </w:r>
          </w:p>
        </w:tc>
        <w:tc>
          <w:tcPr>
            <w:tcW w:w="5220" w:type="dxa"/>
            <w:tcBorders>
              <w:top w:val="single" w:sz="4" w:space="0" w:color="auto"/>
              <w:left w:val="single" w:sz="4" w:space="0" w:color="auto"/>
              <w:bottom w:val="single" w:sz="4" w:space="0" w:color="auto"/>
              <w:right w:val="single" w:sz="4" w:space="0" w:color="auto"/>
            </w:tcBorders>
          </w:tcPr>
          <w:p w:rsidR="006B3FD9" w:rsidRPr="00BB1FE1" w:rsidRDefault="006B3FD9" w:rsidP="000579E6">
            <w:pPr>
              <w:spacing w:line="240" w:lineRule="atLeast"/>
              <w:rPr>
                <w:sz w:val="19"/>
                <w:szCs w:val="19"/>
              </w:rPr>
            </w:pPr>
            <w:r w:rsidRPr="00BB1FE1">
              <w:rPr>
                <w:sz w:val="19"/>
                <w:szCs w:val="19"/>
              </w:rPr>
              <w:t xml:space="preserve">Bitkisel kökenli yem maddeleri </w:t>
            </w:r>
          </w:p>
          <w:p w:rsidR="006B3FD9" w:rsidRPr="00BB1FE1" w:rsidRDefault="006B3FD9" w:rsidP="000579E6">
            <w:pPr>
              <w:spacing w:line="240" w:lineRule="atLeast"/>
              <w:rPr>
                <w:sz w:val="19"/>
                <w:szCs w:val="19"/>
              </w:rPr>
            </w:pPr>
          </w:p>
        </w:tc>
        <w:tc>
          <w:tcPr>
            <w:tcW w:w="2401" w:type="dxa"/>
            <w:tcBorders>
              <w:top w:val="single" w:sz="4" w:space="0" w:color="auto"/>
              <w:left w:val="single" w:sz="4" w:space="0" w:color="auto"/>
              <w:bottom w:val="single" w:sz="4" w:space="0" w:color="auto"/>
            </w:tcBorders>
          </w:tcPr>
          <w:p w:rsidR="006B3FD9" w:rsidRPr="00BB1FE1" w:rsidRDefault="006B3FD9" w:rsidP="000579E6">
            <w:pPr>
              <w:spacing w:line="240" w:lineRule="atLeast"/>
              <w:jc w:val="center"/>
              <w:rPr>
                <w:sz w:val="19"/>
                <w:szCs w:val="19"/>
              </w:rPr>
            </w:pPr>
            <w:r w:rsidRPr="00BB1FE1">
              <w:rPr>
                <w:sz w:val="19"/>
                <w:szCs w:val="19"/>
              </w:rPr>
              <w:t>10</w:t>
            </w:r>
          </w:p>
          <w:p w:rsidR="006B3FD9" w:rsidRPr="00BB1FE1" w:rsidRDefault="006B3FD9" w:rsidP="000579E6">
            <w:pPr>
              <w:spacing w:line="240" w:lineRule="atLeast"/>
              <w:jc w:val="center"/>
              <w:rPr>
                <w:sz w:val="19"/>
                <w:szCs w:val="19"/>
              </w:rPr>
            </w:pPr>
          </w:p>
        </w:tc>
      </w:tr>
      <w:tr w:rsidR="006B3FD9" w:rsidRPr="00A427D2" w:rsidTr="000579E6">
        <w:trPr>
          <w:trHeight w:val="564"/>
        </w:trPr>
        <w:tc>
          <w:tcPr>
            <w:tcW w:w="2230" w:type="dxa"/>
            <w:vMerge/>
            <w:tcBorders>
              <w:top w:val="single" w:sz="4" w:space="0" w:color="auto"/>
              <w:right w:val="single" w:sz="4" w:space="0" w:color="auto"/>
            </w:tcBorders>
          </w:tcPr>
          <w:p w:rsidR="006B3FD9" w:rsidRPr="00BB1FE1" w:rsidRDefault="006B3FD9" w:rsidP="000579E6">
            <w:pPr>
              <w:spacing w:line="240" w:lineRule="atLeast"/>
              <w:rPr>
                <w:sz w:val="19"/>
                <w:szCs w:val="19"/>
              </w:rPr>
            </w:pPr>
          </w:p>
        </w:tc>
        <w:tc>
          <w:tcPr>
            <w:tcW w:w="5220" w:type="dxa"/>
            <w:tcBorders>
              <w:top w:val="single" w:sz="4" w:space="0" w:color="auto"/>
              <w:left w:val="single" w:sz="4" w:space="0" w:color="auto"/>
              <w:bottom w:val="single" w:sz="4" w:space="0" w:color="auto"/>
              <w:right w:val="single" w:sz="4" w:space="0" w:color="auto"/>
            </w:tcBorders>
          </w:tcPr>
          <w:p w:rsidR="006B3FD9" w:rsidRDefault="006B3FD9" w:rsidP="000579E6">
            <w:pPr>
              <w:spacing w:line="240" w:lineRule="atLeast"/>
              <w:rPr>
                <w:sz w:val="19"/>
                <w:szCs w:val="19"/>
              </w:rPr>
            </w:pPr>
            <w:r w:rsidRPr="00BB1FE1">
              <w:rPr>
                <w:sz w:val="19"/>
                <w:szCs w:val="19"/>
              </w:rPr>
              <w:t>Mineral kökenli yem maddeleri</w:t>
            </w:r>
          </w:p>
          <w:p w:rsidR="006B3FD9" w:rsidRDefault="006B3FD9" w:rsidP="000579E6">
            <w:pPr>
              <w:spacing w:line="240" w:lineRule="atLeast"/>
              <w:rPr>
                <w:sz w:val="19"/>
                <w:szCs w:val="19"/>
              </w:rPr>
            </w:pPr>
          </w:p>
          <w:p w:rsidR="006B3FD9" w:rsidRPr="00BB1FE1" w:rsidRDefault="006B3FD9" w:rsidP="000579E6">
            <w:pPr>
              <w:spacing w:line="240" w:lineRule="atLeast"/>
              <w:rPr>
                <w:sz w:val="19"/>
                <w:szCs w:val="19"/>
              </w:rPr>
            </w:pPr>
          </w:p>
        </w:tc>
        <w:tc>
          <w:tcPr>
            <w:tcW w:w="2401" w:type="dxa"/>
            <w:tcBorders>
              <w:top w:val="single" w:sz="4" w:space="0" w:color="auto"/>
              <w:left w:val="single" w:sz="4" w:space="0" w:color="auto"/>
              <w:bottom w:val="single" w:sz="4" w:space="0" w:color="auto"/>
            </w:tcBorders>
          </w:tcPr>
          <w:p w:rsidR="006B3FD9" w:rsidRPr="00BB1FE1" w:rsidRDefault="006B3FD9" w:rsidP="000579E6">
            <w:pPr>
              <w:spacing w:line="240" w:lineRule="atLeast"/>
              <w:jc w:val="center"/>
              <w:rPr>
                <w:sz w:val="19"/>
                <w:szCs w:val="19"/>
              </w:rPr>
            </w:pPr>
            <w:r w:rsidRPr="00BB1FE1">
              <w:rPr>
                <w:sz w:val="19"/>
                <w:szCs w:val="19"/>
              </w:rPr>
              <w:t>10</w:t>
            </w:r>
          </w:p>
        </w:tc>
      </w:tr>
      <w:tr w:rsidR="006B3FD9" w:rsidRPr="00A427D2" w:rsidTr="000579E6">
        <w:trPr>
          <w:trHeight w:val="3246"/>
        </w:trPr>
        <w:tc>
          <w:tcPr>
            <w:tcW w:w="2230" w:type="dxa"/>
            <w:vMerge/>
            <w:tcBorders>
              <w:top w:val="single" w:sz="4" w:space="0" w:color="auto"/>
              <w:right w:val="single" w:sz="4" w:space="0" w:color="auto"/>
            </w:tcBorders>
          </w:tcPr>
          <w:p w:rsidR="006B3FD9" w:rsidRPr="00BB1FE1" w:rsidRDefault="006B3FD9" w:rsidP="000579E6">
            <w:pPr>
              <w:spacing w:line="240" w:lineRule="atLeast"/>
              <w:rPr>
                <w:sz w:val="19"/>
                <w:szCs w:val="19"/>
              </w:rPr>
            </w:pPr>
          </w:p>
        </w:tc>
        <w:tc>
          <w:tcPr>
            <w:tcW w:w="5220" w:type="dxa"/>
            <w:tcBorders>
              <w:top w:val="single" w:sz="4" w:space="0" w:color="auto"/>
              <w:left w:val="single" w:sz="4" w:space="0" w:color="auto"/>
              <w:bottom w:val="single" w:sz="4" w:space="0" w:color="auto"/>
              <w:right w:val="single" w:sz="4" w:space="0" w:color="auto"/>
            </w:tcBorders>
          </w:tcPr>
          <w:p w:rsidR="006B3FD9" w:rsidRDefault="006B3FD9" w:rsidP="000579E6">
            <w:pPr>
              <w:spacing w:line="240" w:lineRule="atLeast"/>
              <w:rPr>
                <w:sz w:val="19"/>
                <w:szCs w:val="19"/>
              </w:rPr>
            </w:pPr>
            <w:r w:rsidRPr="00BB1FE1">
              <w:rPr>
                <w:sz w:val="19"/>
                <w:szCs w:val="19"/>
              </w:rPr>
              <w:t>Hayvansal kökenli yem maddeleri:</w:t>
            </w:r>
          </w:p>
          <w:p w:rsidR="006B3FD9" w:rsidRPr="00BB1FE1" w:rsidRDefault="006B3FD9" w:rsidP="000579E6">
            <w:pPr>
              <w:spacing w:line="240" w:lineRule="atLeast"/>
              <w:rPr>
                <w:sz w:val="19"/>
                <w:szCs w:val="19"/>
              </w:rPr>
            </w:pPr>
          </w:p>
          <w:p w:rsidR="006B3FD9" w:rsidRPr="00BB1FE1" w:rsidRDefault="006B3FD9" w:rsidP="000579E6">
            <w:pPr>
              <w:spacing w:line="240" w:lineRule="atLeast"/>
              <w:rPr>
                <w:sz w:val="19"/>
                <w:szCs w:val="19"/>
              </w:rPr>
            </w:pPr>
            <w:r w:rsidRPr="00BB1FE1">
              <w:rPr>
                <w:sz w:val="19"/>
                <w:szCs w:val="19"/>
              </w:rPr>
              <w:t xml:space="preserve">-Yumurta yağı ve süt yağı </w:t>
            </w:r>
            <w:proofErr w:type="gramStart"/>
            <w:r w:rsidRPr="00BB1FE1">
              <w:rPr>
                <w:sz w:val="19"/>
                <w:szCs w:val="19"/>
              </w:rPr>
              <w:t>dahil</w:t>
            </w:r>
            <w:proofErr w:type="gramEnd"/>
            <w:r w:rsidRPr="00BB1FE1">
              <w:rPr>
                <w:sz w:val="19"/>
                <w:szCs w:val="19"/>
              </w:rPr>
              <w:t xml:space="preserve"> hayvansal yağ</w:t>
            </w:r>
          </w:p>
          <w:p w:rsidR="006B3FD9" w:rsidRPr="00BB1FE1" w:rsidRDefault="006B3FD9" w:rsidP="000579E6">
            <w:pPr>
              <w:spacing w:line="240" w:lineRule="atLeast"/>
              <w:rPr>
                <w:sz w:val="19"/>
                <w:szCs w:val="19"/>
              </w:rPr>
            </w:pPr>
          </w:p>
          <w:p w:rsidR="006B3FD9" w:rsidRPr="00BB1FE1" w:rsidRDefault="006B3FD9" w:rsidP="000579E6">
            <w:pPr>
              <w:spacing w:line="240" w:lineRule="atLeast"/>
              <w:rPr>
                <w:sz w:val="19"/>
                <w:szCs w:val="19"/>
              </w:rPr>
            </w:pPr>
            <w:r w:rsidRPr="00BB1FE1">
              <w:rPr>
                <w:sz w:val="19"/>
                <w:szCs w:val="19"/>
              </w:rPr>
              <w:t xml:space="preserve">-Yumurta ve yumurta ürünleri, süt ve süt ürünleri </w:t>
            </w:r>
            <w:proofErr w:type="gramStart"/>
            <w:r w:rsidRPr="00BB1FE1">
              <w:rPr>
                <w:sz w:val="19"/>
                <w:szCs w:val="19"/>
              </w:rPr>
              <w:t>dahil</w:t>
            </w:r>
            <w:proofErr w:type="gramEnd"/>
            <w:r w:rsidRPr="00BB1FE1">
              <w:rPr>
                <w:sz w:val="19"/>
                <w:szCs w:val="19"/>
              </w:rPr>
              <w:t xml:space="preserve"> diğer kara hayvanı ürünleri  </w:t>
            </w:r>
          </w:p>
          <w:p w:rsidR="006B3FD9" w:rsidRPr="00BB1FE1" w:rsidRDefault="006B3FD9" w:rsidP="000579E6">
            <w:pPr>
              <w:spacing w:line="240" w:lineRule="atLeast"/>
              <w:rPr>
                <w:sz w:val="19"/>
                <w:szCs w:val="19"/>
              </w:rPr>
            </w:pPr>
          </w:p>
          <w:p w:rsidR="006B3FD9" w:rsidRPr="00BB1FE1" w:rsidRDefault="006B3FD9" w:rsidP="000579E6">
            <w:pPr>
              <w:spacing w:line="240" w:lineRule="atLeast"/>
              <w:rPr>
                <w:sz w:val="19"/>
                <w:szCs w:val="19"/>
              </w:rPr>
            </w:pPr>
            <w:r w:rsidRPr="00BB1FE1">
              <w:rPr>
                <w:sz w:val="19"/>
                <w:szCs w:val="19"/>
              </w:rPr>
              <w:t>-Balık yağı</w:t>
            </w:r>
          </w:p>
          <w:p w:rsidR="006B3FD9" w:rsidRPr="00BB1FE1" w:rsidRDefault="006B3FD9" w:rsidP="000579E6">
            <w:pPr>
              <w:spacing w:line="240" w:lineRule="atLeast"/>
              <w:jc w:val="both"/>
              <w:rPr>
                <w:sz w:val="19"/>
                <w:szCs w:val="19"/>
              </w:rPr>
            </w:pPr>
          </w:p>
          <w:p w:rsidR="006B3FD9" w:rsidRPr="00BB1FE1" w:rsidRDefault="006B3FD9" w:rsidP="000579E6">
            <w:pPr>
              <w:spacing w:line="240" w:lineRule="atLeast"/>
              <w:jc w:val="both"/>
              <w:rPr>
                <w:sz w:val="19"/>
                <w:szCs w:val="19"/>
              </w:rPr>
            </w:pPr>
            <w:r w:rsidRPr="00BB1FE1">
              <w:rPr>
                <w:sz w:val="19"/>
                <w:szCs w:val="19"/>
              </w:rPr>
              <w:t>- Balık yağı</w:t>
            </w:r>
            <w:r>
              <w:rPr>
                <w:sz w:val="19"/>
                <w:szCs w:val="19"/>
              </w:rPr>
              <w:t xml:space="preserve"> ve </w:t>
            </w:r>
            <w:r w:rsidRPr="00BB1FE1">
              <w:rPr>
                <w:sz w:val="19"/>
                <w:szCs w:val="19"/>
              </w:rPr>
              <w:t xml:space="preserve">%20 den fazla yağ içeren balık protein </w:t>
            </w:r>
            <w:proofErr w:type="spellStart"/>
            <w:r w:rsidRPr="00BB1FE1">
              <w:rPr>
                <w:sz w:val="19"/>
                <w:szCs w:val="19"/>
              </w:rPr>
              <w:t>hidrolisatları</w:t>
            </w:r>
            <w:proofErr w:type="spellEnd"/>
            <w:r>
              <w:rPr>
                <w:sz w:val="19"/>
                <w:szCs w:val="19"/>
              </w:rPr>
              <w:t xml:space="preserve"> hariç</w:t>
            </w:r>
            <w:r w:rsidRPr="00BB1FE1">
              <w:rPr>
                <w:sz w:val="19"/>
                <w:szCs w:val="19"/>
              </w:rPr>
              <w:t>,  balık, diğer su hayvanları ve bunlardan elde edilen ürünler</w:t>
            </w:r>
            <w:r w:rsidRPr="00BB1FE1" w:rsidDel="0019012A">
              <w:rPr>
                <w:sz w:val="19"/>
                <w:szCs w:val="19"/>
              </w:rPr>
              <w:t xml:space="preserve"> </w:t>
            </w:r>
            <w:r w:rsidRPr="00BB1FE1">
              <w:rPr>
                <w:sz w:val="19"/>
                <w:szCs w:val="19"/>
              </w:rPr>
              <w:t>(</w:t>
            </w:r>
            <w:r>
              <w:rPr>
                <w:sz w:val="19"/>
                <w:szCs w:val="19"/>
                <w:vertAlign w:val="superscript"/>
              </w:rPr>
              <w:t>4</w:t>
            </w:r>
            <w:r w:rsidRPr="00BB1FE1">
              <w:rPr>
                <w:sz w:val="19"/>
                <w:szCs w:val="19"/>
              </w:rPr>
              <w:t xml:space="preserve">), </w:t>
            </w:r>
          </w:p>
          <w:p w:rsidR="006B3FD9" w:rsidRPr="00BB1FE1" w:rsidRDefault="006B3FD9" w:rsidP="000579E6">
            <w:pPr>
              <w:spacing w:line="240" w:lineRule="atLeast"/>
              <w:rPr>
                <w:sz w:val="19"/>
                <w:szCs w:val="19"/>
              </w:rPr>
            </w:pPr>
            <w:r w:rsidRPr="00BB1FE1">
              <w:rPr>
                <w:sz w:val="19"/>
                <w:szCs w:val="19"/>
              </w:rPr>
              <w:t xml:space="preserve"> </w:t>
            </w:r>
          </w:p>
          <w:p w:rsidR="006B3FD9" w:rsidRPr="00BB1FE1" w:rsidRDefault="006B3FD9" w:rsidP="000579E6">
            <w:pPr>
              <w:spacing w:line="240" w:lineRule="atLeast"/>
              <w:rPr>
                <w:sz w:val="19"/>
                <w:szCs w:val="19"/>
              </w:rPr>
            </w:pPr>
            <w:r w:rsidRPr="00BB1FE1">
              <w:rPr>
                <w:sz w:val="19"/>
                <w:szCs w:val="19"/>
              </w:rPr>
              <w:t xml:space="preserve">-%20’den fazla yağ içeren balık protein </w:t>
            </w:r>
            <w:proofErr w:type="spellStart"/>
            <w:r w:rsidRPr="00BB1FE1">
              <w:rPr>
                <w:sz w:val="19"/>
                <w:szCs w:val="19"/>
              </w:rPr>
              <w:t>hidrolisatları</w:t>
            </w:r>
            <w:proofErr w:type="spellEnd"/>
          </w:p>
        </w:tc>
        <w:tc>
          <w:tcPr>
            <w:tcW w:w="2401" w:type="dxa"/>
            <w:tcBorders>
              <w:top w:val="single" w:sz="4" w:space="0" w:color="auto"/>
              <w:left w:val="single" w:sz="4" w:space="0" w:color="auto"/>
              <w:bottom w:val="single" w:sz="4" w:space="0" w:color="auto"/>
            </w:tcBorders>
          </w:tcPr>
          <w:p w:rsidR="006B3FD9" w:rsidRPr="00BB1FE1" w:rsidRDefault="006B3FD9" w:rsidP="000579E6">
            <w:pPr>
              <w:spacing w:line="240" w:lineRule="atLeast"/>
              <w:jc w:val="center"/>
              <w:rPr>
                <w:sz w:val="19"/>
                <w:szCs w:val="19"/>
              </w:rPr>
            </w:pPr>
          </w:p>
          <w:p w:rsidR="006B3FD9" w:rsidRDefault="006B3FD9" w:rsidP="000579E6">
            <w:pPr>
              <w:spacing w:line="240" w:lineRule="atLeast"/>
              <w:jc w:val="center"/>
              <w:rPr>
                <w:sz w:val="19"/>
                <w:szCs w:val="19"/>
              </w:rPr>
            </w:pPr>
          </w:p>
          <w:p w:rsidR="006B3FD9" w:rsidRPr="00BB1FE1" w:rsidRDefault="006B3FD9" w:rsidP="000579E6">
            <w:pPr>
              <w:spacing w:line="240" w:lineRule="atLeast"/>
              <w:jc w:val="center"/>
              <w:rPr>
                <w:sz w:val="19"/>
                <w:szCs w:val="19"/>
              </w:rPr>
            </w:pPr>
            <w:r w:rsidRPr="00BB1FE1">
              <w:rPr>
                <w:sz w:val="19"/>
                <w:szCs w:val="19"/>
              </w:rPr>
              <w:t>10</w:t>
            </w:r>
          </w:p>
          <w:p w:rsidR="006B3FD9" w:rsidRPr="00BB1FE1" w:rsidRDefault="006B3FD9" w:rsidP="000579E6">
            <w:pPr>
              <w:spacing w:line="240" w:lineRule="atLeast"/>
              <w:jc w:val="center"/>
              <w:rPr>
                <w:sz w:val="19"/>
                <w:szCs w:val="19"/>
              </w:rPr>
            </w:pPr>
          </w:p>
          <w:p w:rsidR="006B3FD9" w:rsidRPr="00BB1FE1" w:rsidRDefault="006B3FD9" w:rsidP="000579E6">
            <w:pPr>
              <w:spacing w:line="240" w:lineRule="atLeast"/>
              <w:jc w:val="center"/>
              <w:rPr>
                <w:sz w:val="19"/>
                <w:szCs w:val="19"/>
              </w:rPr>
            </w:pPr>
            <w:r w:rsidRPr="00BB1FE1">
              <w:rPr>
                <w:sz w:val="19"/>
                <w:szCs w:val="19"/>
              </w:rPr>
              <w:t>10</w:t>
            </w:r>
          </w:p>
          <w:p w:rsidR="006B3FD9" w:rsidRPr="00BB1FE1" w:rsidRDefault="006B3FD9" w:rsidP="000579E6">
            <w:pPr>
              <w:spacing w:line="240" w:lineRule="atLeast"/>
              <w:jc w:val="center"/>
              <w:rPr>
                <w:sz w:val="19"/>
                <w:szCs w:val="19"/>
              </w:rPr>
            </w:pPr>
          </w:p>
          <w:p w:rsidR="006B3FD9" w:rsidRPr="00BB1FE1" w:rsidRDefault="006B3FD9" w:rsidP="000579E6">
            <w:pPr>
              <w:spacing w:line="240" w:lineRule="atLeast"/>
              <w:jc w:val="center"/>
              <w:rPr>
                <w:sz w:val="19"/>
                <w:szCs w:val="19"/>
              </w:rPr>
            </w:pPr>
          </w:p>
          <w:p w:rsidR="006B3FD9" w:rsidRPr="00BB1FE1" w:rsidRDefault="006B3FD9" w:rsidP="000579E6">
            <w:pPr>
              <w:spacing w:line="240" w:lineRule="atLeast"/>
              <w:jc w:val="center"/>
              <w:rPr>
                <w:sz w:val="19"/>
                <w:szCs w:val="19"/>
              </w:rPr>
            </w:pPr>
            <w:r w:rsidRPr="00BB1FE1">
              <w:rPr>
                <w:sz w:val="19"/>
                <w:szCs w:val="19"/>
              </w:rPr>
              <w:t>175</w:t>
            </w:r>
          </w:p>
          <w:p w:rsidR="006B3FD9" w:rsidRPr="00BB1FE1" w:rsidRDefault="006B3FD9" w:rsidP="000579E6">
            <w:pPr>
              <w:spacing w:line="240" w:lineRule="atLeast"/>
              <w:jc w:val="center"/>
              <w:rPr>
                <w:sz w:val="19"/>
                <w:szCs w:val="19"/>
              </w:rPr>
            </w:pPr>
          </w:p>
          <w:p w:rsidR="006B3FD9" w:rsidRPr="00BB1FE1" w:rsidRDefault="006B3FD9" w:rsidP="000579E6">
            <w:pPr>
              <w:spacing w:line="240" w:lineRule="atLeast"/>
              <w:jc w:val="center"/>
              <w:rPr>
                <w:sz w:val="19"/>
                <w:szCs w:val="19"/>
              </w:rPr>
            </w:pPr>
            <w:r w:rsidRPr="00BB1FE1">
              <w:rPr>
                <w:sz w:val="19"/>
                <w:szCs w:val="19"/>
              </w:rPr>
              <w:t>30</w:t>
            </w:r>
          </w:p>
          <w:p w:rsidR="006B3FD9" w:rsidRPr="00BB1FE1" w:rsidRDefault="006B3FD9" w:rsidP="000579E6">
            <w:pPr>
              <w:spacing w:line="240" w:lineRule="atLeast"/>
              <w:jc w:val="center"/>
              <w:rPr>
                <w:sz w:val="19"/>
                <w:szCs w:val="19"/>
              </w:rPr>
            </w:pPr>
          </w:p>
          <w:p w:rsidR="006B3FD9" w:rsidRPr="00BB1FE1" w:rsidRDefault="006B3FD9" w:rsidP="000579E6">
            <w:pPr>
              <w:spacing w:line="240" w:lineRule="atLeast"/>
              <w:jc w:val="center"/>
              <w:rPr>
                <w:sz w:val="19"/>
                <w:szCs w:val="19"/>
              </w:rPr>
            </w:pPr>
          </w:p>
          <w:p w:rsidR="006B3FD9" w:rsidRPr="00BB1FE1" w:rsidRDefault="006B3FD9" w:rsidP="000579E6">
            <w:pPr>
              <w:spacing w:line="240" w:lineRule="atLeast"/>
              <w:jc w:val="center"/>
              <w:rPr>
                <w:sz w:val="19"/>
                <w:szCs w:val="19"/>
              </w:rPr>
            </w:pPr>
          </w:p>
          <w:p w:rsidR="006B3FD9" w:rsidRPr="00BB1FE1" w:rsidRDefault="006B3FD9" w:rsidP="000579E6">
            <w:pPr>
              <w:spacing w:line="240" w:lineRule="atLeast"/>
              <w:jc w:val="center"/>
              <w:rPr>
                <w:sz w:val="19"/>
                <w:szCs w:val="19"/>
              </w:rPr>
            </w:pPr>
            <w:r w:rsidRPr="00BB1FE1">
              <w:rPr>
                <w:sz w:val="19"/>
                <w:szCs w:val="19"/>
              </w:rPr>
              <w:t>50</w:t>
            </w:r>
          </w:p>
        </w:tc>
      </w:tr>
      <w:tr w:rsidR="006B3FD9" w:rsidRPr="00A427D2" w:rsidTr="000579E6">
        <w:trPr>
          <w:trHeight w:val="995"/>
        </w:trPr>
        <w:tc>
          <w:tcPr>
            <w:tcW w:w="2230" w:type="dxa"/>
            <w:vMerge/>
            <w:tcBorders>
              <w:top w:val="single" w:sz="4" w:space="0" w:color="auto"/>
              <w:right w:val="single" w:sz="4" w:space="0" w:color="auto"/>
            </w:tcBorders>
          </w:tcPr>
          <w:p w:rsidR="006B3FD9" w:rsidRPr="00BB1FE1" w:rsidRDefault="006B3FD9" w:rsidP="000579E6">
            <w:pPr>
              <w:spacing w:line="240" w:lineRule="atLeast"/>
              <w:rPr>
                <w:sz w:val="19"/>
                <w:szCs w:val="19"/>
              </w:rPr>
            </w:pPr>
          </w:p>
        </w:tc>
        <w:tc>
          <w:tcPr>
            <w:tcW w:w="5220" w:type="dxa"/>
            <w:tcBorders>
              <w:top w:val="single" w:sz="4" w:space="0" w:color="auto"/>
              <w:left w:val="single" w:sz="4" w:space="0" w:color="auto"/>
              <w:bottom w:val="single" w:sz="4" w:space="0" w:color="auto"/>
              <w:right w:val="single" w:sz="4" w:space="0" w:color="auto"/>
            </w:tcBorders>
          </w:tcPr>
          <w:p w:rsidR="006B3FD9" w:rsidRPr="00BB1FE1" w:rsidRDefault="006B3FD9" w:rsidP="000579E6">
            <w:pPr>
              <w:spacing w:line="240" w:lineRule="atLeast"/>
              <w:jc w:val="both"/>
              <w:rPr>
                <w:sz w:val="19"/>
                <w:szCs w:val="19"/>
              </w:rPr>
            </w:pPr>
            <w:r w:rsidRPr="00BB1FE1">
              <w:rPr>
                <w:sz w:val="19"/>
                <w:szCs w:val="19"/>
              </w:rPr>
              <w:t xml:space="preserve">-Bağlayıcılar ve topaklaşmayı önleyici katkı maddeleri </w:t>
            </w:r>
            <w:r>
              <w:rPr>
                <w:sz w:val="19"/>
                <w:szCs w:val="19"/>
              </w:rPr>
              <w:t xml:space="preserve">fonksiyonel </w:t>
            </w:r>
            <w:r w:rsidRPr="00BB1FE1">
              <w:rPr>
                <w:sz w:val="19"/>
                <w:szCs w:val="19"/>
              </w:rPr>
              <w:t xml:space="preserve">grubuna </w:t>
            </w:r>
            <w:proofErr w:type="gramStart"/>
            <w:r w:rsidRPr="00BB1FE1">
              <w:rPr>
                <w:sz w:val="19"/>
                <w:szCs w:val="19"/>
              </w:rPr>
              <w:t>dahil</w:t>
            </w:r>
            <w:proofErr w:type="gramEnd"/>
            <w:r w:rsidRPr="00BB1FE1">
              <w:rPr>
                <w:sz w:val="19"/>
                <w:szCs w:val="19"/>
              </w:rPr>
              <w:t xml:space="preserve"> olan </w:t>
            </w:r>
            <w:proofErr w:type="spellStart"/>
            <w:r w:rsidRPr="00BB1FE1">
              <w:rPr>
                <w:sz w:val="19"/>
                <w:szCs w:val="19"/>
              </w:rPr>
              <w:t>sediment</w:t>
            </w:r>
            <w:proofErr w:type="spellEnd"/>
            <w:r w:rsidRPr="00BB1FE1">
              <w:rPr>
                <w:sz w:val="19"/>
                <w:szCs w:val="19"/>
              </w:rPr>
              <w:t xml:space="preserve"> kaynaklı </w:t>
            </w:r>
            <w:proofErr w:type="spellStart"/>
            <w:r w:rsidRPr="00BB1FE1">
              <w:rPr>
                <w:sz w:val="19"/>
                <w:szCs w:val="19"/>
              </w:rPr>
              <w:t>klinoptilolit</w:t>
            </w:r>
            <w:proofErr w:type="spellEnd"/>
            <w:r w:rsidRPr="00BB1FE1">
              <w:rPr>
                <w:sz w:val="19"/>
                <w:szCs w:val="19"/>
              </w:rPr>
              <w:t xml:space="preserve"> ve sentetik kalsiyum </w:t>
            </w:r>
            <w:proofErr w:type="spellStart"/>
            <w:r w:rsidRPr="00BB1FE1">
              <w:rPr>
                <w:sz w:val="19"/>
                <w:szCs w:val="19"/>
              </w:rPr>
              <w:t>aluminatlar</w:t>
            </w:r>
            <w:proofErr w:type="spellEnd"/>
            <w:r w:rsidRPr="00BB1FE1">
              <w:rPr>
                <w:sz w:val="19"/>
                <w:szCs w:val="19"/>
              </w:rPr>
              <w:t xml:space="preserve">,  </w:t>
            </w:r>
            <w:proofErr w:type="spellStart"/>
            <w:r w:rsidRPr="00BB1FE1">
              <w:rPr>
                <w:sz w:val="19"/>
                <w:szCs w:val="19"/>
              </w:rPr>
              <w:t>natrolit</w:t>
            </w:r>
            <w:proofErr w:type="spellEnd"/>
            <w:r w:rsidRPr="00BB1FE1">
              <w:rPr>
                <w:sz w:val="19"/>
                <w:szCs w:val="19"/>
              </w:rPr>
              <w:t xml:space="preserve"> fonolit, </w:t>
            </w:r>
            <w:proofErr w:type="spellStart"/>
            <w:r w:rsidRPr="00BB1FE1">
              <w:rPr>
                <w:sz w:val="19"/>
                <w:szCs w:val="19"/>
              </w:rPr>
              <w:t>vermikülit</w:t>
            </w:r>
            <w:proofErr w:type="spellEnd"/>
            <w:r w:rsidRPr="00BB1FE1">
              <w:rPr>
                <w:sz w:val="19"/>
                <w:szCs w:val="19"/>
              </w:rPr>
              <w:t xml:space="preserve">, </w:t>
            </w:r>
            <w:proofErr w:type="spellStart"/>
            <w:r w:rsidRPr="00BB1FE1">
              <w:rPr>
                <w:sz w:val="19"/>
                <w:szCs w:val="19"/>
              </w:rPr>
              <w:t>kaolinitik</w:t>
            </w:r>
            <w:proofErr w:type="spellEnd"/>
            <w:r w:rsidRPr="00BB1FE1">
              <w:rPr>
                <w:sz w:val="19"/>
                <w:szCs w:val="19"/>
              </w:rPr>
              <w:t xml:space="preserve"> kil </w:t>
            </w:r>
          </w:p>
        </w:tc>
        <w:tc>
          <w:tcPr>
            <w:tcW w:w="2401" w:type="dxa"/>
            <w:tcBorders>
              <w:top w:val="single" w:sz="4" w:space="0" w:color="auto"/>
              <w:left w:val="single" w:sz="4" w:space="0" w:color="auto"/>
              <w:bottom w:val="single" w:sz="4" w:space="0" w:color="auto"/>
            </w:tcBorders>
          </w:tcPr>
          <w:p w:rsidR="006B3FD9" w:rsidRPr="00BB1FE1" w:rsidRDefault="006B3FD9" w:rsidP="000579E6">
            <w:pPr>
              <w:spacing w:line="240" w:lineRule="atLeast"/>
              <w:jc w:val="center"/>
              <w:rPr>
                <w:sz w:val="19"/>
                <w:szCs w:val="19"/>
              </w:rPr>
            </w:pPr>
            <w:r w:rsidRPr="00BB1FE1">
              <w:rPr>
                <w:sz w:val="19"/>
                <w:szCs w:val="19"/>
              </w:rPr>
              <w:t>10</w:t>
            </w:r>
          </w:p>
          <w:p w:rsidR="006B3FD9" w:rsidRPr="00BB1FE1" w:rsidRDefault="006B3FD9" w:rsidP="000579E6">
            <w:pPr>
              <w:spacing w:line="240" w:lineRule="atLeast"/>
              <w:jc w:val="center"/>
              <w:rPr>
                <w:sz w:val="19"/>
                <w:szCs w:val="19"/>
              </w:rPr>
            </w:pPr>
          </w:p>
          <w:p w:rsidR="006B3FD9" w:rsidRPr="00BB1FE1" w:rsidRDefault="006B3FD9" w:rsidP="000579E6">
            <w:pPr>
              <w:spacing w:line="240" w:lineRule="atLeast"/>
              <w:jc w:val="center"/>
              <w:rPr>
                <w:sz w:val="19"/>
                <w:szCs w:val="19"/>
              </w:rPr>
            </w:pPr>
          </w:p>
          <w:p w:rsidR="006B3FD9" w:rsidRPr="00BB1FE1" w:rsidRDefault="006B3FD9" w:rsidP="000579E6">
            <w:pPr>
              <w:spacing w:line="240" w:lineRule="atLeast"/>
              <w:jc w:val="center"/>
              <w:rPr>
                <w:sz w:val="19"/>
                <w:szCs w:val="19"/>
              </w:rPr>
            </w:pPr>
          </w:p>
        </w:tc>
      </w:tr>
      <w:tr w:rsidR="006B3FD9" w:rsidRPr="00A427D2" w:rsidTr="000579E6">
        <w:trPr>
          <w:trHeight w:val="258"/>
        </w:trPr>
        <w:tc>
          <w:tcPr>
            <w:tcW w:w="2230" w:type="dxa"/>
            <w:vMerge/>
            <w:tcBorders>
              <w:top w:val="single" w:sz="4" w:space="0" w:color="auto"/>
              <w:right w:val="single" w:sz="4" w:space="0" w:color="auto"/>
            </w:tcBorders>
          </w:tcPr>
          <w:p w:rsidR="006B3FD9" w:rsidRPr="00BB1FE1" w:rsidRDefault="006B3FD9" w:rsidP="000579E6">
            <w:pPr>
              <w:spacing w:line="240" w:lineRule="atLeast"/>
              <w:rPr>
                <w:sz w:val="19"/>
                <w:szCs w:val="19"/>
              </w:rPr>
            </w:pPr>
          </w:p>
        </w:tc>
        <w:tc>
          <w:tcPr>
            <w:tcW w:w="5220" w:type="dxa"/>
            <w:tcBorders>
              <w:top w:val="single" w:sz="4" w:space="0" w:color="auto"/>
              <w:left w:val="single" w:sz="4" w:space="0" w:color="auto"/>
              <w:bottom w:val="single" w:sz="4" w:space="0" w:color="auto"/>
              <w:right w:val="single" w:sz="4" w:space="0" w:color="auto"/>
            </w:tcBorders>
          </w:tcPr>
          <w:p w:rsidR="006B3FD9" w:rsidRPr="00BB1FE1" w:rsidRDefault="006B3FD9" w:rsidP="000579E6">
            <w:pPr>
              <w:spacing w:line="240" w:lineRule="atLeast"/>
              <w:rPr>
                <w:sz w:val="19"/>
                <w:szCs w:val="19"/>
              </w:rPr>
            </w:pPr>
            <w:r w:rsidRPr="00BB1FE1">
              <w:rPr>
                <w:sz w:val="19"/>
                <w:szCs w:val="19"/>
              </w:rPr>
              <w:t xml:space="preserve">-İz element bileşikleri gruplarına </w:t>
            </w:r>
            <w:proofErr w:type="gramStart"/>
            <w:r w:rsidRPr="00BB1FE1">
              <w:rPr>
                <w:sz w:val="19"/>
                <w:szCs w:val="19"/>
              </w:rPr>
              <w:t>dahil</w:t>
            </w:r>
            <w:proofErr w:type="gramEnd"/>
            <w:r w:rsidRPr="00BB1FE1">
              <w:rPr>
                <w:sz w:val="19"/>
                <w:szCs w:val="19"/>
              </w:rPr>
              <w:t xml:space="preserve"> olan katkı maddeleri </w:t>
            </w:r>
          </w:p>
        </w:tc>
        <w:tc>
          <w:tcPr>
            <w:tcW w:w="2401" w:type="dxa"/>
            <w:tcBorders>
              <w:top w:val="single" w:sz="4" w:space="0" w:color="auto"/>
              <w:left w:val="single" w:sz="4" w:space="0" w:color="auto"/>
              <w:bottom w:val="single" w:sz="4" w:space="0" w:color="auto"/>
            </w:tcBorders>
          </w:tcPr>
          <w:p w:rsidR="006B3FD9" w:rsidRPr="00BB1FE1" w:rsidRDefault="006B3FD9" w:rsidP="000579E6">
            <w:pPr>
              <w:spacing w:line="240" w:lineRule="atLeast"/>
              <w:jc w:val="center"/>
              <w:rPr>
                <w:sz w:val="19"/>
                <w:szCs w:val="19"/>
              </w:rPr>
            </w:pPr>
            <w:r w:rsidRPr="00BB1FE1">
              <w:rPr>
                <w:sz w:val="19"/>
                <w:szCs w:val="19"/>
              </w:rPr>
              <w:t>10</w:t>
            </w:r>
          </w:p>
        </w:tc>
      </w:tr>
      <w:tr w:rsidR="006B3FD9" w:rsidRPr="00A427D2" w:rsidTr="000579E6">
        <w:trPr>
          <w:trHeight w:val="276"/>
        </w:trPr>
        <w:tc>
          <w:tcPr>
            <w:tcW w:w="2230" w:type="dxa"/>
            <w:vMerge/>
            <w:tcBorders>
              <w:top w:val="single" w:sz="4" w:space="0" w:color="auto"/>
              <w:right w:val="single" w:sz="4" w:space="0" w:color="auto"/>
            </w:tcBorders>
          </w:tcPr>
          <w:p w:rsidR="006B3FD9" w:rsidRPr="00BB1FE1" w:rsidRDefault="006B3FD9" w:rsidP="000579E6">
            <w:pPr>
              <w:spacing w:line="240" w:lineRule="atLeast"/>
              <w:rPr>
                <w:sz w:val="19"/>
                <w:szCs w:val="19"/>
              </w:rPr>
            </w:pPr>
          </w:p>
        </w:tc>
        <w:tc>
          <w:tcPr>
            <w:tcW w:w="5220" w:type="dxa"/>
            <w:tcBorders>
              <w:top w:val="single" w:sz="4" w:space="0" w:color="auto"/>
              <w:left w:val="single" w:sz="4" w:space="0" w:color="auto"/>
              <w:bottom w:val="single" w:sz="4" w:space="0" w:color="auto"/>
              <w:right w:val="single" w:sz="4" w:space="0" w:color="auto"/>
            </w:tcBorders>
          </w:tcPr>
          <w:p w:rsidR="006B3FD9" w:rsidRPr="00BB1FE1" w:rsidRDefault="006B3FD9" w:rsidP="000579E6">
            <w:pPr>
              <w:spacing w:line="240" w:lineRule="atLeast"/>
              <w:rPr>
                <w:sz w:val="19"/>
                <w:szCs w:val="19"/>
              </w:rPr>
            </w:pPr>
            <w:r w:rsidRPr="00BB1FE1">
              <w:rPr>
                <w:sz w:val="19"/>
                <w:szCs w:val="19"/>
              </w:rPr>
              <w:t>-</w:t>
            </w:r>
            <w:proofErr w:type="spellStart"/>
            <w:r w:rsidRPr="00BB1FE1">
              <w:rPr>
                <w:sz w:val="19"/>
                <w:szCs w:val="19"/>
              </w:rPr>
              <w:t>Premiksler</w:t>
            </w:r>
            <w:proofErr w:type="spellEnd"/>
          </w:p>
        </w:tc>
        <w:tc>
          <w:tcPr>
            <w:tcW w:w="2401" w:type="dxa"/>
            <w:tcBorders>
              <w:top w:val="single" w:sz="4" w:space="0" w:color="auto"/>
              <w:left w:val="single" w:sz="4" w:space="0" w:color="auto"/>
              <w:bottom w:val="single" w:sz="4" w:space="0" w:color="auto"/>
            </w:tcBorders>
          </w:tcPr>
          <w:p w:rsidR="006B3FD9" w:rsidRPr="00BB1FE1" w:rsidRDefault="006B3FD9" w:rsidP="000579E6">
            <w:pPr>
              <w:spacing w:line="240" w:lineRule="atLeast"/>
              <w:jc w:val="center"/>
              <w:rPr>
                <w:sz w:val="19"/>
                <w:szCs w:val="19"/>
              </w:rPr>
            </w:pPr>
            <w:r w:rsidRPr="00BB1FE1">
              <w:rPr>
                <w:sz w:val="19"/>
                <w:szCs w:val="19"/>
              </w:rPr>
              <w:t>10</w:t>
            </w:r>
          </w:p>
        </w:tc>
      </w:tr>
      <w:tr w:rsidR="006B3FD9" w:rsidRPr="00A427D2" w:rsidTr="000579E6">
        <w:trPr>
          <w:trHeight w:val="1130"/>
        </w:trPr>
        <w:tc>
          <w:tcPr>
            <w:tcW w:w="2230" w:type="dxa"/>
            <w:vMerge/>
            <w:tcBorders>
              <w:bottom w:val="single" w:sz="4" w:space="0" w:color="auto"/>
              <w:right w:val="single" w:sz="4" w:space="0" w:color="auto"/>
            </w:tcBorders>
          </w:tcPr>
          <w:p w:rsidR="006B3FD9" w:rsidRPr="00BB1FE1" w:rsidRDefault="006B3FD9" w:rsidP="000579E6">
            <w:pPr>
              <w:spacing w:line="240" w:lineRule="atLeast"/>
              <w:rPr>
                <w:sz w:val="19"/>
                <w:szCs w:val="19"/>
              </w:rPr>
            </w:pPr>
          </w:p>
        </w:tc>
        <w:tc>
          <w:tcPr>
            <w:tcW w:w="5220" w:type="dxa"/>
            <w:tcBorders>
              <w:top w:val="single" w:sz="4" w:space="0" w:color="auto"/>
              <w:left w:val="single" w:sz="4" w:space="0" w:color="auto"/>
              <w:bottom w:val="single" w:sz="4" w:space="0" w:color="auto"/>
              <w:right w:val="single" w:sz="4" w:space="0" w:color="auto"/>
            </w:tcBorders>
          </w:tcPr>
          <w:p w:rsidR="006B3FD9" w:rsidRPr="00BB1FE1" w:rsidRDefault="006B3FD9" w:rsidP="000579E6">
            <w:pPr>
              <w:spacing w:line="240" w:lineRule="atLeast"/>
              <w:rPr>
                <w:sz w:val="19"/>
                <w:szCs w:val="19"/>
              </w:rPr>
            </w:pPr>
            <w:r w:rsidRPr="00BB1FE1">
              <w:rPr>
                <w:sz w:val="19"/>
                <w:szCs w:val="19"/>
              </w:rPr>
              <w:t xml:space="preserve">Karma yemler; aşağıdakiler dışında: </w:t>
            </w:r>
          </w:p>
          <w:p w:rsidR="006B3FD9" w:rsidRPr="00BB1FE1" w:rsidRDefault="006B3FD9" w:rsidP="000579E6">
            <w:pPr>
              <w:spacing w:line="240" w:lineRule="atLeast"/>
              <w:rPr>
                <w:sz w:val="19"/>
                <w:szCs w:val="19"/>
              </w:rPr>
            </w:pPr>
          </w:p>
          <w:p w:rsidR="006B3FD9" w:rsidRPr="00BB1FE1" w:rsidRDefault="006B3FD9" w:rsidP="000579E6">
            <w:pPr>
              <w:spacing w:line="240" w:lineRule="atLeast"/>
              <w:rPr>
                <w:sz w:val="19"/>
                <w:szCs w:val="19"/>
              </w:rPr>
            </w:pPr>
            <w:r w:rsidRPr="00BB1FE1">
              <w:rPr>
                <w:sz w:val="19"/>
                <w:szCs w:val="19"/>
              </w:rPr>
              <w:lastRenderedPageBreak/>
              <w:t>-Balık ve ev ve süs hayvanları karma yemleri</w:t>
            </w:r>
          </w:p>
          <w:p w:rsidR="006B3FD9" w:rsidRPr="00BB1FE1" w:rsidRDefault="006B3FD9" w:rsidP="000579E6">
            <w:pPr>
              <w:spacing w:line="240" w:lineRule="atLeast"/>
              <w:rPr>
                <w:sz w:val="19"/>
                <w:szCs w:val="19"/>
              </w:rPr>
            </w:pPr>
          </w:p>
          <w:p w:rsidR="006B3FD9" w:rsidRPr="00BB1FE1" w:rsidRDefault="006B3FD9" w:rsidP="000579E6">
            <w:pPr>
              <w:spacing w:line="240" w:lineRule="atLeast"/>
              <w:rPr>
                <w:sz w:val="19"/>
                <w:szCs w:val="19"/>
              </w:rPr>
            </w:pPr>
            <w:r w:rsidRPr="00BB1FE1">
              <w:rPr>
                <w:sz w:val="19"/>
                <w:szCs w:val="19"/>
              </w:rPr>
              <w:t>-Kürk hayvanları karma yemleri</w:t>
            </w:r>
          </w:p>
        </w:tc>
        <w:tc>
          <w:tcPr>
            <w:tcW w:w="2401" w:type="dxa"/>
            <w:tcBorders>
              <w:top w:val="single" w:sz="4" w:space="0" w:color="auto"/>
              <w:left w:val="single" w:sz="4" w:space="0" w:color="auto"/>
              <w:bottom w:val="single" w:sz="4" w:space="0" w:color="auto"/>
            </w:tcBorders>
          </w:tcPr>
          <w:p w:rsidR="006B3FD9" w:rsidRPr="00BB1FE1" w:rsidRDefault="006B3FD9" w:rsidP="000579E6">
            <w:pPr>
              <w:spacing w:line="240" w:lineRule="atLeast"/>
              <w:jc w:val="center"/>
              <w:rPr>
                <w:sz w:val="19"/>
                <w:szCs w:val="19"/>
              </w:rPr>
            </w:pPr>
            <w:r w:rsidRPr="00BB1FE1">
              <w:rPr>
                <w:sz w:val="19"/>
                <w:szCs w:val="19"/>
              </w:rPr>
              <w:lastRenderedPageBreak/>
              <w:t>10</w:t>
            </w:r>
          </w:p>
          <w:p w:rsidR="006B3FD9" w:rsidRPr="00BB1FE1" w:rsidRDefault="006B3FD9" w:rsidP="000579E6">
            <w:pPr>
              <w:spacing w:line="240" w:lineRule="atLeast"/>
              <w:jc w:val="center"/>
              <w:rPr>
                <w:sz w:val="19"/>
                <w:szCs w:val="19"/>
              </w:rPr>
            </w:pPr>
          </w:p>
          <w:p w:rsidR="006B3FD9" w:rsidRPr="00BB1FE1" w:rsidRDefault="006B3FD9" w:rsidP="000579E6">
            <w:pPr>
              <w:spacing w:line="240" w:lineRule="atLeast"/>
              <w:jc w:val="center"/>
              <w:rPr>
                <w:sz w:val="19"/>
                <w:szCs w:val="19"/>
              </w:rPr>
            </w:pPr>
            <w:r w:rsidRPr="00BB1FE1">
              <w:rPr>
                <w:sz w:val="19"/>
                <w:szCs w:val="19"/>
              </w:rPr>
              <w:lastRenderedPageBreak/>
              <w:t>40</w:t>
            </w:r>
          </w:p>
          <w:p w:rsidR="006B3FD9" w:rsidRPr="00BB1FE1" w:rsidRDefault="006B3FD9" w:rsidP="000579E6">
            <w:pPr>
              <w:spacing w:line="240" w:lineRule="atLeast"/>
              <w:jc w:val="center"/>
              <w:rPr>
                <w:sz w:val="19"/>
                <w:szCs w:val="19"/>
              </w:rPr>
            </w:pPr>
          </w:p>
          <w:p w:rsidR="006B3FD9" w:rsidRPr="00BB1FE1" w:rsidRDefault="006B3FD9" w:rsidP="000579E6">
            <w:pPr>
              <w:spacing w:line="240" w:lineRule="atLeast"/>
              <w:jc w:val="center"/>
              <w:rPr>
                <w:sz w:val="19"/>
                <w:szCs w:val="19"/>
              </w:rPr>
            </w:pPr>
            <w:r w:rsidRPr="00BB1FE1">
              <w:rPr>
                <w:sz w:val="19"/>
                <w:szCs w:val="19"/>
              </w:rPr>
              <w:t>-</w:t>
            </w:r>
          </w:p>
        </w:tc>
      </w:tr>
    </w:tbl>
    <w:p w:rsidR="006B3FD9" w:rsidRDefault="006B3FD9" w:rsidP="006B3FD9">
      <w:pPr>
        <w:spacing w:line="240" w:lineRule="atLeast"/>
        <w:jc w:val="both"/>
        <w:rPr>
          <w:color w:val="000000"/>
          <w:sz w:val="18"/>
          <w:szCs w:val="18"/>
        </w:rPr>
      </w:pPr>
      <w:r w:rsidRPr="00643BCA">
        <w:rPr>
          <w:color w:val="000000"/>
          <w:sz w:val="18"/>
          <w:szCs w:val="18"/>
        </w:rPr>
        <w:lastRenderedPageBreak/>
        <w:t>(</w:t>
      </w:r>
      <w:r w:rsidRPr="00643BCA">
        <w:rPr>
          <w:color w:val="000000"/>
          <w:sz w:val="18"/>
          <w:szCs w:val="18"/>
          <w:vertAlign w:val="superscript"/>
        </w:rPr>
        <w:t>1</w:t>
      </w:r>
      <w:r w:rsidRPr="00643BCA">
        <w:rPr>
          <w:color w:val="000000"/>
          <w:sz w:val="18"/>
          <w:szCs w:val="18"/>
        </w:rPr>
        <w:t>)Üst sınırın düzeyi, tayin limitinin altındaki farklı benzerlere(</w:t>
      </w:r>
      <w:proofErr w:type="spellStart"/>
      <w:r w:rsidRPr="00643BCA">
        <w:rPr>
          <w:color w:val="000000"/>
          <w:sz w:val="18"/>
          <w:szCs w:val="18"/>
        </w:rPr>
        <w:t>poliklorlu</w:t>
      </w:r>
      <w:proofErr w:type="spellEnd"/>
      <w:r w:rsidRPr="00643BCA">
        <w:rPr>
          <w:color w:val="000000"/>
          <w:sz w:val="18"/>
          <w:szCs w:val="18"/>
        </w:rPr>
        <w:t xml:space="preserve"> </w:t>
      </w:r>
      <w:proofErr w:type="spellStart"/>
      <w:r w:rsidRPr="00643BCA">
        <w:rPr>
          <w:color w:val="000000"/>
          <w:sz w:val="18"/>
          <w:szCs w:val="18"/>
        </w:rPr>
        <w:t>bifeniller</w:t>
      </w:r>
      <w:proofErr w:type="spellEnd"/>
      <w:r w:rsidRPr="00643BCA">
        <w:rPr>
          <w:color w:val="000000"/>
          <w:sz w:val="18"/>
          <w:szCs w:val="18"/>
        </w:rPr>
        <w:t>(PCB)) ait tüm değerlerin tayin limitine eşit olacağı varsayımıyla hesaplanır.</w:t>
      </w:r>
    </w:p>
    <w:p w:rsidR="006B3FD9" w:rsidRDefault="006B3FD9" w:rsidP="006B3FD9">
      <w:pPr>
        <w:spacing w:line="240" w:lineRule="atLeast"/>
        <w:jc w:val="both"/>
        <w:rPr>
          <w:sz w:val="18"/>
          <w:szCs w:val="18"/>
          <w:lang w:eastAsia="tr-TR"/>
        </w:rPr>
      </w:pPr>
      <w:proofErr w:type="gramStart"/>
      <w:r w:rsidRPr="00643BCA">
        <w:rPr>
          <w:color w:val="000000"/>
          <w:sz w:val="18"/>
          <w:szCs w:val="18"/>
        </w:rPr>
        <w:t>(</w:t>
      </w:r>
      <w:r>
        <w:rPr>
          <w:color w:val="000000"/>
          <w:sz w:val="18"/>
          <w:szCs w:val="18"/>
          <w:vertAlign w:val="superscript"/>
        </w:rPr>
        <w:t>2</w:t>
      </w:r>
      <w:r w:rsidRPr="00643BCA">
        <w:rPr>
          <w:color w:val="000000"/>
          <w:sz w:val="18"/>
          <w:szCs w:val="18"/>
        </w:rPr>
        <w:t xml:space="preserve">) </w:t>
      </w:r>
      <w:proofErr w:type="spellStart"/>
      <w:r w:rsidRPr="00643BCA">
        <w:rPr>
          <w:color w:val="000000"/>
          <w:sz w:val="18"/>
          <w:szCs w:val="18"/>
        </w:rPr>
        <w:t>Dioksinler</w:t>
      </w:r>
      <w:proofErr w:type="spellEnd"/>
      <w:r w:rsidRPr="00643BCA">
        <w:rPr>
          <w:color w:val="000000"/>
          <w:sz w:val="18"/>
          <w:szCs w:val="18"/>
        </w:rPr>
        <w:t xml:space="preserve">, </w:t>
      </w:r>
      <w:proofErr w:type="spellStart"/>
      <w:r w:rsidRPr="00643BCA">
        <w:rPr>
          <w:color w:val="000000"/>
          <w:sz w:val="18"/>
          <w:szCs w:val="18"/>
        </w:rPr>
        <w:t>Furanlar</w:t>
      </w:r>
      <w:proofErr w:type="spellEnd"/>
      <w:r w:rsidRPr="00643BCA">
        <w:rPr>
          <w:color w:val="000000"/>
          <w:sz w:val="18"/>
          <w:szCs w:val="18"/>
        </w:rPr>
        <w:t xml:space="preserve"> ve </w:t>
      </w:r>
      <w:proofErr w:type="spellStart"/>
      <w:r w:rsidRPr="00643BCA">
        <w:rPr>
          <w:color w:val="000000"/>
          <w:sz w:val="18"/>
          <w:szCs w:val="18"/>
        </w:rPr>
        <w:t>Dioksin</w:t>
      </w:r>
      <w:proofErr w:type="spellEnd"/>
      <w:r w:rsidRPr="00643BCA">
        <w:rPr>
          <w:color w:val="000000"/>
          <w:sz w:val="18"/>
          <w:szCs w:val="18"/>
        </w:rPr>
        <w:t xml:space="preserve"> benzeri </w:t>
      </w:r>
      <w:proofErr w:type="spellStart"/>
      <w:r w:rsidRPr="00643BCA">
        <w:rPr>
          <w:color w:val="000000"/>
          <w:sz w:val="18"/>
          <w:szCs w:val="18"/>
        </w:rPr>
        <w:t>PCB’ler</w:t>
      </w:r>
      <w:proofErr w:type="spellEnd"/>
      <w:r w:rsidRPr="00643BCA">
        <w:rPr>
          <w:color w:val="000000"/>
          <w:sz w:val="18"/>
          <w:szCs w:val="18"/>
        </w:rPr>
        <w:t xml:space="preserve"> için TEF tablosu (=Toksik eşdeğerlik faktörleri): Dünya Sağlık Örgütünün insan risk değerlendirme sonuçlarına göre WHO-</w:t>
      </w:r>
      <w:proofErr w:type="spellStart"/>
      <w:r w:rsidRPr="00643BCA">
        <w:rPr>
          <w:color w:val="000000"/>
          <w:sz w:val="18"/>
          <w:szCs w:val="18"/>
        </w:rPr>
        <w:t>TEFs</w:t>
      </w:r>
      <w:proofErr w:type="spellEnd"/>
      <w:r w:rsidRPr="00643BCA">
        <w:rPr>
          <w:color w:val="000000"/>
          <w:sz w:val="18"/>
          <w:szCs w:val="18"/>
        </w:rPr>
        <w:t xml:space="preserve">-Haziran 2005 </w:t>
      </w:r>
      <w:proofErr w:type="spellStart"/>
      <w:r w:rsidRPr="00643BCA">
        <w:rPr>
          <w:color w:val="000000"/>
          <w:sz w:val="18"/>
          <w:szCs w:val="18"/>
        </w:rPr>
        <w:t>te</w:t>
      </w:r>
      <w:proofErr w:type="spellEnd"/>
      <w:r w:rsidRPr="00643BCA">
        <w:rPr>
          <w:color w:val="000000"/>
          <w:sz w:val="18"/>
          <w:szCs w:val="18"/>
        </w:rPr>
        <w:t xml:space="preserve"> </w:t>
      </w:r>
      <w:proofErr w:type="spellStart"/>
      <w:r w:rsidRPr="00643BCA">
        <w:rPr>
          <w:color w:val="000000"/>
          <w:sz w:val="18"/>
          <w:szCs w:val="18"/>
        </w:rPr>
        <w:t>Geneva’da</w:t>
      </w:r>
      <w:proofErr w:type="spellEnd"/>
      <w:r w:rsidRPr="00643BCA">
        <w:rPr>
          <w:color w:val="000000"/>
          <w:sz w:val="18"/>
          <w:szCs w:val="18"/>
        </w:rPr>
        <w:t xml:space="preserve"> düzenlenen Uluslararası Kimyasal Güvenlik Programı uzman toplantısı (</w:t>
      </w:r>
      <w:r w:rsidRPr="00643BCA">
        <w:rPr>
          <w:sz w:val="18"/>
          <w:szCs w:val="18"/>
          <w:lang w:eastAsia="tr-TR"/>
        </w:rPr>
        <w:t xml:space="preserve">Martin van den </w:t>
      </w:r>
      <w:proofErr w:type="spellStart"/>
      <w:r w:rsidRPr="00643BCA">
        <w:rPr>
          <w:sz w:val="18"/>
          <w:szCs w:val="18"/>
          <w:lang w:eastAsia="tr-TR"/>
        </w:rPr>
        <w:t>Berg</w:t>
      </w:r>
      <w:proofErr w:type="spellEnd"/>
      <w:r w:rsidRPr="00643BCA">
        <w:rPr>
          <w:sz w:val="18"/>
          <w:szCs w:val="18"/>
          <w:lang w:eastAsia="tr-TR"/>
        </w:rPr>
        <w:t xml:space="preserve"> ve arkadaşları, </w:t>
      </w:r>
      <w:proofErr w:type="spellStart"/>
      <w:r w:rsidRPr="00643BCA">
        <w:rPr>
          <w:sz w:val="18"/>
          <w:szCs w:val="18"/>
          <w:lang w:eastAsia="tr-TR"/>
        </w:rPr>
        <w:t>dioksinler</w:t>
      </w:r>
      <w:proofErr w:type="spellEnd"/>
      <w:r w:rsidRPr="00643BCA">
        <w:rPr>
          <w:sz w:val="18"/>
          <w:szCs w:val="18"/>
          <w:lang w:eastAsia="tr-TR"/>
        </w:rPr>
        <w:t xml:space="preserve"> ve </w:t>
      </w:r>
      <w:proofErr w:type="spellStart"/>
      <w:r w:rsidRPr="00643BCA">
        <w:rPr>
          <w:sz w:val="18"/>
          <w:szCs w:val="18"/>
          <w:lang w:eastAsia="tr-TR"/>
        </w:rPr>
        <w:t>dioksin</w:t>
      </w:r>
      <w:proofErr w:type="spellEnd"/>
      <w:r w:rsidRPr="00643BCA">
        <w:rPr>
          <w:sz w:val="18"/>
          <w:szCs w:val="18"/>
          <w:lang w:eastAsia="tr-TR"/>
        </w:rPr>
        <w:t xml:space="preserve"> benzeri bileşikler için insan ve memeli toksik eşdeğerlik faktörlerinin 2005 yılı Dünya Sağlık Örgütünce yeniden değerlendirilmesi. </w:t>
      </w:r>
      <w:proofErr w:type="gramEnd"/>
      <w:r w:rsidRPr="00643BCA">
        <w:rPr>
          <w:sz w:val="18"/>
          <w:szCs w:val="18"/>
          <w:lang w:eastAsia="tr-TR"/>
        </w:rPr>
        <w:t>Toksikoloji Bilimleri 93(2), 223–241 (2006)</w:t>
      </w:r>
      <w:proofErr w:type="gramStart"/>
      <w:r w:rsidRPr="00643BCA">
        <w:rPr>
          <w:sz w:val="18"/>
          <w:szCs w:val="18"/>
          <w:lang w:eastAsia="tr-TR"/>
        </w:rPr>
        <w:t>)</w:t>
      </w:r>
      <w:proofErr w:type="gram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303"/>
        <w:gridCol w:w="2303"/>
        <w:gridCol w:w="2303"/>
        <w:gridCol w:w="2303"/>
      </w:tblGrid>
      <w:tr w:rsidR="006B3FD9" w:rsidRPr="00911D98" w:rsidTr="000579E6">
        <w:tc>
          <w:tcPr>
            <w:tcW w:w="2303" w:type="dxa"/>
          </w:tcPr>
          <w:p w:rsidR="006B3FD9" w:rsidRPr="00FA1CDF" w:rsidRDefault="006B3FD9" w:rsidP="000579E6">
            <w:pPr>
              <w:spacing w:line="240" w:lineRule="atLeast"/>
              <w:rPr>
                <w:b/>
                <w:sz w:val="16"/>
                <w:szCs w:val="16"/>
                <w:lang w:eastAsia="tr-TR"/>
              </w:rPr>
            </w:pPr>
            <w:r w:rsidRPr="00FA1CDF">
              <w:rPr>
                <w:b/>
                <w:sz w:val="16"/>
                <w:szCs w:val="16"/>
                <w:lang w:eastAsia="tr-TR"/>
              </w:rPr>
              <w:t>Benzer</w:t>
            </w:r>
          </w:p>
        </w:tc>
        <w:tc>
          <w:tcPr>
            <w:tcW w:w="2303" w:type="dxa"/>
          </w:tcPr>
          <w:p w:rsidR="006B3FD9" w:rsidRPr="00FA1CDF" w:rsidRDefault="006B3FD9" w:rsidP="000579E6">
            <w:pPr>
              <w:spacing w:line="240" w:lineRule="atLeast"/>
              <w:jc w:val="center"/>
              <w:rPr>
                <w:b/>
                <w:sz w:val="16"/>
                <w:szCs w:val="16"/>
                <w:lang w:eastAsia="tr-TR"/>
              </w:rPr>
            </w:pPr>
            <w:r w:rsidRPr="00FA1CDF">
              <w:rPr>
                <w:b/>
                <w:sz w:val="16"/>
                <w:szCs w:val="16"/>
                <w:lang w:eastAsia="tr-TR"/>
              </w:rPr>
              <w:t>TEF Değeri</w:t>
            </w:r>
          </w:p>
        </w:tc>
        <w:tc>
          <w:tcPr>
            <w:tcW w:w="2303" w:type="dxa"/>
          </w:tcPr>
          <w:p w:rsidR="006B3FD9" w:rsidRPr="00FA1CDF" w:rsidRDefault="006B3FD9" w:rsidP="000579E6">
            <w:pPr>
              <w:spacing w:line="240" w:lineRule="atLeast"/>
              <w:rPr>
                <w:b/>
                <w:sz w:val="16"/>
                <w:szCs w:val="16"/>
                <w:lang w:eastAsia="tr-TR"/>
              </w:rPr>
            </w:pPr>
            <w:r w:rsidRPr="00FA1CDF">
              <w:rPr>
                <w:b/>
                <w:sz w:val="16"/>
                <w:szCs w:val="16"/>
                <w:lang w:eastAsia="tr-TR"/>
              </w:rPr>
              <w:t>Benzer</w:t>
            </w:r>
          </w:p>
        </w:tc>
        <w:tc>
          <w:tcPr>
            <w:tcW w:w="2303" w:type="dxa"/>
          </w:tcPr>
          <w:p w:rsidR="006B3FD9" w:rsidRPr="00FA1CDF" w:rsidRDefault="006B3FD9" w:rsidP="000579E6">
            <w:pPr>
              <w:spacing w:line="240" w:lineRule="atLeast"/>
              <w:jc w:val="center"/>
              <w:rPr>
                <w:b/>
                <w:sz w:val="16"/>
                <w:szCs w:val="16"/>
                <w:lang w:eastAsia="tr-TR"/>
              </w:rPr>
            </w:pPr>
            <w:r w:rsidRPr="00FA1CDF">
              <w:rPr>
                <w:b/>
                <w:sz w:val="16"/>
                <w:szCs w:val="16"/>
                <w:lang w:eastAsia="tr-TR"/>
              </w:rPr>
              <w:t>TEF Değeri</w:t>
            </w:r>
          </w:p>
        </w:tc>
      </w:tr>
      <w:tr w:rsidR="006B3FD9" w:rsidRPr="00911D98" w:rsidTr="000579E6">
        <w:tc>
          <w:tcPr>
            <w:tcW w:w="2303" w:type="dxa"/>
          </w:tcPr>
          <w:p w:rsidR="006B3FD9" w:rsidRPr="00FA1CDF" w:rsidRDefault="006B3FD9" w:rsidP="000579E6">
            <w:pPr>
              <w:spacing w:line="240" w:lineRule="atLeast"/>
              <w:rPr>
                <w:b/>
                <w:sz w:val="16"/>
                <w:szCs w:val="16"/>
                <w:lang w:eastAsia="tr-TR"/>
              </w:rPr>
            </w:pPr>
            <w:proofErr w:type="spellStart"/>
            <w:r w:rsidRPr="00FA1CDF">
              <w:rPr>
                <w:b/>
                <w:bCs/>
                <w:color w:val="000000"/>
                <w:sz w:val="16"/>
                <w:szCs w:val="16"/>
                <w:lang w:eastAsia="tr-TR"/>
              </w:rPr>
              <w:t>Dibenzo</w:t>
            </w:r>
            <w:proofErr w:type="spellEnd"/>
            <w:r w:rsidRPr="00FA1CDF">
              <w:rPr>
                <w:b/>
                <w:bCs/>
                <w:color w:val="000000"/>
                <w:sz w:val="16"/>
                <w:szCs w:val="16"/>
                <w:lang w:eastAsia="tr-TR"/>
              </w:rPr>
              <w:t>-para-</w:t>
            </w:r>
            <w:proofErr w:type="spellStart"/>
            <w:r w:rsidRPr="00FA1CDF">
              <w:rPr>
                <w:b/>
                <w:bCs/>
                <w:color w:val="000000"/>
                <w:sz w:val="16"/>
                <w:szCs w:val="16"/>
                <w:lang w:eastAsia="tr-TR"/>
              </w:rPr>
              <w:t>dioksinler</w:t>
            </w:r>
            <w:proofErr w:type="spellEnd"/>
            <w:r w:rsidRPr="00FA1CDF">
              <w:rPr>
                <w:b/>
                <w:bCs/>
                <w:color w:val="000000"/>
                <w:sz w:val="16"/>
                <w:szCs w:val="16"/>
                <w:lang w:eastAsia="tr-TR"/>
              </w:rPr>
              <w:t xml:space="preserve"> (‘</w:t>
            </w:r>
            <w:proofErr w:type="spellStart"/>
            <w:r w:rsidRPr="00FA1CDF">
              <w:rPr>
                <w:b/>
                <w:bCs/>
                <w:color w:val="000000"/>
                <w:sz w:val="16"/>
                <w:szCs w:val="16"/>
                <w:lang w:eastAsia="tr-TR"/>
              </w:rPr>
              <w:t>PCDDs</w:t>
            </w:r>
            <w:proofErr w:type="spellEnd"/>
            <w:r w:rsidRPr="00FA1CDF">
              <w:rPr>
                <w:b/>
                <w:bCs/>
                <w:color w:val="000000"/>
                <w:sz w:val="16"/>
                <w:szCs w:val="16"/>
                <w:lang w:eastAsia="tr-TR"/>
              </w:rPr>
              <w:t xml:space="preserve">’) ve </w:t>
            </w:r>
            <w:proofErr w:type="spellStart"/>
            <w:r w:rsidRPr="00FA1CDF">
              <w:rPr>
                <w:b/>
                <w:bCs/>
                <w:color w:val="000000"/>
                <w:sz w:val="16"/>
                <w:szCs w:val="16"/>
                <w:lang w:eastAsia="tr-TR"/>
              </w:rPr>
              <w:t>Dibenzo</w:t>
            </w:r>
            <w:proofErr w:type="spellEnd"/>
            <w:r w:rsidRPr="00FA1CDF">
              <w:rPr>
                <w:b/>
                <w:bCs/>
                <w:color w:val="000000"/>
                <w:sz w:val="16"/>
                <w:szCs w:val="16"/>
                <w:lang w:eastAsia="tr-TR"/>
              </w:rPr>
              <w:t>-para-</w:t>
            </w:r>
            <w:proofErr w:type="spellStart"/>
            <w:r w:rsidRPr="00FA1CDF">
              <w:rPr>
                <w:b/>
                <w:bCs/>
                <w:color w:val="000000"/>
                <w:sz w:val="16"/>
                <w:szCs w:val="16"/>
                <w:lang w:eastAsia="tr-TR"/>
              </w:rPr>
              <w:t>furanlar</w:t>
            </w:r>
            <w:proofErr w:type="spellEnd"/>
            <w:r w:rsidRPr="00FA1CDF">
              <w:rPr>
                <w:b/>
                <w:bCs/>
                <w:color w:val="000000"/>
                <w:sz w:val="16"/>
                <w:szCs w:val="16"/>
                <w:lang w:eastAsia="tr-TR"/>
              </w:rPr>
              <w:t xml:space="preserve"> (</w:t>
            </w:r>
            <w:proofErr w:type="spellStart"/>
            <w:r w:rsidRPr="00FA1CDF">
              <w:rPr>
                <w:b/>
                <w:bCs/>
                <w:color w:val="000000"/>
                <w:sz w:val="16"/>
                <w:szCs w:val="16"/>
                <w:lang w:eastAsia="tr-TR"/>
              </w:rPr>
              <w:t>PCDFs</w:t>
            </w:r>
            <w:proofErr w:type="spellEnd"/>
            <w:r w:rsidRPr="00FA1CDF">
              <w:rPr>
                <w:b/>
                <w:bCs/>
                <w:color w:val="000000"/>
                <w:sz w:val="16"/>
                <w:szCs w:val="16"/>
                <w:lang w:eastAsia="tr-TR"/>
              </w:rPr>
              <w:t>)</w:t>
            </w:r>
          </w:p>
        </w:tc>
        <w:tc>
          <w:tcPr>
            <w:tcW w:w="2303" w:type="dxa"/>
          </w:tcPr>
          <w:p w:rsidR="006B3FD9" w:rsidRPr="00FA1CDF" w:rsidRDefault="006B3FD9" w:rsidP="000579E6">
            <w:pPr>
              <w:spacing w:line="240" w:lineRule="atLeast"/>
              <w:rPr>
                <w:b/>
                <w:sz w:val="16"/>
                <w:szCs w:val="16"/>
                <w:lang w:eastAsia="tr-TR"/>
              </w:rPr>
            </w:pPr>
          </w:p>
        </w:tc>
        <w:tc>
          <w:tcPr>
            <w:tcW w:w="2303" w:type="dxa"/>
          </w:tcPr>
          <w:p w:rsidR="006B3FD9" w:rsidRPr="00FA1CDF" w:rsidRDefault="006B3FD9" w:rsidP="000579E6">
            <w:pPr>
              <w:spacing w:line="240" w:lineRule="atLeast"/>
              <w:rPr>
                <w:b/>
                <w:sz w:val="16"/>
                <w:szCs w:val="16"/>
                <w:lang w:eastAsia="tr-TR"/>
              </w:rPr>
            </w:pPr>
            <w:proofErr w:type="spellStart"/>
            <w:r w:rsidRPr="00FA1CDF">
              <w:rPr>
                <w:b/>
                <w:sz w:val="16"/>
                <w:szCs w:val="16"/>
                <w:lang w:eastAsia="tr-TR"/>
              </w:rPr>
              <w:t>Dioksin</w:t>
            </w:r>
            <w:proofErr w:type="spellEnd"/>
            <w:r w:rsidRPr="00FA1CDF">
              <w:rPr>
                <w:b/>
                <w:sz w:val="16"/>
                <w:szCs w:val="16"/>
                <w:lang w:eastAsia="tr-TR"/>
              </w:rPr>
              <w:t xml:space="preserve"> benzeri </w:t>
            </w:r>
            <w:proofErr w:type="spellStart"/>
            <w:r w:rsidRPr="00FA1CDF">
              <w:rPr>
                <w:b/>
                <w:sz w:val="16"/>
                <w:szCs w:val="16"/>
                <w:lang w:eastAsia="tr-TR"/>
              </w:rPr>
              <w:t>PCBler</w:t>
            </w:r>
            <w:proofErr w:type="spellEnd"/>
            <w:r w:rsidRPr="00FA1CDF">
              <w:rPr>
                <w:b/>
                <w:sz w:val="16"/>
                <w:szCs w:val="16"/>
                <w:lang w:eastAsia="tr-TR"/>
              </w:rPr>
              <w:t xml:space="preserve">: </w:t>
            </w:r>
            <w:proofErr w:type="spellStart"/>
            <w:r w:rsidRPr="00FA1CDF">
              <w:rPr>
                <w:b/>
                <w:sz w:val="16"/>
                <w:szCs w:val="16"/>
                <w:lang w:eastAsia="tr-TR"/>
              </w:rPr>
              <w:t>Non</w:t>
            </w:r>
            <w:proofErr w:type="spellEnd"/>
            <w:r w:rsidRPr="00FA1CDF">
              <w:rPr>
                <w:b/>
                <w:sz w:val="16"/>
                <w:szCs w:val="16"/>
                <w:lang w:eastAsia="tr-TR"/>
              </w:rPr>
              <w:t>-</w:t>
            </w:r>
            <w:proofErr w:type="spellStart"/>
            <w:r w:rsidRPr="00FA1CDF">
              <w:rPr>
                <w:b/>
                <w:sz w:val="16"/>
                <w:szCs w:val="16"/>
                <w:lang w:eastAsia="tr-TR"/>
              </w:rPr>
              <w:t>ortho</w:t>
            </w:r>
            <w:proofErr w:type="spellEnd"/>
            <w:r w:rsidRPr="00FA1CDF">
              <w:rPr>
                <w:b/>
                <w:sz w:val="16"/>
                <w:szCs w:val="16"/>
                <w:lang w:eastAsia="tr-TR"/>
              </w:rPr>
              <w:t xml:space="preserve"> </w:t>
            </w:r>
            <w:proofErr w:type="spellStart"/>
            <w:r w:rsidRPr="00FA1CDF">
              <w:rPr>
                <w:b/>
                <w:sz w:val="16"/>
                <w:szCs w:val="16"/>
                <w:lang w:eastAsia="tr-TR"/>
              </w:rPr>
              <w:t>PCBs</w:t>
            </w:r>
            <w:proofErr w:type="spellEnd"/>
            <w:r w:rsidRPr="00FA1CDF">
              <w:rPr>
                <w:b/>
                <w:sz w:val="16"/>
                <w:szCs w:val="16"/>
                <w:lang w:eastAsia="tr-TR"/>
              </w:rPr>
              <w:t xml:space="preserve"> + Mono-</w:t>
            </w:r>
            <w:proofErr w:type="spellStart"/>
            <w:r w:rsidRPr="00FA1CDF">
              <w:rPr>
                <w:b/>
                <w:sz w:val="16"/>
                <w:szCs w:val="16"/>
                <w:lang w:eastAsia="tr-TR"/>
              </w:rPr>
              <w:t>ortho</w:t>
            </w:r>
            <w:proofErr w:type="spellEnd"/>
            <w:r w:rsidRPr="00FA1CDF">
              <w:rPr>
                <w:b/>
                <w:sz w:val="16"/>
                <w:szCs w:val="16"/>
                <w:lang w:eastAsia="tr-TR"/>
              </w:rPr>
              <w:t xml:space="preserve"> </w:t>
            </w:r>
            <w:proofErr w:type="spellStart"/>
            <w:r w:rsidRPr="00FA1CDF">
              <w:rPr>
                <w:b/>
                <w:sz w:val="16"/>
                <w:szCs w:val="16"/>
                <w:lang w:eastAsia="tr-TR"/>
              </w:rPr>
              <w:t>PCBs</w:t>
            </w:r>
            <w:proofErr w:type="spellEnd"/>
          </w:p>
        </w:tc>
        <w:tc>
          <w:tcPr>
            <w:tcW w:w="2303" w:type="dxa"/>
          </w:tcPr>
          <w:p w:rsidR="006B3FD9" w:rsidRPr="00FA1CDF" w:rsidRDefault="006B3FD9" w:rsidP="000579E6">
            <w:pPr>
              <w:spacing w:line="240" w:lineRule="atLeast"/>
              <w:rPr>
                <w:b/>
                <w:sz w:val="16"/>
                <w:szCs w:val="16"/>
                <w:lang w:eastAsia="tr-TR"/>
              </w:rPr>
            </w:pPr>
          </w:p>
        </w:tc>
      </w:tr>
      <w:tr w:rsidR="006B3FD9" w:rsidRPr="00911D98" w:rsidTr="000579E6">
        <w:tc>
          <w:tcPr>
            <w:tcW w:w="2303" w:type="dxa"/>
          </w:tcPr>
          <w:p w:rsidR="006B3FD9" w:rsidRPr="00FA1CDF" w:rsidRDefault="006B3FD9" w:rsidP="000579E6">
            <w:pPr>
              <w:spacing w:line="240" w:lineRule="atLeast"/>
              <w:rPr>
                <w:sz w:val="16"/>
                <w:szCs w:val="16"/>
                <w:lang w:eastAsia="tr-TR"/>
              </w:rPr>
            </w:pPr>
            <w:proofErr w:type="gramStart"/>
            <w:r w:rsidRPr="00FA1CDF">
              <w:rPr>
                <w:sz w:val="16"/>
                <w:szCs w:val="16"/>
                <w:lang w:eastAsia="tr-TR"/>
              </w:rPr>
              <w:t>2,3,7,8</w:t>
            </w:r>
            <w:proofErr w:type="gramEnd"/>
            <w:r w:rsidRPr="00FA1CDF">
              <w:rPr>
                <w:sz w:val="16"/>
                <w:szCs w:val="16"/>
                <w:lang w:eastAsia="tr-TR"/>
              </w:rPr>
              <w:t>-TCDD</w:t>
            </w:r>
          </w:p>
        </w:tc>
        <w:tc>
          <w:tcPr>
            <w:tcW w:w="2303" w:type="dxa"/>
          </w:tcPr>
          <w:p w:rsidR="006B3FD9" w:rsidRPr="00FA1CDF" w:rsidRDefault="006B3FD9" w:rsidP="000579E6">
            <w:pPr>
              <w:spacing w:line="240" w:lineRule="atLeast"/>
              <w:jc w:val="center"/>
              <w:rPr>
                <w:sz w:val="16"/>
                <w:szCs w:val="16"/>
                <w:lang w:eastAsia="tr-TR"/>
              </w:rPr>
            </w:pPr>
            <w:r w:rsidRPr="00FA1CDF">
              <w:rPr>
                <w:sz w:val="16"/>
                <w:szCs w:val="16"/>
                <w:lang w:eastAsia="tr-TR"/>
              </w:rPr>
              <w:t>1</w:t>
            </w:r>
          </w:p>
        </w:tc>
        <w:tc>
          <w:tcPr>
            <w:tcW w:w="2303" w:type="dxa"/>
          </w:tcPr>
          <w:p w:rsidR="006B3FD9" w:rsidRPr="00FA1CDF" w:rsidRDefault="006B3FD9" w:rsidP="000579E6">
            <w:pPr>
              <w:spacing w:line="240" w:lineRule="atLeast"/>
              <w:rPr>
                <w:sz w:val="16"/>
                <w:szCs w:val="16"/>
                <w:lang w:eastAsia="tr-TR"/>
              </w:rPr>
            </w:pPr>
          </w:p>
        </w:tc>
        <w:tc>
          <w:tcPr>
            <w:tcW w:w="2303" w:type="dxa"/>
          </w:tcPr>
          <w:p w:rsidR="006B3FD9" w:rsidRPr="00FA1CDF" w:rsidRDefault="006B3FD9" w:rsidP="000579E6">
            <w:pPr>
              <w:spacing w:line="240" w:lineRule="atLeast"/>
              <w:jc w:val="center"/>
              <w:rPr>
                <w:sz w:val="16"/>
                <w:szCs w:val="16"/>
                <w:lang w:eastAsia="tr-TR"/>
              </w:rPr>
            </w:pPr>
          </w:p>
        </w:tc>
      </w:tr>
      <w:tr w:rsidR="006B3FD9" w:rsidRPr="00911D98" w:rsidTr="000579E6">
        <w:tc>
          <w:tcPr>
            <w:tcW w:w="2303" w:type="dxa"/>
          </w:tcPr>
          <w:p w:rsidR="006B3FD9" w:rsidRPr="00FA1CDF" w:rsidRDefault="006B3FD9" w:rsidP="000579E6">
            <w:pPr>
              <w:spacing w:line="240" w:lineRule="atLeast"/>
              <w:rPr>
                <w:sz w:val="16"/>
                <w:szCs w:val="16"/>
                <w:lang w:eastAsia="tr-TR"/>
              </w:rPr>
            </w:pPr>
            <w:proofErr w:type="gramStart"/>
            <w:r w:rsidRPr="00FA1CDF">
              <w:rPr>
                <w:sz w:val="16"/>
                <w:szCs w:val="16"/>
                <w:lang w:eastAsia="tr-TR"/>
              </w:rPr>
              <w:t>1,2,3,7,8</w:t>
            </w:r>
            <w:proofErr w:type="gramEnd"/>
            <w:r w:rsidRPr="00FA1CDF">
              <w:rPr>
                <w:sz w:val="16"/>
                <w:szCs w:val="16"/>
                <w:lang w:eastAsia="tr-TR"/>
              </w:rPr>
              <w:t>-</w:t>
            </w:r>
            <w:proofErr w:type="spellStart"/>
            <w:r w:rsidRPr="00FA1CDF">
              <w:rPr>
                <w:sz w:val="16"/>
                <w:szCs w:val="16"/>
                <w:lang w:eastAsia="tr-TR"/>
              </w:rPr>
              <w:t>PeCDD</w:t>
            </w:r>
            <w:proofErr w:type="spellEnd"/>
          </w:p>
        </w:tc>
        <w:tc>
          <w:tcPr>
            <w:tcW w:w="2303" w:type="dxa"/>
          </w:tcPr>
          <w:p w:rsidR="006B3FD9" w:rsidRPr="00FA1CDF" w:rsidRDefault="006B3FD9" w:rsidP="000579E6">
            <w:pPr>
              <w:spacing w:line="240" w:lineRule="atLeast"/>
              <w:jc w:val="center"/>
              <w:rPr>
                <w:sz w:val="16"/>
                <w:szCs w:val="16"/>
                <w:lang w:eastAsia="tr-TR"/>
              </w:rPr>
            </w:pPr>
            <w:r w:rsidRPr="00FA1CDF">
              <w:rPr>
                <w:sz w:val="16"/>
                <w:szCs w:val="16"/>
                <w:lang w:eastAsia="tr-TR"/>
              </w:rPr>
              <w:t>1</w:t>
            </w:r>
          </w:p>
        </w:tc>
        <w:tc>
          <w:tcPr>
            <w:tcW w:w="2303" w:type="dxa"/>
          </w:tcPr>
          <w:p w:rsidR="006B3FD9" w:rsidRPr="00FA1CDF" w:rsidRDefault="006B3FD9" w:rsidP="000579E6">
            <w:pPr>
              <w:spacing w:line="240" w:lineRule="atLeast"/>
              <w:rPr>
                <w:b/>
                <w:sz w:val="16"/>
                <w:szCs w:val="16"/>
                <w:lang w:eastAsia="tr-TR"/>
              </w:rPr>
            </w:pPr>
            <w:proofErr w:type="spellStart"/>
            <w:r w:rsidRPr="00FA1CDF">
              <w:rPr>
                <w:b/>
                <w:sz w:val="16"/>
                <w:szCs w:val="16"/>
                <w:lang w:eastAsia="tr-TR"/>
              </w:rPr>
              <w:t>Non</w:t>
            </w:r>
            <w:proofErr w:type="spellEnd"/>
            <w:r w:rsidRPr="00FA1CDF">
              <w:rPr>
                <w:b/>
                <w:sz w:val="16"/>
                <w:szCs w:val="16"/>
                <w:lang w:eastAsia="tr-TR"/>
              </w:rPr>
              <w:t>-</w:t>
            </w:r>
            <w:proofErr w:type="spellStart"/>
            <w:r w:rsidRPr="00FA1CDF">
              <w:rPr>
                <w:b/>
                <w:sz w:val="16"/>
                <w:szCs w:val="16"/>
                <w:lang w:eastAsia="tr-TR"/>
              </w:rPr>
              <w:t>ortho</w:t>
            </w:r>
            <w:proofErr w:type="spellEnd"/>
            <w:r w:rsidRPr="00FA1CDF">
              <w:rPr>
                <w:b/>
                <w:sz w:val="16"/>
                <w:szCs w:val="16"/>
                <w:lang w:eastAsia="tr-TR"/>
              </w:rPr>
              <w:t xml:space="preserve"> </w:t>
            </w:r>
            <w:proofErr w:type="spellStart"/>
            <w:r w:rsidRPr="00FA1CDF">
              <w:rPr>
                <w:b/>
                <w:sz w:val="16"/>
                <w:szCs w:val="16"/>
                <w:lang w:eastAsia="tr-TR"/>
              </w:rPr>
              <w:t>PCBs</w:t>
            </w:r>
            <w:proofErr w:type="spellEnd"/>
          </w:p>
        </w:tc>
        <w:tc>
          <w:tcPr>
            <w:tcW w:w="2303" w:type="dxa"/>
          </w:tcPr>
          <w:p w:rsidR="006B3FD9" w:rsidRPr="00FA1CDF" w:rsidRDefault="006B3FD9" w:rsidP="000579E6">
            <w:pPr>
              <w:spacing w:line="240" w:lineRule="atLeast"/>
              <w:jc w:val="center"/>
              <w:rPr>
                <w:sz w:val="16"/>
                <w:szCs w:val="16"/>
                <w:lang w:eastAsia="tr-TR"/>
              </w:rPr>
            </w:pPr>
          </w:p>
        </w:tc>
      </w:tr>
      <w:tr w:rsidR="006B3FD9" w:rsidRPr="00911D98" w:rsidTr="000579E6">
        <w:tc>
          <w:tcPr>
            <w:tcW w:w="2303" w:type="dxa"/>
          </w:tcPr>
          <w:p w:rsidR="006B3FD9" w:rsidRPr="00FA1CDF" w:rsidRDefault="006B3FD9" w:rsidP="000579E6">
            <w:pPr>
              <w:spacing w:line="240" w:lineRule="atLeast"/>
              <w:rPr>
                <w:sz w:val="16"/>
                <w:szCs w:val="16"/>
                <w:lang w:eastAsia="tr-TR"/>
              </w:rPr>
            </w:pPr>
            <w:proofErr w:type="gramStart"/>
            <w:r w:rsidRPr="00FA1CDF">
              <w:rPr>
                <w:sz w:val="16"/>
                <w:szCs w:val="16"/>
                <w:lang w:eastAsia="tr-TR"/>
              </w:rPr>
              <w:t>1,2,3,4,7,8</w:t>
            </w:r>
            <w:proofErr w:type="gramEnd"/>
            <w:r w:rsidRPr="00FA1CDF">
              <w:rPr>
                <w:sz w:val="16"/>
                <w:szCs w:val="16"/>
                <w:lang w:eastAsia="tr-TR"/>
              </w:rPr>
              <w:t>-</w:t>
            </w:r>
            <w:proofErr w:type="spellStart"/>
            <w:r w:rsidRPr="00FA1CDF">
              <w:rPr>
                <w:sz w:val="16"/>
                <w:szCs w:val="16"/>
                <w:lang w:eastAsia="tr-TR"/>
              </w:rPr>
              <w:t>HxCDD</w:t>
            </w:r>
            <w:proofErr w:type="spellEnd"/>
          </w:p>
        </w:tc>
        <w:tc>
          <w:tcPr>
            <w:tcW w:w="2303" w:type="dxa"/>
          </w:tcPr>
          <w:p w:rsidR="006B3FD9" w:rsidRPr="00FA1CDF" w:rsidRDefault="006B3FD9" w:rsidP="000579E6">
            <w:pPr>
              <w:spacing w:line="240" w:lineRule="atLeast"/>
              <w:jc w:val="center"/>
              <w:rPr>
                <w:sz w:val="16"/>
                <w:szCs w:val="16"/>
                <w:lang w:eastAsia="tr-TR"/>
              </w:rPr>
            </w:pPr>
            <w:r w:rsidRPr="00FA1CDF">
              <w:rPr>
                <w:sz w:val="16"/>
                <w:szCs w:val="16"/>
                <w:lang w:eastAsia="tr-TR"/>
              </w:rPr>
              <w:t>0,1</w:t>
            </w:r>
          </w:p>
        </w:tc>
        <w:tc>
          <w:tcPr>
            <w:tcW w:w="2303" w:type="dxa"/>
          </w:tcPr>
          <w:p w:rsidR="006B3FD9" w:rsidRPr="00FA1CDF" w:rsidRDefault="006B3FD9" w:rsidP="000579E6">
            <w:pPr>
              <w:spacing w:line="240" w:lineRule="atLeast"/>
              <w:rPr>
                <w:sz w:val="16"/>
                <w:szCs w:val="16"/>
                <w:lang w:eastAsia="tr-TR"/>
              </w:rPr>
            </w:pPr>
            <w:r w:rsidRPr="00FA1CDF">
              <w:rPr>
                <w:sz w:val="16"/>
                <w:szCs w:val="16"/>
                <w:lang w:eastAsia="tr-TR"/>
              </w:rPr>
              <w:t>PCB 77</w:t>
            </w:r>
          </w:p>
        </w:tc>
        <w:tc>
          <w:tcPr>
            <w:tcW w:w="2303" w:type="dxa"/>
          </w:tcPr>
          <w:p w:rsidR="006B3FD9" w:rsidRPr="00FA1CDF" w:rsidRDefault="006B3FD9" w:rsidP="000579E6">
            <w:pPr>
              <w:spacing w:line="240" w:lineRule="atLeast"/>
              <w:jc w:val="center"/>
              <w:rPr>
                <w:sz w:val="16"/>
                <w:szCs w:val="16"/>
                <w:lang w:eastAsia="tr-TR"/>
              </w:rPr>
            </w:pPr>
            <w:r w:rsidRPr="00FA1CDF">
              <w:rPr>
                <w:sz w:val="16"/>
                <w:szCs w:val="16"/>
                <w:lang w:eastAsia="tr-TR"/>
              </w:rPr>
              <w:t>0,0001</w:t>
            </w:r>
          </w:p>
        </w:tc>
      </w:tr>
      <w:tr w:rsidR="006B3FD9" w:rsidRPr="00911D98" w:rsidTr="000579E6">
        <w:tc>
          <w:tcPr>
            <w:tcW w:w="2303" w:type="dxa"/>
          </w:tcPr>
          <w:p w:rsidR="006B3FD9" w:rsidRPr="00FA1CDF" w:rsidRDefault="006B3FD9" w:rsidP="000579E6">
            <w:pPr>
              <w:spacing w:line="240" w:lineRule="atLeast"/>
              <w:rPr>
                <w:sz w:val="16"/>
                <w:szCs w:val="16"/>
                <w:lang w:eastAsia="tr-TR"/>
              </w:rPr>
            </w:pPr>
            <w:proofErr w:type="gramStart"/>
            <w:r w:rsidRPr="00FA1CDF">
              <w:rPr>
                <w:sz w:val="16"/>
                <w:szCs w:val="16"/>
                <w:lang w:eastAsia="tr-TR"/>
              </w:rPr>
              <w:t>1,2,3,6,7,8</w:t>
            </w:r>
            <w:proofErr w:type="gramEnd"/>
            <w:r w:rsidRPr="00FA1CDF">
              <w:rPr>
                <w:sz w:val="16"/>
                <w:szCs w:val="16"/>
                <w:lang w:eastAsia="tr-TR"/>
              </w:rPr>
              <w:t>-</w:t>
            </w:r>
            <w:proofErr w:type="spellStart"/>
            <w:r w:rsidRPr="00FA1CDF">
              <w:rPr>
                <w:sz w:val="16"/>
                <w:szCs w:val="16"/>
                <w:lang w:eastAsia="tr-TR"/>
              </w:rPr>
              <w:t>HxCDD</w:t>
            </w:r>
            <w:proofErr w:type="spellEnd"/>
          </w:p>
        </w:tc>
        <w:tc>
          <w:tcPr>
            <w:tcW w:w="2303" w:type="dxa"/>
          </w:tcPr>
          <w:p w:rsidR="006B3FD9" w:rsidRPr="00FA1CDF" w:rsidRDefault="006B3FD9" w:rsidP="000579E6">
            <w:pPr>
              <w:spacing w:line="240" w:lineRule="atLeast"/>
              <w:jc w:val="center"/>
              <w:rPr>
                <w:sz w:val="16"/>
                <w:szCs w:val="16"/>
                <w:lang w:eastAsia="tr-TR"/>
              </w:rPr>
            </w:pPr>
            <w:r w:rsidRPr="00FA1CDF">
              <w:rPr>
                <w:sz w:val="16"/>
                <w:szCs w:val="16"/>
                <w:lang w:eastAsia="tr-TR"/>
              </w:rPr>
              <w:t>0,1</w:t>
            </w:r>
          </w:p>
        </w:tc>
        <w:tc>
          <w:tcPr>
            <w:tcW w:w="2303" w:type="dxa"/>
          </w:tcPr>
          <w:p w:rsidR="006B3FD9" w:rsidRPr="00FA1CDF" w:rsidRDefault="006B3FD9" w:rsidP="000579E6">
            <w:pPr>
              <w:spacing w:line="240" w:lineRule="atLeast"/>
              <w:rPr>
                <w:sz w:val="16"/>
                <w:szCs w:val="16"/>
                <w:lang w:eastAsia="tr-TR"/>
              </w:rPr>
            </w:pPr>
            <w:r w:rsidRPr="00FA1CDF">
              <w:rPr>
                <w:sz w:val="16"/>
                <w:szCs w:val="16"/>
                <w:lang w:eastAsia="tr-TR"/>
              </w:rPr>
              <w:t>PCB 81</w:t>
            </w:r>
          </w:p>
          <w:p w:rsidR="006B3FD9" w:rsidRPr="00FA1CDF" w:rsidRDefault="006B3FD9" w:rsidP="000579E6">
            <w:pPr>
              <w:spacing w:line="240" w:lineRule="atLeast"/>
              <w:rPr>
                <w:sz w:val="16"/>
                <w:szCs w:val="16"/>
                <w:lang w:eastAsia="tr-TR"/>
              </w:rPr>
            </w:pPr>
          </w:p>
        </w:tc>
        <w:tc>
          <w:tcPr>
            <w:tcW w:w="2303" w:type="dxa"/>
          </w:tcPr>
          <w:p w:rsidR="006B3FD9" w:rsidRPr="00FA1CDF" w:rsidRDefault="006B3FD9" w:rsidP="000579E6">
            <w:pPr>
              <w:spacing w:line="240" w:lineRule="atLeast"/>
              <w:jc w:val="center"/>
              <w:rPr>
                <w:sz w:val="16"/>
                <w:szCs w:val="16"/>
                <w:lang w:eastAsia="tr-TR"/>
              </w:rPr>
            </w:pPr>
            <w:r w:rsidRPr="00FA1CDF">
              <w:rPr>
                <w:sz w:val="16"/>
                <w:szCs w:val="16"/>
                <w:lang w:eastAsia="tr-TR"/>
              </w:rPr>
              <w:t>0,0003</w:t>
            </w:r>
          </w:p>
        </w:tc>
      </w:tr>
      <w:tr w:rsidR="006B3FD9" w:rsidRPr="00911D98" w:rsidTr="000579E6">
        <w:tc>
          <w:tcPr>
            <w:tcW w:w="2303" w:type="dxa"/>
          </w:tcPr>
          <w:p w:rsidR="006B3FD9" w:rsidRPr="00FA1CDF" w:rsidRDefault="006B3FD9" w:rsidP="000579E6">
            <w:pPr>
              <w:spacing w:line="240" w:lineRule="atLeast"/>
              <w:rPr>
                <w:sz w:val="16"/>
                <w:szCs w:val="16"/>
                <w:lang w:eastAsia="tr-TR"/>
              </w:rPr>
            </w:pPr>
            <w:proofErr w:type="gramStart"/>
            <w:r w:rsidRPr="00FA1CDF">
              <w:rPr>
                <w:sz w:val="16"/>
                <w:szCs w:val="16"/>
                <w:lang w:eastAsia="tr-TR"/>
              </w:rPr>
              <w:t>1,2,3,7,8,9</w:t>
            </w:r>
            <w:proofErr w:type="gramEnd"/>
            <w:r w:rsidRPr="00FA1CDF">
              <w:rPr>
                <w:sz w:val="16"/>
                <w:szCs w:val="16"/>
                <w:lang w:eastAsia="tr-TR"/>
              </w:rPr>
              <w:t>-</w:t>
            </w:r>
            <w:proofErr w:type="spellStart"/>
            <w:r w:rsidRPr="00FA1CDF">
              <w:rPr>
                <w:sz w:val="16"/>
                <w:szCs w:val="16"/>
                <w:lang w:eastAsia="tr-TR"/>
              </w:rPr>
              <w:t>HxCDD</w:t>
            </w:r>
            <w:proofErr w:type="spellEnd"/>
          </w:p>
        </w:tc>
        <w:tc>
          <w:tcPr>
            <w:tcW w:w="2303" w:type="dxa"/>
          </w:tcPr>
          <w:p w:rsidR="006B3FD9" w:rsidRPr="00FA1CDF" w:rsidRDefault="006B3FD9" w:rsidP="000579E6">
            <w:pPr>
              <w:spacing w:line="240" w:lineRule="atLeast"/>
              <w:jc w:val="center"/>
              <w:rPr>
                <w:sz w:val="16"/>
                <w:szCs w:val="16"/>
                <w:lang w:eastAsia="tr-TR"/>
              </w:rPr>
            </w:pPr>
            <w:r w:rsidRPr="00FA1CDF">
              <w:rPr>
                <w:sz w:val="16"/>
                <w:szCs w:val="16"/>
                <w:lang w:eastAsia="tr-TR"/>
              </w:rPr>
              <w:t>0,1</w:t>
            </w:r>
          </w:p>
        </w:tc>
        <w:tc>
          <w:tcPr>
            <w:tcW w:w="2303" w:type="dxa"/>
          </w:tcPr>
          <w:p w:rsidR="006B3FD9" w:rsidRPr="00FA1CDF" w:rsidRDefault="006B3FD9" w:rsidP="000579E6">
            <w:pPr>
              <w:spacing w:line="240" w:lineRule="atLeast"/>
              <w:rPr>
                <w:sz w:val="16"/>
                <w:szCs w:val="16"/>
                <w:lang w:eastAsia="tr-TR"/>
              </w:rPr>
            </w:pPr>
            <w:r w:rsidRPr="00FA1CDF">
              <w:rPr>
                <w:sz w:val="16"/>
                <w:szCs w:val="16"/>
                <w:lang w:eastAsia="tr-TR"/>
              </w:rPr>
              <w:t>PCB 126</w:t>
            </w:r>
          </w:p>
          <w:p w:rsidR="006B3FD9" w:rsidRPr="00FA1CDF" w:rsidRDefault="006B3FD9" w:rsidP="000579E6">
            <w:pPr>
              <w:spacing w:line="240" w:lineRule="atLeast"/>
              <w:rPr>
                <w:sz w:val="16"/>
                <w:szCs w:val="16"/>
                <w:lang w:eastAsia="tr-TR"/>
              </w:rPr>
            </w:pPr>
          </w:p>
        </w:tc>
        <w:tc>
          <w:tcPr>
            <w:tcW w:w="2303" w:type="dxa"/>
          </w:tcPr>
          <w:p w:rsidR="006B3FD9" w:rsidRPr="00FA1CDF" w:rsidRDefault="006B3FD9" w:rsidP="000579E6">
            <w:pPr>
              <w:spacing w:line="240" w:lineRule="atLeast"/>
              <w:jc w:val="center"/>
              <w:rPr>
                <w:sz w:val="16"/>
                <w:szCs w:val="16"/>
                <w:lang w:eastAsia="tr-TR"/>
              </w:rPr>
            </w:pPr>
            <w:r w:rsidRPr="00FA1CDF">
              <w:rPr>
                <w:sz w:val="16"/>
                <w:szCs w:val="16"/>
                <w:lang w:eastAsia="tr-TR"/>
              </w:rPr>
              <w:t>0,1</w:t>
            </w:r>
          </w:p>
        </w:tc>
      </w:tr>
      <w:tr w:rsidR="006B3FD9" w:rsidRPr="00911D98" w:rsidTr="000579E6">
        <w:tc>
          <w:tcPr>
            <w:tcW w:w="2303" w:type="dxa"/>
          </w:tcPr>
          <w:p w:rsidR="006B3FD9" w:rsidRPr="00FA1CDF" w:rsidRDefault="006B3FD9" w:rsidP="000579E6">
            <w:pPr>
              <w:spacing w:line="240" w:lineRule="atLeast"/>
              <w:rPr>
                <w:sz w:val="16"/>
                <w:szCs w:val="16"/>
                <w:lang w:eastAsia="tr-TR"/>
              </w:rPr>
            </w:pPr>
            <w:proofErr w:type="gramStart"/>
            <w:r w:rsidRPr="00FA1CDF">
              <w:rPr>
                <w:sz w:val="16"/>
                <w:szCs w:val="16"/>
                <w:lang w:eastAsia="tr-TR"/>
              </w:rPr>
              <w:t>1,2,3,4,6,7,8</w:t>
            </w:r>
            <w:proofErr w:type="gramEnd"/>
            <w:r w:rsidRPr="00FA1CDF">
              <w:rPr>
                <w:sz w:val="16"/>
                <w:szCs w:val="16"/>
                <w:lang w:eastAsia="tr-TR"/>
              </w:rPr>
              <w:t>-</w:t>
            </w:r>
            <w:proofErr w:type="spellStart"/>
            <w:r w:rsidRPr="00FA1CDF">
              <w:rPr>
                <w:sz w:val="16"/>
                <w:szCs w:val="16"/>
                <w:lang w:eastAsia="tr-TR"/>
              </w:rPr>
              <w:t>HpCDD</w:t>
            </w:r>
            <w:proofErr w:type="spellEnd"/>
          </w:p>
        </w:tc>
        <w:tc>
          <w:tcPr>
            <w:tcW w:w="2303" w:type="dxa"/>
          </w:tcPr>
          <w:p w:rsidR="006B3FD9" w:rsidRPr="00FA1CDF" w:rsidRDefault="006B3FD9" w:rsidP="000579E6">
            <w:pPr>
              <w:spacing w:line="240" w:lineRule="atLeast"/>
              <w:jc w:val="center"/>
              <w:rPr>
                <w:sz w:val="16"/>
                <w:szCs w:val="16"/>
                <w:lang w:eastAsia="tr-TR"/>
              </w:rPr>
            </w:pPr>
            <w:r w:rsidRPr="00FA1CDF">
              <w:rPr>
                <w:sz w:val="16"/>
                <w:szCs w:val="16"/>
                <w:lang w:eastAsia="tr-TR"/>
              </w:rPr>
              <w:t>0,01</w:t>
            </w:r>
          </w:p>
        </w:tc>
        <w:tc>
          <w:tcPr>
            <w:tcW w:w="2303" w:type="dxa"/>
          </w:tcPr>
          <w:p w:rsidR="006B3FD9" w:rsidRPr="00FA1CDF" w:rsidRDefault="006B3FD9" w:rsidP="000579E6">
            <w:pPr>
              <w:spacing w:line="240" w:lineRule="atLeast"/>
              <w:rPr>
                <w:sz w:val="16"/>
                <w:szCs w:val="16"/>
                <w:lang w:eastAsia="tr-TR"/>
              </w:rPr>
            </w:pPr>
            <w:r w:rsidRPr="00FA1CDF">
              <w:rPr>
                <w:sz w:val="16"/>
                <w:szCs w:val="16"/>
                <w:lang w:eastAsia="tr-TR"/>
              </w:rPr>
              <w:t>PCB 169</w:t>
            </w:r>
          </w:p>
          <w:p w:rsidR="006B3FD9" w:rsidRPr="00FA1CDF" w:rsidRDefault="006B3FD9" w:rsidP="000579E6">
            <w:pPr>
              <w:spacing w:line="240" w:lineRule="atLeast"/>
              <w:rPr>
                <w:sz w:val="16"/>
                <w:szCs w:val="16"/>
                <w:lang w:eastAsia="tr-TR"/>
              </w:rPr>
            </w:pPr>
          </w:p>
        </w:tc>
        <w:tc>
          <w:tcPr>
            <w:tcW w:w="2303" w:type="dxa"/>
          </w:tcPr>
          <w:p w:rsidR="006B3FD9" w:rsidRPr="00FA1CDF" w:rsidRDefault="006B3FD9" w:rsidP="000579E6">
            <w:pPr>
              <w:spacing w:line="240" w:lineRule="atLeast"/>
              <w:jc w:val="center"/>
              <w:rPr>
                <w:sz w:val="16"/>
                <w:szCs w:val="16"/>
                <w:lang w:eastAsia="tr-TR"/>
              </w:rPr>
            </w:pPr>
            <w:r w:rsidRPr="00FA1CDF">
              <w:rPr>
                <w:sz w:val="16"/>
                <w:szCs w:val="16"/>
                <w:lang w:eastAsia="tr-TR"/>
              </w:rPr>
              <w:t>0,03</w:t>
            </w:r>
          </w:p>
        </w:tc>
      </w:tr>
      <w:tr w:rsidR="006B3FD9" w:rsidRPr="00911D98" w:rsidTr="000579E6">
        <w:tc>
          <w:tcPr>
            <w:tcW w:w="2303" w:type="dxa"/>
          </w:tcPr>
          <w:p w:rsidR="006B3FD9" w:rsidRPr="00FA1CDF" w:rsidRDefault="006B3FD9" w:rsidP="000579E6">
            <w:pPr>
              <w:spacing w:line="240" w:lineRule="atLeast"/>
              <w:rPr>
                <w:sz w:val="16"/>
                <w:szCs w:val="16"/>
                <w:lang w:eastAsia="tr-TR"/>
              </w:rPr>
            </w:pPr>
            <w:r w:rsidRPr="00FA1CDF">
              <w:rPr>
                <w:sz w:val="16"/>
                <w:szCs w:val="16"/>
                <w:lang w:eastAsia="tr-TR"/>
              </w:rPr>
              <w:t>OCDD</w:t>
            </w:r>
          </w:p>
        </w:tc>
        <w:tc>
          <w:tcPr>
            <w:tcW w:w="2303" w:type="dxa"/>
          </w:tcPr>
          <w:p w:rsidR="006B3FD9" w:rsidRPr="00FA1CDF" w:rsidRDefault="006B3FD9" w:rsidP="000579E6">
            <w:pPr>
              <w:spacing w:line="240" w:lineRule="atLeast"/>
              <w:jc w:val="center"/>
              <w:rPr>
                <w:sz w:val="16"/>
                <w:szCs w:val="16"/>
                <w:lang w:eastAsia="tr-TR"/>
              </w:rPr>
            </w:pPr>
            <w:r w:rsidRPr="00FA1CDF">
              <w:rPr>
                <w:sz w:val="16"/>
                <w:szCs w:val="16"/>
                <w:lang w:eastAsia="tr-TR"/>
              </w:rPr>
              <w:t>0,0003</w:t>
            </w:r>
          </w:p>
        </w:tc>
        <w:tc>
          <w:tcPr>
            <w:tcW w:w="2303" w:type="dxa"/>
          </w:tcPr>
          <w:p w:rsidR="006B3FD9" w:rsidRPr="00FA1CDF" w:rsidRDefault="006B3FD9" w:rsidP="000579E6">
            <w:pPr>
              <w:spacing w:line="240" w:lineRule="atLeast"/>
              <w:rPr>
                <w:sz w:val="16"/>
                <w:szCs w:val="16"/>
                <w:lang w:eastAsia="tr-TR"/>
              </w:rPr>
            </w:pPr>
          </w:p>
        </w:tc>
        <w:tc>
          <w:tcPr>
            <w:tcW w:w="2303" w:type="dxa"/>
          </w:tcPr>
          <w:p w:rsidR="006B3FD9" w:rsidRPr="00FA1CDF" w:rsidRDefault="006B3FD9" w:rsidP="000579E6">
            <w:pPr>
              <w:spacing w:line="240" w:lineRule="atLeast"/>
              <w:jc w:val="center"/>
              <w:rPr>
                <w:sz w:val="16"/>
                <w:szCs w:val="16"/>
                <w:lang w:eastAsia="tr-TR"/>
              </w:rPr>
            </w:pPr>
          </w:p>
        </w:tc>
      </w:tr>
      <w:tr w:rsidR="006B3FD9" w:rsidRPr="00911D98" w:rsidTr="000579E6">
        <w:tc>
          <w:tcPr>
            <w:tcW w:w="2303" w:type="dxa"/>
          </w:tcPr>
          <w:p w:rsidR="006B3FD9" w:rsidRPr="00FA1CDF" w:rsidRDefault="006B3FD9" w:rsidP="000579E6">
            <w:pPr>
              <w:spacing w:line="240" w:lineRule="atLeast"/>
              <w:rPr>
                <w:sz w:val="16"/>
                <w:szCs w:val="16"/>
                <w:lang w:eastAsia="tr-TR"/>
              </w:rPr>
            </w:pPr>
          </w:p>
        </w:tc>
        <w:tc>
          <w:tcPr>
            <w:tcW w:w="2303" w:type="dxa"/>
          </w:tcPr>
          <w:p w:rsidR="006B3FD9" w:rsidRPr="00FA1CDF" w:rsidRDefault="006B3FD9" w:rsidP="000579E6">
            <w:pPr>
              <w:spacing w:line="240" w:lineRule="atLeast"/>
              <w:jc w:val="center"/>
              <w:rPr>
                <w:sz w:val="16"/>
                <w:szCs w:val="16"/>
                <w:lang w:eastAsia="tr-TR"/>
              </w:rPr>
            </w:pPr>
          </w:p>
        </w:tc>
        <w:tc>
          <w:tcPr>
            <w:tcW w:w="2303" w:type="dxa"/>
          </w:tcPr>
          <w:p w:rsidR="006B3FD9" w:rsidRPr="00FA1CDF" w:rsidRDefault="006B3FD9" w:rsidP="000579E6">
            <w:pPr>
              <w:spacing w:line="240" w:lineRule="atLeast"/>
              <w:rPr>
                <w:b/>
                <w:sz w:val="16"/>
                <w:szCs w:val="16"/>
                <w:lang w:eastAsia="tr-TR"/>
              </w:rPr>
            </w:pPr>
            <w:r w:rsidRPr="00FA1CDF">
              <w:rPr>
                <w:b/>
                <w:sz w:val="16"/>
                <w:szCs w:val="16"/>
                <w:lang w:eastAsia="tr-TR"/>
              </w:rPr>
              <w:t>Mono-</w:t>
            </w:r>
            <w:proofErr w:type="spellStart"/>
            <w:r w:rsidRPr="00FA1CDF">
              <w:rPr>
                <w:b/>
                <w:sz w:val="16"/>
                <w:szCs w:val="16"/>
                <w:lang w:eastAsia="tr-TR"/>
              </w:rPr>
              <w:t>ortho</w:t>
            </w:r>
            <w:proofErr w:type="spellEnd"/>
            <w:r w:rsidRPr="00FA1CDF">
              <w:rPr>
                <w:b/>
                <w:sz w:val="16"/>
                <w:szCs w:val="16"/>
                <w:lang w:eastAsia="tr-TR"/>
              </w:rPr>
              <w:t xml:space="preserve"> </w:t>
            </w:r>
            <w:proofErr w:type="spellStart"/>
            <w:r w:rsidRPr="00FA1CDF">
              <w:rPr>
                <w:b/>
                <w:sz w:val="16"/>
                <w:szCs w:val="16"/>
                <w:lang w:eastAsia="tr-TR"/>
              </w:rPr>
              <w:t>PCBs</w:t>
            </w:r>
            <w:proofErr w:type="spellEnd"/>
          </w:p>
        </w:tc>
        <w:tc>
          <w:tcPr>
            <w:tcW w:w="2303" w:type="dxa"/>
          </w:tcPr>
          <w:p w:rsidR="006B3FD9" w:rsidRPr="00FA1CDF" w:rsidRDefault="006B3FD9" w:rsidP="000579E6">
            <w:pPr>
              <w:spacing w:line="240" w:lineRule="atLeast"/>
              <w:jc w:val="center"/>
              <w:rPr>
                <w:sz w:val="16"/>
                <w:szCs w:val="16"/>
                <w:lang w:eastAsia="tr-TR"/>
              </w:rPr>
            </w:pPr>
          </w:p>
        </w:tc>
      </w:tr>
      <w:tr w:rsidR="006B3FD9" w:rsidRPr="00911D98" w:rsidTr="000579E6">
        <w:tc>
          <w:tcPr>
            <w:tcW w:w="2303" w:type="dxa"/>
          </w:tcPr>
          <w:p w:rsidR="006B3FD9" w:rsidRPr="00FA1CDF" w:rsidRDefault="006B3FD9" w:rsidP="000579E6">
            <w:pPr>
              <w:spacing w:line="240" w:lineRule="atLeast"/>
              <w:rPr>
                <w:sz w:val="16"/>
                <w:szCs w:val="16"/>
                <w:lang w:eastAsia="tr-TR"/>
              </w:rPr>
            </w:pPr>
            <w:proofErr w:type="gramStart"/>
            <w:r w:rsidRPr="00FA1CDF">
              <w:rPr>
                <w:sz w:val="16"/>
                <w:szCs w:val="16"/>
                <w:lang w:eastAsia="tr-TR"/>
              </w:rPr>
              <w:t>2,3,7,8</w:t>
            </w:r>
            <w:proofErr w:type="gramEnd"/>
            <w:r w:rsidRPr="00FA1CDF">
              <w:rPr>
                <w:sz w:val="16"/>
                <w:szCs w:val="16"/>
                <w:lang w:eastAsia="tr-TR"/>
              </w:rPr>
              <w:t>-TCDF</w:t>
            </w:r>
          </w:p>
        </w:tc>
        <w:tc>
          <w:tcPr>
            <w:tcW w:w="2303" w:type="dxa"/>
          </w:tcPr>
          <w:p w:rsidR="006B3FD9" w:rsidRPr="00FA1CDF" w:rsidRDefault="006B3FD9" w:rsidP="000579E6">
            <w:pPr>
              <w:spacing w:line="240" w:lineRule="atLeast"/>
              <w:jc w:val="center"/>
              <w:rPr>
                <w:sz w:val="16"/>
                <w:szCs w:val="16"/>
                <w:lang w:eastAsia="tr-TR"/>
              </w:rPr>
            </w:pPr>
            <w:r w:rsidRPr="00FA1CDF">
              <w:rPr>
                <w:sz w:val="16"/>
                <w:szCs w:val="16"/>
                <w:lang w:eastAsia="tr-TR"/>
              </w:rPr>
              <w:t>0,1</w:t>
            </w:r>
          </w:p>
        </w:tc>
        <w:tc>
          <w:tcPr>
            <w:tcW w:w="2303" w:type="dxa"/>
          </w:tcPr>
          <w:p w:rsidR="006B3FD9" w:rsidRPr="00FA1CDF" w:rsidRDefault="006B3FD9" w:rsidP="000579E6">
            <w:pPr>
              <w:spacing w:line="240" w:lineRule="atLeast"/>
              <w:rPr>
                <w:sz w:val="16"/>
                <w:szCs w:val="16"/>
                <w:lang w:eastAsia="tr-TR"/>
              </w:rPr>
            </w:pPr>
            <w:r w:rsidRPr="00FA1CDF">
              <w:rPr>
                <w:sz w:val="16"/>
                <w:szCs w:val="16"/>
                <w:lang w:eastAsia="tr-TR"/>
              </w:rPr>
              <w:t>PCB 105</w:t>
            </w:r>
          </w:p>
          <w:p w:rsidR="006B3FD9" w:rsidRPr="00FA1CDF" w:rsidRDefault="006B3FD9" w:rsidP="000579E6">
            <w:pPr>
              <w:spacing w:line="240" w:lineRule="atLeast"/>
              <w:rPr>
                <w:sz w:val="16"/>
                <w:szCs w:val="16"/>
                <w:lang w:eastAsia="tr-TR"/>
              </w:rPr>
            </w:pPr>
          </w:p>
        </w:tc>
        <w:tc>
          <w:tcPr>
            <w:tcW w:w="2303" w:type="dxa"/>
          </w:tcPr>
          <w:p w:rsidR="006B3FD9" w:rsidRPr="00FA1CDF" w:rsidRDefault="006B3FD9" w:rsidP="000579E6">
            <w:pPr>
              <w:spacing w:line="240" w:lineRule="atLeast"/>
              <w:jc w:val="center"/>
              <w:rPr>
                <w:sz w:val="16"/>
                <w:szCs w:val="16"/>
                <w:lang w:eastAsia="tr-TR"/>
              </w:rPr>
            </w:pPr>
            <w:r w:rsidRPr="00FA1CDF">
              <w:rPr>
                <w:sz w:val="16"/>
                <w:szCs w:val="16"/>
                <w:lang w:eastAsia="tr-TR"/>
              </w:rPr>
              <w:t>0,00003</w:t>
            </w:r>
          </w:p>
          <w:p w:rsidR="006B3FD9" w:rsidRPr="00FA1CDF" w:rsidRDefault="006B3FD9" w:rsidP="000579E6">
            <w:pPr>
              <w:spacing w:line="240" w:lineRule="atLeast"/>
              <w:jc w:val="center"/>
              <w:rPr>
                <w:sz w:val="16"/>
                <w:szCs w:val="16"/>
                <w:lang w:eastAsia="tr-TR"/>
              </w:rPr>
            </w:pPr>
          </w:p>
        </w:tc>
      </w:tr>
      <w:tr w:rsidR="006B3FD9" w:rsidRPr="00911D98" w:rsidTr="000579E6">
        <w:tc>
          <w:tcPr>
            <w:tcW w:w="2303" w:type="dxa"/>
          </w:tcPr>
          <w:p w:rsidR="006B3FD9" w:rsidRPr="00FA1CDF" w:rsidRDefault="006B3FD9" w:rsidP="000579E6">
            <w:pPr>
              <w:spacing w:line="240" w:lineRule="atLeast"/>
              <w:rPr>
                <w:sz w:val="16"/>
                <w:szCs w:val="16"/>
                <w:lang w:eastAsia="tr-TR"/>
              </w:rPr>
            </w:pPr>
            <w:proofErr w:type="gramStart"/>
            <w:r w:rsidRPr="00FA1CDF">
              <w:rPr>
                <w:sz w:val="16"/>
                <w:szCs w:val="16"/>
                <w:lang w:eastAsia="tr-TR"/>
              </w:rPr>
              <w:t>1,2,3,7,8</w:t>
            </w:r>
            <w:proofErr w:type="gramEnd"/>
            <w:r w:rsidRPr="00FA1CDF">
              <w:rPr>
                <w:sz w:val="16"/>
                <w:szCs w:val="16"/>
                <w:lang w:eastAsia="tr-TR"/>
              </w:rPr>
              <w:t>-</w:t>
            </w:r>
            <w:proofErr w:type="spellStart"/>
            <w:r w:rsidRPr="00FA1CDF">
              <w:rPr>
                <w:sz w:val="16"/>
                <w:szCs w:val="16"/>
                <w:lang w:eastAsia="tr-TR"/>
              </w:rPr>
              <w:t>PeCDF</w:t>
            </w:r>
            <w:proofErr w:type="spellEnd"/>
          </w:p>
        </w:tc>
        <w:tc>
          <w:tcPr>
            <w:tcW w:w="2303" w:type="dxa"/>
          </w:tcPr>
          <w:p w:rsidR="006B3FD9" w:rsidRPr="00FA1CDF" w:rsidRDefault="006B3FD9" w:rsidP="000579E6">
            <w:pPr>
              <w:spacing w:line="240" w:lineRule="atLeast"/>
              <w:jc w:val="center"/>
              <w:rPr>
                <w:sz w:val="16"/>
                <w:szCs w:val="16"/>
                <w:lang w:eastAsia="tr-TR"/>
              </w:rPr>
            </w:pPr>
            <w:r w:rsidRPr="00FA1CDF">
              <w:rPr>
                <w:sz w:val="16"/>
                <w:szCs w:val="16"/>
                <w:lang w:eastAsia="tr-TR"/>
              </w:rPr>
              <w:t>0,03</w:t>
            </w:r>
          </w:p>
        </w:tc>
        <w:tc>
          <w:tcPr>
            <w:tcW w:w="2303" w:type="dxa"/>
          </w:tcPr>
          <w:p w:rsidR="006B3FD9" w:rsidRPr="00FA1CDF" w:rsidRDefault="006B3FD9" w:rsidP="000579E6">
            <w:pPr>
              <w:spacing w:line="240" w:lineRule="atLeast"/>
              <w:rPr>
                <w:sz w:val="16"/>
                <w:szCs w:val="16"/>
                <w:lang w:eastAsia="tr-TR"/>
              </w:rPr>
            </w:pPr>
            <w:r w:rsidRPr="00FA1CDF">
              <w:rPr>
                <w:sz w:val="16"/>
                <w:szCs w:val="16"/>
                <w:lang w:eastAsia="tr-TR"/>
              </w:rPr>
              <w:t>PCB 114</w:t>
            </w:r>
          </w:p>
          <w:p w:rsidR="006B3FD9" w:rsidRPr="00FA1CDF" w:rsidRDefault="006B3FD9" w:rsidP="000579E6">
            <w:pPr>
              <w:spacing w:line="240" w:lineRule="atLeast"/>
              <w:rPr>
                <w:sz w:val="16"/>
                <w:szCs w:val="16"/>
                <w:lang w:eastAsia="tr-TR"/>
              </w:rPr>
            </w:pPr>
          </w:p>
        </w:tc>
        <w:tc>
          <w:tcPr>
            <w:tcW w:w="2303" w:type="dxa"/>
          </w:tcPr>
          <w:p w:rsidR="006B3FD9" w:rsidRPr="00FA1CDF" w:rsidRDefault="006B3FD9" w:rsidP="000579E6">
            <w:pPr>
              <w:spacing w:line="240" w:lineRule="atLeast"/>
              <w:jc w:val="center"/>
              <w:rPr>
                <w:sz w:val="16"/>
                <w:szCs w:val="16"/>
                <w:lang w:eastAsia="tr-TR"/>
              </w:rPr>
            </w:pPr>
            <w:r w:rsidRPr="00FA1CDF">
              <w:rPr>
                <w:sz w:val="16"/>
                <w:szCs w:val="16"/>
                <w:lang w:eastAsia="tr-TR"/>
              </w:rPr>
              <w:t>0,00003</w:t>
            </w:r>
          </w:p>
          <w:p w:rsidR="006B3FD9" w:rsidRPr="00FA1CDF" w:rsidRDefault="006B3FD9" w:rsidP="000579E6">
            <w:pPr>
              <w:spacing w:line="240" w:lineRule="atLeast"/>
              <w:jc w:val="center"/>
              <w:rPr>
                <w:sz w:val="16"/>
                <w:szCs w:val="16"/>
                <w:lang w:eastAsia="tr-TR"/>
              </w:rPr>
            </w:pPr>
          </w:p>
        </w:tc>
      </w:tr>
      <w:tr w:rsidR="006B3FD9" w:rsidRPr="00911D98" w:rsidTr="000579E6">
        <w:tc>
          <w:tcPr>
            <w:tcW w:w="2303" w:type="dxa"/>
          </w:tcPr>
          <w:p w:rsidR="006B3FD9" w:rsidRPr="00FA1CDF" w:rsidRDefault="006B3FD9" w:rsidP="000579E6">
            <w:pPr>
              <w:spacing w:line="240" w:lineRule="atLeast"/>
              <w:rPr>
                <w:sz w:val="16"/>
                <w:szCs w:val="16"/>
                <w:lang w:eastAsia="tr-TR"/>
              </w:rPr>
            </w:pPr>
            <w:proofErr w:type="gramStart"/>
            <w:r w:rsidRPr="00FA1CDF">
              <w:rPr>
                <w:sz w:val="16"/>
                <w:szCs w:val="16"/>
                <w:lang w:eastAsia="tr-TR"/>
              </w:rPr>
              <w:t>2,3,4,7,8</w:t>
            </w:r>
            <w:proofErr w:type="gramEnd"/>
            <w:r w:rsidRPr="00FA1CDF">
              <w:rPr>
                <w:sz w:val="16"/>
                <w:szCs w:val="16"/>
                <w:lang w:eastAsia="tr-TR"/>
              </w:rPr>
              <w:t>-</w:t>
            </w:r>
            <w:proofErr w:type="spellStart"/>
            <w:r w:rsidRPr="00FA1CDF">
              <w:rPr>
                <w:sz w:val="16"/>
                <w:szCs w:val="16"/>
                <w:lang w:eastAsia="tr-TR"/>
              </w:rPr>
              <w:t>PeCDF</w:t>
            </w:r>
            <w:proofErr w:type="spellEnd"/>
          </w:p>
        </w:tc>
        <w:tc>
          <w:tcPr>
            <w:tcW w:w="2303" w:type="dxa"/>
          </w:tcPr>
          <w:p w:rsidR="006B3FD9" w:rsidRPr="00FA1CDF" w:rsidRDefault="006B3FD9" w:rsidP="000579E6">
            <w:pPr>
              <w:spacing w:line="240" w:lineRule="atLeast"/>
              <w:jc w:val="center"/>
              <w:rPr>
                <w:sz w:val="16"/>
                <w:szCs w:val="16"/>
                <w:lang w:eastAsia="tr-TR"/>
              </w:rPr>
            </w:pPr>
            <w:r w:rsidRPr="00FA1CDF">
              <w:rPr>
                <w:sz w:val="16"/>
                <w:szCs w:val="16"/>
                <w:lang w:eastAsia="tr-TR"/>
              </w:rPr>
              <w:t>0,3</w:t>
            </w:r>
          </w:p>
        </w:tc>
        <w:tc>
          <w:tcPr>
            <w:tcW w:w="2303" w:type="dxa"/>
          </w:tcPr>
          <w:p w:rsidR="006B3FD9" w:rsidRPr="00FA1CDF" w:rsidRDefault="006B3FD9" w:rsidP="000579E6">
            <w:pPr>
              <w:spacing w:line="240" w:lineRule="atLeast"/>
              <w:rPr>
                <w:sz w:val="16"/>
                <w:szCs w:val="16"/>
                <w:lang w:eastAsia="tr-TR"/>
              </w:rPr>
            </w:pPr>
            <w:r w:rsidRPr="00FA1CDF">
              <w:rPr>
                <w:sz w:val="16"/>
                <w:szCs w:val="16"/>
                <w:lang w:eastAsia="tr-TR"/>
              </w:rPr>
              <w:t>PCB 118</w:t>
            </w:r>
          </w:p>
          <w:p w:rsidR="006B3FD9" w:rsidRPr="00FA1CDF" w:rsidRDefault="006B3FD9" w:rsidP="000579E6">
            <w:pPr>
              <w:spacing w:line="240" w:lineRule="atLeast"/>
              <w:rPr>
                <w:sz w:val="16"/>
                <w:szCs w:val="16"/>
                <w:lang w:eastAsia="tr-TR"/>
              </w:rPr>
            </w:pPr>
          </w:p>
        </w:tc>
        <w:tc>
          <w:tcPr>
            <w:tcW w:w="2303" w:type="dxa"/>
          </w:tcPr>
          <w:p w:rsidR="006B3FD9" w:rsidRPr="00FA1CDF" w:rsidRDefault="006B3FD9" w:rsidP="000579E6">
            <w:pPr>
              <w:spacing w:line="240" w:lineRule="atLeast"/>
              <w:jc w:val="center"/>
              <w:rPr>
                <w:sz w:val="16"/>
                <w:szCs w:val="16"/>
                <w:lang w:eastAsia="tr-TR"/>
              </w:rPr>
            </w:pPr>
            <w:r w:rsidRPr="00FA1CDF">
              <w:rPr>
                <w:sz w:val="16"/>
                <w:szCs w:val="16"/>
                <w:lang w:eastAsia="tr-TR"/>
              </w:rPr>
              <w:t>0,00003</w:t>
            </w:r>
          </w:p>
          <w:p w:rsidR="006B3FD9" w:rsidRPr="00FA1CDF" w:rsidRDefault="006B3FD9" w:rsidP="000579E6">
            <w:pPr>
              <w:spacing w:line="240" w:lineRule="atLeast"/>
              <w:jc w:val="center"/>
              <w:rPr>
                <w:sz w:val="16"/>
                <w:szCs w:val="16"/>
                <w:lang w:eastAsia="tr-TR"/>
              </w:rPr>
            </w:pPr>
          </w:p>
        </w:tc>
      </w:tr>
      <w:tr w:rsidR="006B3FD9" w:rsidRPr="00911D98" w:rsidTr="000579E6">
        <w:tc>
          <w:tcPr>
            <w:tcW w:w="2303" w:type="dxa"/>
          </w:tcPr>
          <w:p w:rsidR="006B3FD9" w:rsidRPr="00FA1CDF" w:rsidRDefault="006B3FD9" w:rsidP="000579E6">
            <w:pPr>
              <w:spacing w:line="240" w:lineRule="atLeast"/>
              <w:rPr>
                <w:sz w:val="16"/>
                <w:szCs w:val="16"/>
                <w:lang w:eastAsia="tr-TR"/>
              </w:rPr>
            </w:pPr>
            <w:proofErr w:type="gramStart"/>
            <w:r w:rsidRPr="00FA1CDF">
              <w:rPr>
                <w:sz w:val="16"/>
                <w:szCs w:val="16"/>
                <w:lang w:eastAsia="tr-TR"/>
              </w:rPr>
              <w:t>1,2,3,4,7,8</w:t>
            </w:r>
            <w:proofErr w:type="gramEnd"/>
            <w:r w:rsidRPr="00FA1CDF">
              <w:rPr>
                <w:sz w:val="16"/>
                <w:szCs w:val="16"/>
                <w:lang w:eastAsia="tr-TR"/>
              </w:rPr>
              <w:t>-</w:t>
            </w:r>
            <w:proofErr w:type="spellStart"/>
            <w:r w:rsidRPr="00FA1CDF">
              <w:rPr>
                <w:sz w:val="16"/>
                <w:szCs w:val="16"/>
                <w:lang w:eastAsia="tr-TR"/>
              </w:rPr>
              <w:t>HxCDF</w:t>
            </w:r>
            <w:proofErr w:type="spellEnd"/>
          </w:p>
        </w:tc>
        <w:tc>
          <w:tcPr>
            <w:tcW w:w="2303" w:type="dxa"/>
          </w:tcPr>
          <w:p w:rsidR="006B3FD9" w:rsidRPr="00FA1CDF" w:rsidRDefault="006B3FD9" w:rsidP="000579E6">
            <w:pPr>
              <w:spacing w:line="240" w:lineRule="atLeast"/>
              <w:jc w:val="center"/>
              <w:rPr>
                <w:sz w:val="16"/>
                <w:szCs w:val="16"/>
                <w:lang w:eastAsia="tr-TR"/>
              </w:rPr>
            </w:pPr>
            <w:r w:rsidRPr="00FA1CDF">
              <w:rPr>
                <w:sz w:val="16"/>
                <w:szCs w:val="16"/>
                <w:lang w:eastAsia="tr-TR"/>
              </w:rPr>
              <w:t>0,1</w:t>
            </w:r>
          </w:p>
        </w:tc>
        <w:tc>
          <w:tcPr>
            <w:tcW w:w="2303" w:type="dxa"/>
          </w:tcPr>
          <w:p w:rsidR="006B3FD9" w:rsidRPr="00FA1CDF" w:rsidRDefault="006B3FD9" w:rsidP="000579E6">
            <w:pPr>
              <w:spacing w:line="240" w:lineRule="atLeast"/>
              <w:rPr>
                <w:sz w:val="16"/>
                <w:szCs w:val="16"/>
                <w:lang w:eastAsia="tr-TR"/>
              </w:rPr>
            </w:pPr>
            <w:r w:rsidRPr="00FA1CDF">
              <w:rPr>
                <w:sz w:val="16"/>
                <w:szCs w:val="16"/>
                <w:lang w:eastAsia="tr-TR"/>
              </w:rPr>
              <w:t>PCB 123</w:t>
            </w:r>
          </w:p>
          <w:p w:rsidR="006B3FD9" w:rsidRPr="00FA1CDF" w:rsidRDefault="006B3FD9" w:rsidP="000579E6">
            <w:pPr>
              <w:spacing w:line="240" w:lineRule="atLeast"/>
              <w:rPr>
                <w:sz w:val="16"/>
                <w:szCs w:val="16"/>
                <w:lang w:eastAsia="tr-TR"/>
              </w:rPr>
            </w:pPr>
          </w:p>
        </w:tc>
        <w:tc>
          <w:tcPr>
            <w:tcW w:w="2303" w:type="dxa"/>
          </w:tcPr>
          <w:p w:rsidR="006B3FD9" w:rsidRPr="00FA1CDF" w:rsidRDefault="006B3FD9" w:rsidP="000579E6">
            <w:pPr>
              <w:spacing w:line="240" w:lineRule="atLeast"/>
              <w:jc w:val="center"/>
              <w:rPr>
                <w:sz w:val="16"/>
                <w:szCs w:val="16"/>
                <w:lang w:eastAsia="tr-TR"/>
              </w:rPr>
            </w:pPr>
            <w:r w:rsidRPr="00FA1CDF">
              <w:rPr>
                <w:sz w:val="16"/>
                <w:szCs w:val="16"/>
                <w:lang w:eastAsia="tr-TR"/>
              </w:rPr>
              <w:t>0,00003</w:t>
            </w:r>
          </w:p>
          <w:p w:rsidR="006B3FD9" w:rsidRPr="00FA1CDF" w:rsidRDefault="006B3FD9" w:rsidP="000579E6">
            <w:pPr>
              <w:spacing w:line="240" w:lineRule="atLeast"/>
              <w:jc w:val="center"/>
              <w:rPr>
                <w:sz w:val="16"/>
                <w:szCs w:val="16"/>
                <w:lang w:eastAsia="tr-TR"/>
              </w:rPr>
            </w:pPr>
          </w:p>
        </w:tc>
      </w:tr>
      <w:tr w:rsidR="006B3FD9" w:rsidRPr="00911D98" w:rsidTr="000579E6">
        <w:tc>
          <w:tcPr>
            <w:tcW w:w="2303" w:type="dxa"/>
          </w:tcPr>
          <w:p w:rsidR="006B3FD9" w:rsidRPr="00FA1CDF" w:rsidRDefault="006B3FD9" w:rsidP="000579E6">
            <w:pPr>
              <w:spacing w:line="240" w:lineRule="atLeast"/>
              <w:rPr>
                <w:sz w:val="16"/>
                <w:szCs w:val="16"/>
                <w:lang w:eastAsia="tr-TR"/>
              </w:rPr>
            </w:pPr>
            <w:proofErr w:type="gramStart"/>
            <w:r w:rsidRPr="00FA1CDF">
              <w:rPr>
                <w:sz w:val="16"/>
                <w:szCs w:val="16"/>
                <w:lang w:eastAsia="tr-TR"/>
              </w:rPr>
              <w:t>1,2,3,6,7,8</w:t>
            </w:r>
            <w:proofErr w:type="gramEnd"/>
            <w:r w:rsidRPr="00FA1CDF">
              <w:rPr>
                <w:sz w:val="16"/>
                <w:szCs w:val="16"/>
                <w:lang w:eastAsia="tr-TR"/>
              </w:rPr>
              <w:t>-</w:t>
            </w:r>
            <w:proofErr w:type="spellStart"/>
            <w:r w:rsidRPr="00FA1CDF">
              <w:rPr>
                <w:sz w:val="16"/>
                <w:szCs w:val="16"/>
                <w:lang w:eastAsia="tr-TR"/>
              </w:rPr>
              <w:t>HxCDF</w:t>
            </w:r>
            <w:proofErr w:type="spellEnd"/>
          </w:p>
        </w:tc>
        <w:tc>
          <w:tcPr>
            <w:tcW w:w="2303" w:type="dxa"/>
          </w:tcPr>
          <w:p w:rsidR="006B3FD9" w:rsidRPr="00FA1CDF" w:rsidRDefault="006B3FD9" w:rsidP="000579E6">
            <w:pPr>
              <w:spacing w:line="240" w:lineRule="atLeast"/>
              <w:jc w:val="center"/>
              <w:rPr>
                <w:sz w:val="16"/>
                <w:szCs w:val="16"/>
                <w:lang w:eastAsia="tr-TR"/>
              </w:rPr>
            </w:pPr>
            <w:r w:rsidRPr="00FA1CDF">
              <w:rPr>
                <w:sz w:val="16"/>
                <w:szCs w:val="16"/>
                <w:lang w:eastAsia="tr-TR"/>
              </w:rPr>
              <w:t>0,1</w:t>
            </w:r>
          </w:p>
        </w:tc>
        <w:tc>
          <w:tcPr>
            <w:tcW w:w="2303" w:type="dxa"/>
          </w:tcPr>
          <w:p w:rsidR="006B3FD9" w:rsidRPr="00FA1CDF" w:rsidRDefault="006B3FD9" w:rsidP="000579E6">
            <w:pPr>
              <w:spacing w:line="240" w:lineRule="atLeast"/>
              <w:rPr>
                <w:sz w:val="16"/>
                <w:szCs w:val="16"/>
                <w:lang w:eastAsia="tr-TR"/>
              </w:rPr>
            </w:pPr>
            <w:r w:rsidRPr="00FA1CDF">
              <w:rPr>
                <w:sz w:val="16"/>
                <w:szCs w:val="16"/>
                <w:lang w:eastAsia="tr-TR"/>
              </w:rPr>
              <w:t>PCB 156</w:t>
            </w:r>
          </w:p>
          <w:p w:rsidR="006B3FD9" w:rsidRPr="00FA1CDF" w:rsidRDefault="006B3FD9" w:rsidP="000579E6">
            <w:pPr>
              <w:spacing w:line="240" w:lineRule="atLeast"/>
              <w:rPr>
                <w:sz w:val="16"/>
                <w:szCs w:val="16"/>
                <w:lang w:eastAsia="tr-TR"/>
              </w:rPr>
            </w:pPr>
          </w:p>
        </w:tc>
        <w:tc>
          <w:tcPr>
            <w:tcW w:w="2303" w:type="dxa"/>
          </w:tcPr>
          <w:p w:rsidR="006B3FD9" w:rsidRPr="00FA1CDF" w:rsidRDefault="006B3FD9" w:rsidP="000579E6">
            <w:pPr>
              <w:spacing w:line="240" w:lineRule="atLeast"/>
              <w:jc w:val="center"/>
              <w:rPr>
                <w:sz w:val="16"/>
                <w:szCs w:val="16"/>
                <w:lang w:eastAsia="tr-TR"/>
              </w:rPr>
            </w:pPr>
            <w:r w:rsidRPr="00FA1CDF">
              <w:rPr>
                <w:sz w:val="16"/>
                <w:szCs w:val="16"/>
                <w:lang w:eastAsia="tr-TR"/>
              </w:rPr>
              <w:lastRenderedPageBreak/>
              <w:t>0,00003</w:t>
            </w:r>
          </w:p>
          <w:p w:rsidR="006B3FD9" w:rsidRPr="00FA1CDF" w:rsidRDefault="006B3FD9" w:rsidP="000579E6">
            <w:pPr>
              <w:spacing w:line="240" w:lineRule="atLeast"/>
              <w:jc w:val="center"/>
              <w:rPr>
                <w:sz w:val="16"/>
                <w:szCs w:val="16"/>
                <w:lang w:eastAsia="tr-TR"/>
              </w:rPr>
            </w:pPr>
          </w:p>
        </w:tc>
      </w:tr>
      <w:tr w:rsidR="006B3FD9" w:rsidRPr="00911D98" w:rsidTr="000579E6">
        <w:tc>
          <w:tcPr>
            <w:tcW w:w="2303" w:type="dxa"/>
          </w:tcPr>
          <w:p w:rsidR="006B3FD9" w:rsidRPr="00FA1CDF" w:rsidRDefault="006B3FD9" w:rsidP="000579E6">
            <w:pPr>
              <w:spacing w:line="240" w:lineRule="atLeast"/>
              <w:rPr>
                <w:sz w:val="16"/>
                <w:szCs w:val="16"/>
                <w:lang w:eastAsia="tr-TR"/>
              </w:rPr>
            </w:pPr>
            <w:proofErr w:type="gramStart"/>
            <w:r w:rsidRPr="00FA1CDF">
              <w:rPr>
                <w:sz w:val="16"/>
                <w:szCs w:val="16"/>
                <w:lang w:eastAsia="tr-TR"/>
              </w:rPr>
              <w:lastRenderedPageBreak/>
              <w:t>1,2,3,7,8,9</w:t>
            </w:r>
            <w:proofErr w:type="gramEnd"/>
            <w:r w:rsidRPr="00FA1CDF">
              <w:rPr>
                <w:sz w:val="16"/>
                <w:szCs w:val="16"/>
                <w:lang w:eastAsia="tr-TR"/>
              </w:rPr>
              <w:t>-</w:t>
            </w:r>
            <w:proofErr w:type="spellStart"/>
            <w:r w:rsidRPr="00FA1CDF">
              <w:rPr>
                <w:sz w:val="16"/>
                <w:szCs w:val="16"/>
                <w:lang w:eastAsia="tr-TR"/>
              </w:rPr>
              <w:t>HxCDF</w:t>
            </w:r>
            <w:proofErr w:type="spellEnd"/>
          </w:p>
        </w:tc>
        <w:tc>
          <w:tcPr>
            <w:tcW w:w="2303" w:type="dxa"/>
          </w:tcPr>
          <w:p w:rsidR="006B3FD9" w:rsidRPr="00FA1CDF" w:rsidRDefault="006B3FD9" w:rsidP="000579E6">
            <w:pPr>
              <w:spacing w:line="240" w:lineRule="atLeast"/>
              <w:jc w:val="center"/>
              <w:rPr>
                <w:sz w:val="16"/>
                <w:szCs w:val="16"/>
                <w:lang w:eastAsia="tr-TR"/>
              </w:rPr>
            </w:pPr>
            <w:r w:rsidRPr="00FA1CDF">
              <w:rPr>
                <w:sz w:val="16"/>
                <w:szCs w:val="16"/>
                <w:lang w:eastAsia="tr-TR"/>
              </w:rPr>
              <w:t>0,1</w:t>
            </w:r>
          </w:p>
        </w:tc>
        <w:tc>
          <w:tcPr>
            <w:tcW w:w="2303" w:type="dxa"/>
          </w:tcPr>
          <w:p w:rsidR="006B3FD9" w:rsidRPr="00FA1CDF" w:rsidRDefault="006B3FD9" w:rsidP="000579E6">
            <w:pPr>
              <w:spacing w:line="240" w:lineRule="atLeast"/>
              <w:rPr>
                <w:sz w:val="16"/>
                <w:szCs w:val="16"/>
                <w:lang w:eastAsia="tr-TR"/>
              </w:rPr>
            </w:pPr>
            <w:r w:rsidRPr="00FA1CDF">
              <w:rPr>
                <w:sz w:val="16"/>
                <w:szCs w:val="16"/>
                <w:lang w:eastAsia="tr-TR"/>
              </w:rPr>
              <w:t>PCB 157</w:t>
            </w:r>
          </w:p>
          <w:p w:rsidR="006B3FD9" w:rsidRPr="00FA1CDF" w:rsidRDefault="006B3FD9" w:rsidP="000579E6">
            <w:pPr>
              <w:spacing w:line="240" w:lineRule="atLeast"/>
              <w:rPr>
                <w:sz w:val="16"/>
                <w:szCs w:val="16"/>
                <w:lang w:eastAsia="tr-TR"/>
              </w:rPr>
            </w:pPr>
          </w:p>
        </w:tc>
        <w:tc>
          <w:tcPr>
            <w:tcW w:w="2303" w:type="dxa"/>
          </w:tcPr>
          <w:p w:rsidR="006B3FD9" w:rsidRPr="00FA1CDF" w:rsidRDefault="006B3FD9" w:rsidP="000579E6">
            <w:pPr>
              <w:spacing w:line="240" w:lineRule="atLeast"/>
              <w:jc w:val="center"/>
              <w:rPr>
                <w:sz w:val="16"/>
                <w:szCs w:val="16"/>
                <w:lang w:eastAsia="tr-TR"/>
              </w:rPr>
            </w:pPr>
            <w:r w:rsidRPr="00FA1CDF">
              <w:rPr>
                <w:sz w:val="16"/>
                <w:szCs w:val="16"/>
                <w:lang w:eastAsia="tr-TR"/>
              </w:rPr>
              <w:t>0,00003</w:t>
            </w:r>
          </w:p>
          <w:p w:rsidR="006B3FD9" w:rsidRPr="00FA1CDF" w:rsidRDefault="006B3FD9" w:rsidP="000579E6">
            <w:pPr>
              <w:spacing w:line="240" w:lineRule="atLeast"/>
              <w:jc w:val="center"/>
              <w:rPr>
                <w:sz w:val="16"/>
                <w:szCs w:val="16"/>
                <w:lang w:eastAsia="tr-TR"/>
              </w:rPr>
            </w:pPr>
          </w:p>
        </w:tc>
      </w:tr>
      <w:tr w:rsidR="006B3FD9" w:rsidRPr="00911D98" w:rsidTr="000579E6">
        <w:tc>
          <w:tcPr>
            <w:tcW w:w="2303" w:type="dxa"/>
          </w:tcPr>
          <w:p w:rsidR="006B3FD9" w:rsidRPr="00FA1CDF" w:rsidRDefault="006B3FD9" w:rsidP="000579E6">
            <w:pPr>
              <w:spacing w:line="240" w:lineRule="atLeast"/>
              <w:rPr>
                <w:sz w:val="16"/>
                <w:szCs w:val="16"/>
                <w:lang w:eastAsia="tr-TR"/>
              </w:rPr>
            </w:pPr>
            <w:proofErr w:type="gramStart"/>
            <w:r w:rsidRPr="00FA1CDF">
              <w:rPr>
                <w:sz w:val="16"/>
                <w:szCs w:val="16"/>
                <w:lang w:eastAsia="tr-TR"/>
              </w:rPr>
              <w:t>2,3,4,6,7,8</w:t>
            </w:r>
            <w:proofErr w:type="gramEnd"/>
            <w:r w:rsidRPr="00FA1CDF">
              <w:rPr>
                <w:sz w:val="16"/>
                <w:szCs w:val="16"/>
                <w:lang w:eastAsia="tr-TR"/>
              </w:rPr>
              <w:t>-</w:t>
            </w:r>
            <w:proofErr w:type="spellStart"/>
            <w:r w:rsidRPr="00FA1CDF">
              <w:rPr>
                <w:sz w:val="16"/>
                <w:szCs w:val="16"/>
                <w:lang w:eastAsia="tr-TR"/>
              </w:rPr>
              <w:t>HxCDF</w:t>
            </w:r>
            <w:proofErr w:type="spellEnd"/>
          </w:p>
        </w:tc>
        <w:tc>
          <w:tcPr>
            <w:tcW w:w="2303" w:type="dxa"/>
          </w:tcPr>
          <w:p w:rsidR="006B3FD9" w:rsidRPr="00FA1CDF" w:rsidRDefault="006B3FD9" w:rsidP="000579E6">
            <w:pPr>
              <w:spacing w:line="240" w:lineRule="atLeast"/>
              <w:jc w:val="center"/>
              <w:rPr>
                <w:sz w:val="16"/>
                <w:szCs w:val="16"/>
                <w:lang w:eastAsia="tr-TR"/>
              </w:rPr>
            </w:pPr>
            <w:r w:rsidRPr="00FA1CDF">
              <w:rPr>
                <w:sz w:val="16"/>
                <w:szCs w:val="16"/>
                <w:lang w:eastAsia="tr-TR"/>
              </w:rPr>
              <w:t>0,1</w:t>
            </w:r>
          </w:p>
        </w:tc>
        <w:tc>
          <w:tcPr>
            <w:tcW w:w="2303" w:type="dxa"/>
          </w:tcPr>
          <w:p w:rsidR="006B3FD9" w:rsidRPr="00FA1CDF" w:rsidRDefault="006B3FD9" w:rsidP="000579E6">
            <w:pPr>
              <w:spacing w:line="240" w:lineRule="atLeast"/>
              <w:rPr>
                <w:sz w:val="16"/>
                <w:szCs w:val="16"/>
                <w:lang w:eastAsia="tr-TR"/>
              </w:rPr>
            </w:pPr>
            <w:r w:rsidRPr="00FA1CDF">
              <w:rPr>
                <w:sz w:val="16"/>
                <w:szCs w:val="16"/>
                <w:lang w:eastAsia="tr-TR"/>
              </w:rPr>
              <w:t>PCB 167</w:t>
            </w:r>
          </w:p>
          <w:p w:rsidR="006B3FD9" w:rsidRPr="00FA1CDF" w:rsidRDefault="006B3FD9" w:rsidP="000579E6">
            <w:pPr>
              <w:spacing w:line="240" w:lineRule="atLeast"/>
              <w:rPr>
                <w:sz w:val="16"/>
                <w:szCs w:val="16"/>
                <w:lang w:eastAsia="tr-TR"/>
              </w:rPr>
            </w:pPr>
          </w:p>
        </w:tc>
        <w:tc>
          <w:tcPr>
            <w:tcW w:w="2303" w:type="dxa"/>
          </w:tcPr>
          <w:p w:rsidR="006B3FD9" w:rsidRPr="00FA1CDF" w:rsidRDefault="006B3FD9" w:rsidP="000579E6">
            <w:pPr>
              <w:spacing w:line="240" w:lineRule="atLeast"/>
              <w:jc w:val="center"/>
              <w:rPr>
                <w:sz w:val="16"/>
                <w:szCs w:val="16"/>
                <w:lang w:eastAsia="tr-TR"/>
              </w:rPr>
            </w:pPr>
            <w:r w:rsidRPr="00FA1CDF">
              <w:rPr>
                <w:sz w:val="16"/>
                <w:szCs w:val="16"/>
                <w:lang w:eastAsia="tr-TR"/>
              </w:rPr>
              <w:t>0,00003</w:t>
            </w:r>
          </w:p>
        </w:tc>
      </w:tr>
      <w:tr w:rsidR="006B3FD9" w:rsidRPr="00911D98" w:rsidTr="000579E6">
        <w:tc>
          <w:tcPr>
            <w:tcW w:w="2303" w:type="dxa"/>
          </w:tcPr>
          <w:p w:rsidR="006B3FD9" w:rsidRPr="00FA1CDF" w:rsidRDefault="006B3FD9" w:rsidP="000579E6">
            <w:pPr>
              <w:spacing w:line="240" w:lineRule="atLeast"/>
              <w:rPr>
                <w:sz w:val="16"/>
                <w:szCs w:val="16"/>
                <w:lang w:eastAsia="tr-TR"/>
              </w:rPr>
            </w:pPr>
            <w:proofErr w:type="gramStart"/>
            <w:r w:rsidRPr="00FA1CDF">
              <w:rPr>
                <w:sz w:val="16"/>
                <w:szCs w:val="16"/>
                <w:lang w:eastAsia="tr-TR"/>
              </w:rPr>
              <w:t>1,2,3,4,6,7,8</w:t>
            </w:r>
            <w:proofErr w:type="gramEnd"/>
            <w:r w:rsidRPr="00FA1CDF">
              <w:rPr>
                <w:sz w:val="16"/>
                <w:szCs w:val="16"/>
                <w:lang w:eastAsia="tr-TR"/>
              </w:rPr>
              <w:t>-</w:t>
            </w:r>
            <w:proofErr w:type="spellStart"/>
            <w:r w:rsidRPr="00FA1CDF">
              <w:rPr>
                <w:sz w:val="16"/>
                <w:szCs w:val="16"/>
                <w:lang w:eastAsia="tr-TR"/>
              </w:rPr>
              <w:t>HpCDF</w:t>
            </w:r>
            <w:proofErr w:type="spellEnd"/>
          </w:p>
        </w:tc>
        <w:tc>
          <w:tcPr>
            <w:tcW w:w="2303" w:type="dxa"/>
          </w:tcPr>
          <w:p w:rsidR="006B3FD9" w:rsidRPr="00FA1CDF" w:rsidRDefault="006B3FD9" w:rsidP="000579E6">
            <w:pPr>
              <w:spacing w:line="240" w:lineRule="atLeast"/>
              <w:jc w:val="center"/>
              <w:rPr>
                <w:sz w:val="16"/>
                <w:szCs w:val="16"/>
                <w:lang w:eastAsia="tr-TR"/>
              </w:rPr>
            </w:pPr>
            <w:r w:rsidRPr="00FA1CDF">
              <w:rPr>
                <w:sz w:val="16"/>
                <w:szCs w:val="16"/>
                <w:lang w:eastAsia="tr-TR"/>
              </w:rPr>
              <w:t>0,01</w:t>
            </w:r>
          </w:p>
        </w:tc>
        <w:tc>
          <w:tcPr>
            <w:tcW w:w="2303" w:type="dxa"/>
          </w:tcPr>
          <w:p w:rsidR="006B3FD9" w:rsidRPr="00FA1CDF" w:rsidRDefault="006B3FD9" w:rsidP="000579E6">
            <w:pPr>
              <w:spacing w:line="240" w:lineRule="atLeast"/>
              <w:rPr>
                <w:sz w:val="16"/>
                <w:szCs w:val="16"/>
                <w:lang w:eastAsia="tr-TR"/>
              </w:rPr>
            </w:pPr>
            <w:r w:rsidRPr="00FA1CDF">
              <w:rPr>
                <w:sz w:val="16"/>
                <w:szCs w:val="16"/>
                <w:lang w:eastAsia="tr-TR"/>
              </w:rPr>
              <w:t>PCB 189</w:t>
            </w:r>
          </w:p>
          <w:p w:rsidR="006B3FD9" w:rsidRPr="00FA1CDF" w:rsidRDefault="006B3FD9" w:rsidP="000579E6">
            <w:pPr>
              <w:spacing w:line="240" w:lineRule="atLeast"/>
              <w:rPr>
                <w:sz w:val="16"/>
                <w:szCs w:val="16"/>
                <w:lang w:eastAsia="tr-TR"/>
              </w:rPr>
            </w:pPr>
          </w:p>
        </w:tc>
        <w:tc>
          <w:tcPr>
            <w:tcW w:w="2303" w:type="dxa"/>
          </w:tcPr>
          <w:p w:rsidR="006B3FD9" w:rsidRPr="00FA1CDF" w:rsidRDefault="006B3FD9" w:rsidP="000579E6">
            <w:pPr>
              <w:spacing w:line="240" w:lineRule="atLeast"/>
              <w:jc w:val="center"/>
              <w:rPr>
                <w:sz w:val="16"/>
                <w:szCs w:val="16"/>
                <w:lang w:eastAsia="tr-TR"/>
              </w:rPr>
            </w:pPr>
            <w:r w:rsidRPr="00FA1CDF">
              <w:rPr>
                <w:sz w:val="16"/>
                <w:szCs w:val="16"/>
                <w:lang w:eastAsia="tr-TR"/>
              </w:rPr>
              <w:t>0,00003</w:t>
            </w:r>
          </w:p>
        </w:tc>
      </w:tr>
      <w:tr w:rsidR="006B3FD9" w:rsidRPr="00911D98" w:rsidTr="000579E6">
        <w:tc>
          <w:tcPr>
            <w:tcW w:w="2303" w:type="dxa"/>
          </w:tcPr>
          <w:p w:rsidR="006B3FD9" w:rsidRPr="00FA1CDF" w:rsidRDefault="006B3FD9" w:rsidP="000579E6">
            <w:pPr>
              <w:spacing w:line="240" w:lineRule="atLeast"/>
              <w:rPr>
                <w:sz w:val="16"/>
                <w:szCs w:val="16"/>
                <w:lang w:eastAsia="tr-TR"/>
              </w:rPr>
            </w:pPr>
            <w:proofErr w:type="gramStart"/>
            <w:r w:rsidRPr="00FA1CDF">
              <w:rPr>
                <w:sz w:val="16"/>
                <w:szCs w:val="16"/>
                <w:lang w:eastAsia="tr-TR"/>
              </w:rPr>
              <w:t>1,2,3,4,7,8,9</w:t>
            </w:r>
            <w:proofErr w:type="gramEnd"/>
            <w:r w:rsidRPr="00FA1CDF">
              <w:rPr>
                <w:sz w:val="16"/>
                <w:szCs w:val="16"/>
                <w:lang w:eastAsia="tr-TR"/>
              </w:rPr>
              <w:t>-</w:t>
            </w:r>
            <w:proofErr w:type="spellStart"/>
            <w:r w:rsidRPr="00FA1CDF">
              <w:rPr>
                <w:sz w:val="16"/>
                <w:szCs w:val="16"/>
                <w:lang w:eastAsia="tr-TR"/>
              </w:rPr>
              <w:t>HpCDF</w:t>
            </w:r>
            <w:proofErr w:type="spellEnd"/>
          </w:p>
        </w:tc>
        <w:tc>
          <w:tcPr>
            <w:tcW w:w="2303" w:type="dxa"/>
          </w:tcPr>
          <w:p w:rsidR="006B3FD9" w:rsidRPr="00FA1CDF" w:rsidRDefault="006B3FD9" w:rsidP="000579E6">
            <w:pPr>
              <w:spacing w:line="240" w:lineRule="atLeast"/>
              <w:jc w:val="center"/>
              <w:rPr>
                <w:sz w:val="16"/>
                <w:szCs w:val="16"/>
                <w:lang w:eastAsia="tr-TR"/>
              </w:rPr>
            </w:pPr>
            <w:r w:rsidRPr="00FA1CDF">
              <w:rPr>
                <w:sz w:val="16"/>
                <w:szCs w:val="16"/>
                <w:lang w:eastAsia="tr-TR"/>
              </w:rPr>
              <w:t>0,01</w:t>
            </w:r>
          </w:p>
        </w:tc>
        <w:tc>
          <w:tcPr>
            <w:tcW w:w="2303" w:type="dxa"/>
          </w:tcPr>
          <w:p w:rsidR="006B3FD9" w:rsidRPr="00FA1CDF" w:rsidRDefault="006B3FD9" w:rsidP="000579E6">
            <w:pPr>
              <w:spacing w:line="240" w:lineRule="atLeast"/>
              <w:rPr>
                <w:sz w:val="16"/>
                <w:szCs w:val="16"/>
                <w:lang w:eastAsia="tr-TR"/>
              </w:rPr>
            </w:pPr>
          </w:p>
        </w:tc>
        <w:tc>
          <w:tcPr>
            <w:tcW w:w="2303" w:type="dxa"/>
          </w:tcPr>
          <w:p w:rsidR="006B3FD9" w:rsidRPr="00FA1CDF" w:rsidRDefault="006B3FD9" w:rsidP="000579E6">
            <w:pPr>
              <w:spacing w:line="240" w:lineRule="atLeast"/>
              <w:jc w:val="center"/>
              <w:rPr>
                <w:sz w:val="16"/>
                <w:szCs w:val="16"/>
                <w:lang w:eastAsia="tr-TR"/>
              </w:rPr>
            </w:pPr>
          </w:p>
        </w:tc>
      </w:tr>
      <w:tr w:rsidR="006B3FD9" w:rsidRPr="00911D98" w:rsidTr="000579E6">
        <w:tc>
          <w:tcPr>
            <w:tcW w:w="2303" w:type="dxa"/>
          </w:tcPr>
          <w:p w:rsidR="006B3FD9" w:rsidRPr="00FA1CDF" w:rsidRDefault="006B3FD9" w:rsidP="000579E6">
            <w:pPr>
              <w:spacing w:line="240" w:lineRule="atLeast"/>
              <w:rPr>
                <w:sz w:val="16"/>
                <w:szCs w:val="16"/>
                <w:lang w:eastAsia="tr-TR"/>
              </w:rPr>
            </w:pPr>
            <w:r w:rsidRPr="00FA1CDF">
              <w:rPr>
                <w:sz w:val="16"/>
                <w:szCs w:val="16"/>
                <w:lang w:eastAsia="tr-TR"/>
              </w:rPr>
              <w:t>OCDF</w:t>
            </w:r>
          </w:p>
        </w:tc>
        <w:tc>
          <w:tcPr>
            <w:tcW w:w="2303" w:type="dxa"/>
          </w:tcPr>
          <w:p w:rsidR="006B3FD9" w:rsidRPr="00FA1CDF" w:rsidRDefault="006B3FD9" w:rsidP="000579E6">
            <w:pPr>
              <w:spacing w:line="240" w:lineRule="atLeast"/>
              <w:jc w:val="center"/>
              <w:rPr>
                <w:sz w:val="16"/>
                <w:szCs w:val="16"/>
                <w:lang w:eastAsia="tr-TR"/>
              </w:rPr>
            </w:pPr>
            <w:r w:rsidRPr="00FA1CDF">
              <w:rPr>
                <w:sz w:val="16"/>
                <w:szCs w:val="16"/>
                <w:lang w:eastAsia="tr-TR"/>
              </w:rPr>
              <w:t>0,0003</w:t>
            </w:r>
          </w:p>
        </w:tc>
        <w:tc>
          <w:tcPr>
            <w:tcW w:w="2303" w:type="dxa"/>
          </w:tcPr>
          <w:p w:rsidR="006B3FD9" w:rsidRPr="00FA1CDF" w:rsidRDefault="006B3FD9" w:rsidP="000579E6">
            <w:pPr>
              <w:spacing w:line="240" w:lineRule="atLeast"/>
              <w:rPr>
                <w:sz w:val="16"/>
                <w:szCs w:val="16"/>
                <w:lang w:eastAsia="tr-TR"/>
              </w:rPr>
            </w:pPr>
          </w:p>
        </w:tc>
        <w:tc>
          <w:tcPr>
            <w:tcW w:w="2303" w:type="dxa"/>
          </w:tcPr>
          <w:p w:rsidR="006B3FD9" w:rsidRPr="00FA1CDF" w:rsidRDefault="006B3FD9" w:rsidP="000579E6">
            <w:pPr>
              <w:spacing w:line="240" w:lineRule="atLeast"/>
              <w:jc w:val="center"/>
              <w:rPr>
                <w:sz w:val="16"/>
                <w:szCs w:val="16"/>
                <w:lang w:eastAsia="tr-TR"/>
              </w:rPr>
            </w:pPr>
          </w:p>
        </w:tc>
      </w:tr>
    </w:tbl>
    <w:p w:rsidR="006B3FD9" w:rsidRPr="00643BCA" w:rsidRDefault="006B3FD9" w:rsidP="006B3FD9">
      <w:pPr>
        <w:spacing w:line="240" w:lineRule="atLeast"/>
        <w:jc w:val="both"/>
        <w:rPr>
          <w:color w:val="000000"/>
          <w:sz w:val="18"/>
          <w:szCs w:val="18"/>
        </w:rPr>
      </w:pPr>
      <w:r w:rsidRPr="00911D98">
        <w:rPr>
          <w:sz w:val="16"/>
          <w:szCs w:val="16"/>
        </w:rPr>
        <w:t xml:space="preserve">Kullanılan kısaltmalar; ‘T’ = </w:t>
      </w:r>
      <w:proofErr w:type="spellStart"/>
      <w:r w:rsidRPr="00911D98">
        <w:rPr>
          <w:sz w:val="16"/>
          <w:szCs w:val="16"/>
        </w:rPr>
        <w:t>tetra</w:t>
      </w:r>
      <w:proofErr w:type="spellEnd"/>
      <w:r w:rsidRPr="00911D98">
        <w:rPr>
          <w:sz w:val="16"/>
          <w:szCs w:val="16"/>
        </w:rPr>
        <w:t>; ‘</w:t>
      </w:r>
      <w:proofErr w:type="spellStart"/>
      <w:r w:rsidRPr="00911D98">
        <w:rPr>
          <w:sz w:val="16"/>
          <w:szCs w:val="16"/>
        </w:rPr>
        <w:t>Pe</w:t>
      </w:r>
      <w:proofErr w:type="spellEnd"/>
      <w:r w:rsidRPr="00911D98">
        <w:rPr>
          <w:sz w:val="16"/>
          <w:szCs w:val="16"/>
        </w:rPr>
        <w:t xml:space="preserve">’ = </w:t>
      </w:r>
      <w:proofErr w:type="spellStart"/>
      <w:r w:rsidRPr="00911D98">
        <w:rPr>
          <w:sz w:val="16"/>
          <w:szCs w:val="16"/>
        </w:rPr>
        <w:t>penta</w:t>
      </w:r>
      <w:proofErr w:type="spellEnd"/>
      <w:r w:rsidRPr="00911D98">
        <w:rPr>
          <w:sz w:val="16"/>
          <w:szCs w:val="16"/>
        </w:rPr>
        <w:t>; ‘</w:t>
      </w:r>
      <w:proofErr w:type="spellStart"/>
      <w:r w:rsidRPr="00911D98">
        <w:rPr>
          <w:sz w:val="16"/>
          <w:szCs w:val="16"/>
        </w:rPr>
        <w:t>Hx</w:t>
      </w:r>
      <w:proofErr w:type="spellEnd"/>
      <w:r w:rsidRPr="00911D98">
        <w:rPr>
          <w:sz w:val="16"/>
          <w:szCs w:val="16"/>
        </w:rPr>
        <w:t xml:space="preserve">’ = </w:t>
      </w:r>
      <w:proofErr w:type="spellStart"/>
      <w:r w:rsidRPr="00911D98">
        <w:rPr>
          <w:sz w:val="16"/>
          <w:szCs w:val="16"/>
        </w:rPr>
        <w:t>hexa</w:t>
      </w:r>
      <w:proofErr w:type="spellEnd"/>
      <w:r w:rsidRPr="00911D98">
        <w:rPr>
          <w:sz w:val="16"/>
          <w:szCs w:val="16"/>
        </w:rPr>
        <w:t>; ‘</w:t>
      </w:r>
      <w:proofErr w:type="spellStart"/>
      <w:r w:rsidRPr="00911D98">
        <w:rPr>
          <w:sz w:val="16"/>
          <w:szCs w:val="16"/>
        </w:rPr>
        <w:t>Hp</w:t>
      </w:r>
      <w:proofErr w:type="spellEnd"/>
      <w:r w:rsidRPr="00911D98">
        <w:rPr>
          <w:sz w:val="16"/>
          <w:szCs w:val="16"/>
        </w:rPr>
        <w:t xml:space="preserve">’ = </w:t>
      </w:r>
      <w:proofErr w:type="spellStart"/>
      <w:r w:rsidRPr="00911D98">
        <w:rPr>
          <w:sz w:val="16"/>
          <w:szCs w:val="16"/>
        </w:rPr>
        <w:t>hepta</w:t>
      </w:r>
      <w:proofErr w:type="spellEnd"/>
      <w:r w:rsidRPr="00911D98">
        <w:rPr>
          <w:sz w:val="16"/>
          <w:szCs w:val="16"/>
        </w:rPr>
        <w:t xml:space="preserve">; ‘O’ = </w:t>
      </w:r>
      <w:proofErr w:type="spellStart"/>
      <w:r w:rsidRPr="00911D98">
        <w:rPr>
          <w:sz w:val="16"/>
          <w:szCs w:val="16"/>
        </w:rPr>
        <w:t>octa</w:t>
      </w:r>
      <w:proofErr w:type="spellEnd"/>
      <w:r w:rsidRPr="00911D98">
        <w:rPr>
          <w:sz w:val="16"/>
          <w:szCs w:val="16"/>
        </w:rPr>
        <w:t xml:space="preserve">; ‘CDD’ = </w:t>
      </w:r>
      <w:proofErr w:type="spellStart"/>
      <w:r w:rsidRPr="00911D98">
        <w:rPr>
          <w:sz w:val="16"/>
          <w:szCs w:val="16"/>
        </w:rPr>
        <w:t>chlorodibenzodioxin</w:t>
      </w:r>
      <w:proofErr w:type="spellEnd"/>
      <w:r w:rsidRPr="00911D98">
        <w:rPr>
          <w:sz w:val="16"/>
          <w:szCs w:val="16"/>
        </w:rPr>
        <w:t xml:space="preserve">; ‘CDF’ = </w:t>
      </w:r>
      <w:proofErr w:type="spellStart"/>
      <w:r w:rsidRPr="00911D98">
        <w:rPr>
          <w:sz w:val="16"/>
          <w:szCs w:val="16"/>
        </w:rPr>
        <w:t>chlorodibenzofuran</w:t>
      </w:r>
      <w:proofErr w:type="spellEnd"/>
      <w:r w:rsidRPr="00911D98">
        <w:rPr>
          <w:sz w:val="16"/>
          <w:szCs w:val="16"/>
        </w:rPr>
        <w:t xml:space="preserve">; ‘CB’ = </w:t>
      </w:r>
      <w:proofErr w:type="spellStart"/>
      <w:r w:rsidRPr="00911D98">
        <w:rPr>
          <w:sz w:val="16"/>
          <w:szCs w:val="16"/>
        </w:rPr>
        <w:t>chlorobiphenyl</w:t>
      </w:r>
      <w:proofErr w:type="spellEnd"/>
      <w:r w:rsidRPr="00911D98">
        <w:rPr>
          <w:sz w:val="16"/>
          <w:szCs w:val="16"/>
        </w:rPr>
        <w:t>.</w:t>
      </w:r>
    </w:p>
    <w:p w:rsidR="006B3FD9" w:rsidRPr="00643BCA" w:rsidRDefault="006B3FD9" w:rsidP="006B3FD9">
      <w:pPr>
        <w:pStyle w:val="CM4"/>
        <w:spacing w:line="240" w:lineRule="atLeast"/>
        <w:jc w:val="both"/>
        <w:rPr>
          <w:color w:val="000000"/>
          <w:sz w:val="18"/>
          <w:szCs w:val="18"/>
        </w:rPr>
      </w:pPr>
      <w:r w:rsidRPr="00643BCA">
        <w:rPr>
          <w:color w:val="000000"/>
          <w:sz w:val="18"/>
          <w:szCs w:val="18"/>
        </w:rPr>
        <w:t>(</w:t>
      </w:r>
      <w:r>
        <w:rPr>
          <w:color w:val="000000"/>
          <w:sz w:val="18"/>
          <w:szCs w:val="18"/>
          <w:vertAlign w:val="superscript"/>
        </w:rPr>
        <w:t>3</w:t>
      </w:r>
      <w:r w:rsidRPr="00643BCA">
        <w:rPr>
          <w:color w:val="000000"/>
          <w:sz w:val="18"/>
          <w:szCs w:val="18"/>
        </w:rPr>
        <w:t xml:space="preserve">) Kürk hayvanları için yem üretiminde, bir işleme tabi tutulmadan doğrudan kullanılan taze balıklarda ve diğer su hayvanlarında maksimum düzey uygulanmaz. Hayvanat bahçesi hayvanları, sirk hayvanları, ev ve süs hayvanlarının beslenmesinde doğrudan kullanılan taze balıklarda maksimum </w:t>
      </w:r>
      <w:proofErr w:type="spellStart"/>
      <w:r w:rsidRPr="00643BCA">
        <w:rPr>
          <w:color w:val="000000"/>
          <w:sz w:val="18"/>
          <w:szCs w:val="18"/>
        </w:rPr>
        <w:t>dioksin</w:t>
      </w:r>
      <w:proofErr w:type="spellEnd"/>
      <w:r w:rsidRPr="00643BCA">
        <w:rPr>
          <w:color w:val="000000"/>
          <w:sz w:val="18"/>
          <w:szCs w:val="18"/>
        </w:rPr>
        <w:t xml:space="preserve"> düzeyi; toplam </w:t>
      </w:r>
      <w:proofErr w:type="spellStart"/>
      <w:r w:rsidRPr="00643BCA">
        <w:rPr>
          <w:color w:val="000000"/>
          <w:sz w:val="18"/>
          <w:szCs w:val="18"/>
        </w:rPr>
        <w:t>dioksin</w:t>
      </w:r>
      <w:proofErr w:type="spellEnd"/>
      <w:r w:rsidRPr="00643BCA">
        <w:rPr>
          <w:color w:val="000000"/>
          <w:sz w:val="18"/>
          <w:szCs w:val="18"/>
        </w:rPr>
        <w:t xml:space="preserve"> için 3,5 </w:t>
      </w:r>
      <w:proofErr w:type="spellStart"/>
      <w:r w:rsidRPr="00643BCA">
        <w:rPr>
          <w:color w:val="000000"/>
          <w:sz w:val="18"/>
          <w:szCs w:val="18"/>
        </w:rPr>
        <w:t>ng</w:t>
      </w:r>
      <w:proofErr w:type="spellEnd"/>
      <w:r w:rsidRPr="00643BCA">
        <w:rPr>
          <w:color w:val="000000"/>
          <w:sz w:val="18"/>
          <w:szCs w:val="18"/>
        </w:rPr>
        <w:t xml:space="preserve"> </w:t>
      </w:r>
      <w:r w:rsidRPr="00643BCA">
        <w:rPr>
          <w:sz w:val="18"/>
          <w:szCs w:val="18"/>
        </w:rPr>
        <w:t>WHO-PCCD/F-TEQ/kg ürün</w:t>
      </w:r>
      <w:r w:rsidRPr="00643BCA">
        <w:rPr>
          <w:color w:val="000000"/>
          <w:sz w:val="18"/>
          <w:szCs w:val="18"/>
        </w:rPr>
        <w:t xml:space="preserve">, </w:t>
      </w:r>
      <w:proofErr w:type="spellStart"/>
      <w:r w:rsidRPr="00643BCA">
        <w:rPr>
          <w:color w:val="000000"/>
          <w:sz w:val="18"/>
          <w:szCs w:val="18"/>
        </w:rPr>
        <w:t>dioksin</w:t>
      </w:r>
      <w:proofErr w:type="spellEnd"/>
      <w:r w:rsidRPr="00643BCA">
        <w:rPr>
          <w:color w:val="000000"/>
          <w:sz w:val="18"/>
          <w:szCs w:val="18"/>
        </w:rPr>
        <w:t xml:space="preserve"> ve </w:t>
      </w:r>
      <w:proofErr w:type="spellStart"/>
      <w:r w:rsidRPr="00643BCA">
        <w:rPr>
          <w:color w:val="000000"/>
          <w:sz w:val="18"/>
          <w:szCs w:val="18"/>
        </w:rPr>
        <w:t>dioksin</w:t>
      </w:r>
      <w:proofErr w:type="spellEnd"/>
      <w:r w:rsidRPr="00643BCA">
        <w:rPr>
          <w:color w:val="000000"/>
          <w:sz w:val="18"/>
          <w:szCs w:val="18"/>
        </w:rPr>
        <w:t xml:space="preserve"> benzeri PCB toplamı için 6,5 </w:t>
      </w:r>
      <w:proofErr w:type="spellStart"/>
      <w:r w:rsidRPr="00643BCA">
        <w:rPr>
          <w:color w:val="000000"/>
          <w:sz w:val="18"/>
          <w:szCs w:val="18"/>
        </w:rPr>
        <w:t>ng</w:t>
      </w:r>
      <w:proofErr w:type="spellEnd"/>
      <w:r w:rsidRPr="00643BCA">
        <w:rPr>
          <w:color w:val="000000"/>
          <w:sz w:val="18"/>
          <w:szCs w:val="18"/>
        </w:rPr>
        <w:t xml:space="preserve"> </w:t>
      </w:r>
      <w:r w:rsidRPr="00643BCA">
        <w:rPr>
          <w:sz w:val="18"/>
          <w:szCs w:val="18"/>
        </w:rPr>
        <w:t>WHO-PCCD/F-PCB-TEQ/kg ürün</w:t>
      </w:r>
      <w:r w:rsidRPr="00643BCA">
        <w:rPr>
          <w:color w:val="000000"/>
          <w:sz w:val="18"/>
          <w:szCs w:val="18"/>
        </w:rPr>
        <w:t xml:space="preserve">, balık karaciğerinde maksimum </w:t>
      </w:r>
      <w:proofErr w:type="spellStart"/>
      <w:r w:rsidRPr="00643BCA">
        <w:rPr>
          <w:color w:val="000000"/>
          <w:sz w:val="18"/>
          <w:szCs w:val="18"/>
        </w:rPr>
        <w:t>dioksin</w:t>
      </w:r>
      <w:proofErr w:type="spellEnd"/>
      <w:r w:rsidRPr="00643BCA">
        <w:rPr>
          <w:color w:val="000000"/>
          <w:sz w:val="18"/>
          <w:szCs w:val="18"/>
        </w:rPr>
        <w:t xml:space="preserve"> ve </w:t>
      </w:r>
      <w:proofErr w:type="spellStart"/>
      <w:r w:rsidRPr="00643BCA">
        <w:rPr>
          <w:sz w:val="18"/>
          <w:szCs w:val="18"/>
        </w:rPr>
        <w:t>dioksin</w:t>
      </w:r>
      <w:proofErr w:type="spellEnd"/>
      <w:r w:rsidRPr="00643BCA">
        <w:rPr>
          <w:sz w:val="18"/>
          <w:szCs w:val="18"/>
        </w:rPr>
        <w:t xml:space="preserve"> benzeri </w:t>
      </w:r>
      <w:r w:rsidRPr="00643BCA">
        <w:rPr>
          <w:color w:val="000000"/>
          <w:sz w:val="18"/>
          <w:szCs w:val="18"/>
        </w:rPr>
        <w:t xml:space="preserve">PCB toplamı 20,0 </w:t>
      </w:r>
      <w:proofErr w:type="spellStart"/>
      <w:r w:rsidRPr="00643BCA">
        <w:rPr>
          <w:color w:val="000000"/>
          <w:sz w:val="18"/>
          <w:szCs w:val="18"/>
        </w:rPr>
        <w:t>ng</w:t>
      </w:r>
      <w:proofErr w:type="spellEnd"/>
      <w:r w:rsidRPr="00643BCA">
        <w:rPr>
          <w:color w:val="000000"/>
          <w:sz w:val="18"/>
          <w:szCs w:val="18"/>
        </w:rPr>
        <w:t xml:space="preserve"> </w:t>
      </w:r>
      <w:r w:rsidRPr="00643BCA">
        <w:rPr>
          <w:sz w:val="18"/>
          <w:szCs w:val="18"/>
        </w:rPr>
        <w:t xml:space="preserve">WHO-PCCD/F-PCB-TEQ/kg ürün </w:t>
      </w:r>
      <w:proofErr w:type="gramStart"/>
      <w:r w:rsidRPr="00643BCA">
        <w:rPr>
          <w:color w:val="000000"/>
          <w:sz w:val="18"/>
          <w:szCs w:val="18"/>
        </w:rPr>
        <w:t>dır</w:t>
      </w:r>
      <w:proofErr w:type="gramEnd"/>
      <w:r w:rsidRPr="00643BCA">
        <w:rPr>
          <w:color w:val="000000"/>
          <w:sz w:val="18"/>
          <w:szCs w:val="18"/>
        </w:rPr>
        <w:t>. Kürk hayvanları, ev ve süs hayvanları, hayvanat bahçesi hayvanı veya sirk hayvanlarından üretilen ürünler veya işlenmiş hayvansal proteinler gıda üretimi için bakılan, beslenen veya yetiştirilen çiftlik hayvanlarına verilemez.</w:t>
      </w:r>
    </w:p>
    <w:p w:rsidR="006B3FD9" w:rsidRDefault="006B3FD9" w:rsidP="006B3FD9">
      <w:pPr>
        <w:pStyle w:val="CM4"/>
        <w:spacing w:line="240" w:lineRule="atLeast"/>
        <w:jc w:val="both"/>
        <w:rPr>
          <w:color w:val="000000"/>
          <w:sz w:val="18"/>
          <w:szCs w:val="18"/>
        </w:rPr>
      </w:pPr>
      <w:r w:rsidRPr="00643BCA">
        <w:rPr>
          <w:color w:val="000000"/>
          <w:sz w:val="18"/>
          <w:szCs w:val="18"/>
        </w:rPr>
        <w:t>(</w:t>
      </w:r>
      <w:r>
        <w:rPr>
          <w:color w:val="000000"/>
          <w:sz w:val="18"/>
          <w:szCs w:val="18"/>
          <w:vertAlign w:val="superscript"/>
        </w:rPr>
        <w:t>4</w:t>
      </w:r>
      <w:r w:rsidRPr="00643BCA">
        <w:rPr>
          <w:color w:val="000000"/>
          <w:sz w:val="18"/>
          <w:szCs w:val="18"/>
        </w:rPr>
        <w:t xml:space="preserve">) Kürk hayvanları için yem üretiminde, bir işleme tabi tutulmadan doğrudan kullanılan taze balıklarda ve diğer su hayvanlarında maksimum düzey uygulanmaz. Hayvanat bahçesi hayvanları, sirk hayvanları, ev ve süs hayvanlarının beslenmesinde doğrudan kullanılan taze balıklarda maksimum </w:t>
      </w:r>
      <w:proofErr w:type="spellStart"/>
      <w:r w:rsidRPr="00643BCA">
        <w:rPr>
          <w:color w:val="000000"/>
          <w:sz w:val="18"/>
          <w:szCs w:val="18"/>
        </w:rPr>
        <w:t>dioksin</w:t>
      </w:r>
      <w:proofErr w:type="spellEnd"/>
      <w:r w:rsidRPr="00643BCA">
        <w:rPr>
          <w:color w:val="000000"/>
          <w:sz w:val="18"/>
          <w:szCs w:val="18"/>
        </w:rPr>
        <w:t xml:space="preserve"> dolmayan benzer PCB </w:t>
      </w:r>
      <w:proofErr w:type="spellStart"/>
      <w:r w:rsidRPr="00643BCA">
        <w:rPr>
          <w:color w:val="000000"/>
          <w:sz w:val="18"/>
          <w:szCs w:val="18"/>
        </w:rPr>
        <w:t>ler</w:t>
      </w:r>
      <w:proofErr w:type="spellEnd"/>
      <w:r w:rsidRPr="00643BCA">
        <w:rPr>
          <w:color w:val="000000"/>
          <w:sz w:val="18"/>
          <w:szCs w:val="18"/>
        </w:rPr>
        <w:t xml:space="preserve"> düzeyi 75 µg/kg, balık karaciğerinde 200µg/kg </w:t>
      </w:r>
      <w:proofErr w:type="gramStart"/>
      <w:r w:rsidRPr="00643BCA">
        <w:rPr>
          <w:color w:val="000000"/>
          <w:sz w:val="18"/>
          <w:szCs w:val="18"/>
        </w:rPr>
        <w:t>dır</w:t>
      </w:r>
      <w:proofErr w:type="gramEnd"/>
      <w:r w:rsidRPr="00643BCA">
        <w:rPr>
          <w:color w:val="000000"/>
          <w:sz w:val="18"/>
          <w:szCs w:val="18"/>
        </w:rPr>
        <w:t>. Kürk hayvanları, ev ve süs hayvanları, hayvanat bahçesi hayvanı veya sirk hayvanlarından üretilen ürünler veya işlenmiş hayvansal proteinler gıda üretimi için bakılan, beslenen veya yetiştirilen çiftlik hayvanlarına verilemez.</w:t>
      </w:r>
    </w:p>
    <w:p w:rsidR="006B3FD9" w:rsidRDefault="006B3FD9" w:rsidP="006B3FD9">
      <w:pPr>
        <w:spacing w:line="240" w:lineRule="atLeast"/>
        <w:rPr>
          <w:lang w:eastAsia="tr-TR"/>
        </w:rPr>
      </w:pPr>
    </w:p>
    <w:p w:rsidR="006B3FD9" w:rsidRDefault="006B3FD9" w:rsidP="006B3FD9">
      <w:pPr>
        <w:spacing w:line="240" w:lineRule="atLeast"/>
        <w:rPr>
          <w:lang w:eastAsia="tr-TR"/>
        </w:rPr>
      </w:pPr>
    </w:p>
    <w:p w:rsidR="006B3FD9" w:rsidRDefault="006B3FD9" w:rsidP="006B3FD9">
      <w:pPr>
        <w:spacing w:line="240" w:lineRule="atLeast"/>
        <w:rPr>
          <w:lang w:eastAsia="tr-TR"/>
        </w:rPr>
      </w:pPr>
    </w:p>
    <w:p w:rsidR="006B3FD9" w:rsidRDefault="006B3FD9" w:rsidP="006B3FD9">
      <w:pPr>
        <w:spacing w:line="240" w:lineRule="atLeast"/>
        <w:rPr>
          <w:lang w:eastAsia="tr-TR"/>
        </w:rPr>
      </w:pPr>
    </w:p>
    <w:p w:rsidR="006B3FD9" w:rsidRDefault="006B3FD9" w:rsidP="006B3FD9">
      <w:pPr>
        <w:spacing w:line="240" w:lineRule="atLeast"/>
        <w:rPr>
          <w:lang w:eastAsia="tr-TR"/>
        </w:rPr>
      </w:pPr>
    </w:p>
    <w:p w:rsidR="006B3FD9" w:rsidRDefault="006B3FD9" w:rsidP="006B3FD9">
      <w:pPr>
        <w:spacing w:line="240" w:lineRule="atLeast"/>
        <w:rPr>
          <w:lang w:eastAsia="tr-TR"/>
        </w:rPr>
      </w:pPr>
    </w:p>
    <w:p w:rsidR="006B3FD9" w:rsidRPr="00996088" w:rsidRDefault="006B3FD9" w:rsidP="006B3FD9">
      <w:pPr>
        <w:spacing w:line="240" w:lineRule="atLeast"/>
        <w:rPr>
          <w:lang w:eastAsia="tr-TR"/>
        </w:rPr>
      </w:pPr>
    </w:p>
    <w:p w:rsidR="006B3FD9" w:rsidRPr="008209BB" w:rsidRDefault="006B3FD9" w:rsidP="006B3FD9">
      <w:pPr>
        <w:pStyle w:val="CM4"/>
        <w:spacing w:line="240" w:lineRule="atLeast"/>
        <w:rPr>
          <w:b/>
          <w:color w:val="FF0000"/>
          <w:sz w:val="19"/>
          <w:szCs w:val="19"/>
        </w:rPr>
      </w:pPr>
      <w:r w:rsidRPr="008209BB">
        <w:rPr>
          <w:b/>
          <w:sz w:val="19"/>
          <w:szCs w:val="19"/>
        </w:rPr>
        <w:t>Bölüm 6- Zararlı B</w:t>
      </w:r>
      <w:r>
        <w:rPr>
          <w:b/>
          <w:sz w:val="19"/>
          <w:szCs w:val="19"/>
        </w:rPr>
        <w:t xml:space="preserve">otanik </w:t>
      </w:r>
      <w:r w:rsidRPr="008209BB">
        <w:rPr>
          <w:b/>
          <w:sz w:val="19"/>
          <w:szCs w:val="19"/>
        </w:rPr>
        <w:t>Bulaşıklık</w:t>
      </w:r>
      <w:r w:rsidRPr="008209BB">
        <w:rPr>
          <w:b/>
          <w:color w:val="FF0000"/>
          <w:sz w:val="19"/>
          <w:szCs w:val="19"/>
        </w:rPr>
        <w:t xml:space="preserve"> </w:t>
      </w:r>
    </w:p>
    <w:tbl>
      <w:tblPr>
        <w:tblW w:w="9851" w:type="dxa"/>
        <w:tblInd w:w="-68"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
      <w:tblGrid>
        <w:gridCol w:w="2230"/>
        <w:gridCol w:w="5220"/>
        <w:gridCol w:w="2401"/>
      </w:tblGrid>
      <w:tr w:rsidR="006B3FD9" w:rsidRPr="008209BB" w:rsidTr="000579E6">
        <w:trPr>
          <w:trHeight w:val="1133"/>
        </w:trPr>
        <w:tc>
          <w:tcPr>
            <w:tcW w:w="2230" w:type="dxa"/>
            <w:tcBorders>
              <w:top w:val="single" w:sz="4" w:space="0" w:color="auto"/>
              <w:bottom w:val="single" w:sz="4" w:space="0" w:color="auto"/>
              <w:right w:val="single" w:sz="4" w:space="0" w:color="auto"/>
            </w:tcBorders>
          </w:tcPr>
          <w:p w:rsidR="006B3FD9" w:rsidRPr="00DE7299" w:rsidRDefault="006B3FD9" w:rsidP="000579E6">
            <w:pPr>
              <w:pStyle w:val="Balk1"/>
              <w:spacing w:line="240" w:lineRule="atLeast"/>
              <w:jc w:val="center"/>
              <w:rPr>
                <w:b/>
                <w:sz w:val="19"/>
                <w:szCs w:val="19"/>
                <w:lang w:eastAsia="en-US"/>
              </w:rPr>
            </w:pPr>
          </w:p>
          <w:p w:rsidR="006B3FD9" w:rsidRPr="00DE7299" w:rsidRDefault="006B3FD9" w:rsidP="000579E6">
            <w:pPr>
              <w:pStyle w:val="Balk1"/>
              <w:spacing w:line="240" w:lineRule="atLeast"/>
              <w:jc w:val="center"/>
              <w:rPr>
                <w:b/>
                <w:sz w:val="19"/>
                <w:szCs w:val="19"/>
                <w:lang w:eastAsia="en-US"/>
              </w:rPr>
            </w:pPr>
          </w:p>
          <w:p w:rsidR="006B3FD9" w:rsidRPr="00DE7299" w:rsidRDefault="006B3FD9" w:rsidP="000579E6">
            <w:pPr>
              <w:pStyle w:val="Balk1"/>
              <w:spacing w:line="240" w:lineRule="atLeast"/>
              <w:jc w:val="center"/>
              <w:rPr>
                <w:b/>
                <w:sz w:val="19"/>
                <w:szCs w:val="19"/>
                <w:lang w:eastAsia="en-US"/>
              </w:rPr>
            </w:pPr>
          </w:p>
          <w:p w:rsidR="006B3FD9" w:rsidRPr="00DE7299" w:rsidRDefault="006B3FD9" w:rsidP="000579E6">
            <w:pPr>
              <w:pStyle w:val="Balk1"/>
              <w:spacing w:line="240" w:lineRule="atLeast"/>
              <w:jc w:val="center"/>
              <w:rPr>
                <w:b/>
                <w:sz w:val="19"/>
                <w:szCs w:val="19"/>
                <w:lang w:eastAsia="en-US"/>
              </w:rPr>
            </w:pPr>
            <w:r w:rsidRPr="00DE7299">
              <w:rPr>
                <w:b/>
                <w:sz w:val="19"/>
                <w:szCs w:val="19"/>
                <w:lang w:eastAsia="en-US"/>
              </w:rPr>
              <w:t>İstenmeyen maddeler</w:t>
            </w:r>
          </w:p>
        </w:tc>
        <w:tc>
          <w:tcPr>
            <w:tcW w:w="5220" w:type="dxa"/>
            <w:tcBorders>
              <w:top w:val="single" w:sz="4" w:space="0" w:color="auto"/>
              <w:left w:val="single" w:sz="4" w:space="0" w:color="auto"/>
              <w:bottom w:val="single" w:sz="4" w:space="0" w:color="auto"/>
              <w:right w:val="single" w:sz="4" w:space="0" w:color="auto"/>
            </w:tcBorders>
          </w:tcPr>
          <w:p w:rsidR="006B3FD9" w:rsidRPr="00DE7299" w:rsidRDefault="006B3FD9" w:rsidP="000579E6">
            <w:pPr>
              <w:pStyle w:val="Balk1"/>
              <w:spacing w:line="240" w:lineRule="atLeast"/>
              <w:jc w:val="center"/>
              <w:rPr>
                <w:b/>
                <w:sz w:val="19"/>
                <w:szCs w:val="19"/>
                <w:lang w:eastAsia="en-US"/>
              </w:rPr>
            </w:pPr>
          </w:p>
          <w:p w:rsidR="006B3FD9" w:rsidRPr="008209BB" w:rsidRDefault="006B3FD9" w:rsidP="000579E6">
            <w:pPr>
              <w:spacing w:line="240" w:lineRule="atLeast"/>
              <w:jc w:val="center"/>
              <w:rPr>
                <w:b/>
                <w:sz w:val="19"/>
                <w:szCs w:val="19"/>
              </w:rPr>
            </w:pPr>
          </w:p>
          <w:p w:rsidR="006B3FD9" w:rsidRPr="008209BB" w:rsidRDefault="006B3FD9" w:rsidP="000579E6">
            <w:pPr>
              <w:spacing w:line="240" w:lineRule="atLeast"/>
              <w:jc w:val="center"/>
              <w:rPr>
                <w:b/>
                <w:sz w:val="19"/>
                <w:szCs w:val="19"/>
              </w:rPr>
            </w:pPr>
          </w:p>
          <w:p w:rsidR="006B3FD9" w:rsidRPr="00DE7299" w:rsidRDefault="006B3FD9" w:rsidP="000579E6">
            <w:pPr>
              <w:pStyle w:val="Balk1"/>
              <w:spacing w:line="240" w:lineRule="atLeast"/>
              <w:jc w:val="center"/>
              <w:rPr>
                <w:b/>
                <w:sz w:val="19"/>
                <w:szCs w:val="19"/>
                <w:lang w:eastAsia="en-US"/>
              </w:rPr>
            </w:pPr>
            <w:r w:rsidRPr="00DE7299">
              <w:rPr>
                <w:b/>
                <w:sz w:val="19"/>
                <w:szCs w:val="19"/>
                <w:lang w:eastAsia="en-US"/>
              </w:rPr>
              <w:t>Hayvan yemi olarak kullanılan ürünler</w:t>
            </w:r>
          </w:p>
          <w:p w:rsidR="006B3FD9" w:rsidRPr="00DE7299" w:rsidRDefault="006B3FD9" w:rsidP="000579E6">
            <w:pPr>
              <w:pStyle w:val="Balk1"/>
              <w:spacing w:line="240" w:lineRule="atLeast"/>
              <w:jc w:val="center"/>
              <w:rPr>
                <w:b/>
                <w:sz w:val="19"/>
                <w:szCs w:val="19"/>
                <w:lang w:eastAsia="en-US"/>
              </w:rPr>
            </w:pPr>
          </w:p>
        </w:tc>
        <w:tc>
          <w:tcPr>
            <w:tcW w:w="2401" w:type="dxa"/>
            <w:tcBorders>
              <w:top w:val="single" w:sz="4" w:space="0" w:color="auto"/>
              <w:left w:val="single" w:sz="4" w:space="0" w:color="auto"/>
              <w:bottom w:val="single" w:sz="4" w:space="0" w:color="auto"/>
            </w:tcBorders>
          </w:tcPr>
          <w:p w:rsidR="006B3FD9" w:rsidRPr="00DE7299" w:rsidRDefault="006B3FD9" w:rsidP="000579E6">
            <w:pPr>
              <w:pStyle w:val="Balk1"/>
              <w:spacing w:line="240" w:lineRule="atLeast"/>
              <w:jc w:val="center"/>
              <w:rPr>
                <w:b/>
                <w:sz w:val="19"/>
                <w:szCs w:val="19"/>
                <w:lang w:eastAsia="en-US"/>
              </w:rPr>
            </w:pPr>
            <w:r w:rsidRPr="00DE7299">
              <w:rPr>
                <w:b/>
                <w:sz w:val="19"/>
                <w:szCs w:val="19"/>
                <w:lang w:eastAsia="en-US"/>
              </w:rPr>
              <w:t xml:space="preserve">Kabul edilebilir </w:t>
            </w:r>
          </w:p>
          <w:p w:rsidR="006B3FD9" w:rsidRPr="00DE7299" w:rsidRDefault="006B3FD9" w:rsidP="000579E6">
            <w:pPr>
              <w:pStyle w:val="Balk1"/>
              <w:spacing w:line="240" w:lineRule="atLeast"/>
              <w:jc w:val="center"/>
              <w:rPr>
                <w:b/>
                <w:sz w:val="19"/>
                <w:szCs w:val="19"/>
                <w:lang w:eastAsia="en-US"/>
              </w:rPr>
            </w:pPr>
            <w:proofErr w:type="gramStart"/>
            <w:r w:rsidRPr="00DE7299">
              <w:rPr>
                <w:b/>
                <w:sz w:val="19"/>
                <w:szCs w:val="19"/>
                <w:lang w:eastAsia="en-US"/>
              </w:rPr>
              <w:t>en</w:t>
            </w:r>
            <w:proofErr w:type="gramEnd"/>
            <w:r w:rsidRPr="00DE7299">
              <w:rPr>
                <w:b/>
                <w:sz w:val="19"/>
                <w:szCs w:val="19"/>
                <w:lang w:eastAsia="en-US"/>
              </w:rPr>
              <w:t xml:space="preserve"> çok miktar</w:t>
            </w:r>
          </w:p>
          <w:p w:rsidR="006B3FD9" w:rsidRPr="008209BB" w:rsidRDefault="006B3FD9" w:rsidP="000579E6">
            <w:pPr>
              <w:spacing w:line="240" w:lineRule="atLeast"/>
              <w:jc w:val="center"/>
              <w:rPr>
                <w:b/>
                <w:sz w:val="19"/>
                <w:szCs w:val="19"/>
              </w:rPr>
            </w:pPr>
            <w:proofErr w:type="gramStart"/>
            <w:r w:rsidRPr="008209BB">
              <w:rPr>
                <w:b/>
                <w:sz w:val="19"/>
                <w:szCs w:val="19"/>
              </w:rPr>
              <w:t>mg</w:t>
            </w:r>
            <w:proofErr w:type="gramEnd"/>
            <w:r w:rsidRPr="008209BB">
              <w:rPr>
                <w:b/>
                <w:sz w:val="19"/>
                <w:szCs w:val="19"/>
              </w:rPr>
              <w:t>/kg (</w:t>
            </w:r>
            <w:proofErr w:type="spellStart"/>
            <w:r w:rsidRPr="008209BB">
              <w:rPr>
                <w:b/>
                <w:sz w:val="19"/>
                <w:szCs w:val="19"/>
              </w:rPr>
              <w:t>ppm</w:t>
            </w:r>
            <w:proofErr w:type="spellEnd"/>
            <w:r w:rsidRPr="008209BB">
              <w:rPr>
                <w:b/>
                <w:sz w:val="19"/>
                <w:szCs w:val="19"/>
              </w:rPr>
              <w:t xml:space="preserve">) </w:t>
            </w:r>
          </w:p>
          <w:p w:rsidR="006B3FD9" w:rsidRPr="008209BB" w:rsidRDefault="006B3FD9" w:rsidP="000579E6">
            <w:pPr>
              <w:spacing w:line="240" w:lineRule="atLeast"/>
              <w:jc w:val="center"/>
              <w:rPr>
                <w:b/>
                <w:sz w:val="19"/>
                <w:szCs w:val="19"/>
              </w:rPr>
            </w:pPr>
            <w:r w:rsidRPr="008209BB">
              <w:rPr>
                <w:b/>
                <w:sz w:val="19"/>
                <w:szCs w:val="19"/>
              </w:rPr>
              <w:t>(% 12 rutubet içeren yeme göre)</w:t>
            </w:r>
          </w:p>
        </w:tc>
      </w:tr>
      <w:tr w:rsidR="006B3FD9" w:rsidRPr="00A427D2" w:rsidTr="000579E6">
        <w:trPr>
          <w:trHeight w:val="291"/>
        </w:trPr>
        <w:tc>
          <w:tcPr>
            <w:tcW w:w="2230" w:type="dxa"/>
            <w:tcBorders>
              <w:top w:val="single" w:sz="4" w:space="0" w:color="auto"/>
              <w:bottom w:val="single" w:sz="4" w:space="0" w:color="auto"/>
              <w:right w:val="single" w:sz="4" w:space="0" w:color="auto"/>
            </w:tcBorders>
          </w:tcPr>
          <w:p w:rsidR="006B3FD9" w:rsidRPr="00DE7299" w:rsidRDefault="006B3FD9" w:rsidP="000579E6">
            <w:pPr>
              <w:pStyle w:val="Balk1"/>
              <w:spacing w:line="240" w:lineRule="atLeast"/>
              <w:jc w:val="center"/>
              <w:rPr>
                <w:sz w:val="19"/>
                <w:szCs w:val="19"/>
                <w:lang w:eastAsia="en-US"/>
              </w:rPr>
            </w:pPr>
            <w:r w:rsidRPr="00DE7299">
              <w:rPr>
                <w:sz w:val="19"/>
                <w:szCs w:val="19"/>
                <w:lang w:eastAsia="en-US"/>
              </w:rPr>
              <w:t>(1)</w:t>
            </w:r>
          </w:p>
        </w:tc>
        <w:tc>
          <w:tcPr>
            <w:tcW w:w="5220" w:type="dxa"/>
            <w:tcBorders>
              <w:top w:val="single" w:sz="4" w:space="0" w:color="auto"/>
              <w:left w:val="single" w:sz="4" w:space="0" w:color="auto"/>
              <w:bottom w:val="single" w:sz="4" w:space="0" w:color="auto"/>
              <w:right w:val="single" w:sz="4" w:space="0" w:color="auto"/>
            </w:tcBorders>
          </w:tcPr>
          <w:p w:rsidR="006B3FD9" w:rsidRPr="00DE7299" w:rsidRDefault="006B3FD9" w:rsidP="000579E6">
            <w:pPr>
              <w:pStyle w:val="Balk1"/>
              <w:spacing w:line="240" w:lineRule="atLeast"/>
              <w:jc w:val="center"/>
              <w:rPr>
                <w:sz w:val="19"/>
                <w:szCs w:val="19"/>
                <w:lang w:eastAsia="en-US"/>
              </w:rPr>
            </w:pPr>
            <w:r w:rsidRPr="00DE7299">
              <w:rPr>
                <w:sz w:val="19"/>
                <w:szCs w:val="19"/>
                <w:lang w:eastAsia="en-US"/>
              </w:rPr>
              <w:t>(2)</w:t>
            </w:r>
          </w:p>
        </w:tc>
        <w:tc>
          <w:tcPr>
            <w:tcW w:w="2401" w:type="dxa"/>
            <w:tcBorders>
              <w:top w:val="single" w:sz="4" w:space="0" w:color="auto"/>
              <w:left w:val="single" w:sz="4" w:space="0" w:color="auto"/>
              <w:bottom w:val="single" w:sz="4" w:space="0" w:color="auto"/>
            </w:tcBorders>
          </w:tcPr>
          <w:p w:rsidR="006B3FD9" w:rsidRPr="00DE7299" w:rsidRDefault="006B3FD9" w:rsidP="000579E6">
            <w:pPr>
              <w:pStyle w:val="Balk1"/>
              <w:spacing w:line="240" w:lineRule="atLeast"/>
              <w:jc w:val="center"/>
              <w:rPr>
                <w:sz w:val="19"/>
                <w:szCs w:val="19"/>
                <w:lang w:eastAsia="en-US"/>
              </w:rPr>
            </w:pPr>
            <w:r w:rsidRPr="00DE7299">
              <w:rPr>
                <w:sz w:val="19"/>
                <w:szCs w:val="19"/>
                <w:lang w:eastAsia="en-US"/>
              </w:rPr>
              <w:t>(3)</w:t>
            </w:r>
          </w:p>
        </w:tc>
      </w:tr>
      <w:tr w:rsidR="006B3FD9" w:rsidRPr="00A427D2" w:rsidTr="000579E6">
        <w:trPr>
          <w:trHeight w:val="291"/>
        </w:trPr>
        <w:tc>
          <w:tcPr>
            <w:tcW w:w="2230" w:type="dxa"/>
            <w:tcBorders>
              <w:top w:val="single" w:sz="4" w:space="0" w:color="auto"/>
              <w:bottom w:val="single" w:sz="4" w:space="0" w:color="auto"/>
              <w:right w:val="single" w:sz="4" w:space="0" w:color="auto"/>
            </w:tcBorders>
          </w:tcPr>
          <w:p w:rsidR="006B3FD9" w:rsidRPr="00FA1CDF" w:rsidRDefault="006B3FD9" w:rsidP="000579E6">
            <w:pPr>
              <w:pStyle w:val="GvdeMetni3"/>
              <w:spacing w:line="240" w:lineRule="atLeast"/>
              <w:jc w:val="both"/>
              <w:rPr>
                <w:sz w:val="19"/>
                <w:szCs w:val="19"/>
                <w:lang w:val="en-US" w:eastAsia="en-US"/>
              </w:rPr>
            </w:pPr>
            <w:r w:rsidRPr="00FA1CDF">
              <w:rPr>
                <w:sz w:val="19"/>
                <w:szCs w:val="19"/>
                <w:lang w:val="en-US" w:eastAsia="en-US"/>
              </w:rPr>
              <w:t xml:space="preserve">1. </w:t>
            </w:r>
            <w:proofErr w:type="spellStart"/>
            <w:r w:rsidRPr="00FA1CDF">
              <w:rPr>
                <w:sz w:val="19"/>
                <w:szCs w:val="19"/>
                <w:lang w:val="en-US" w:eastAsia="en-US"/>
              </w:rPr>
              <w:t>Yabani</w:t>
            </w:r>
            <w:proofErr w:type="spellEnd"/>
            <w:r w:rsidRPr="00FA1CDF">
              <w:rPr>
                <w:sz w:val="19"/>
                <w:szCs w:val="19"/>
                <w:lang w:val="en-US" w:eastAsia="en-US"/>
              </w:rPr>
              <w:t xml:space="preserve"> </w:t>
            </w:r>
            <w:proofErr w:type="spellStart"/>
            <w:r w:rsidRPr="00FA1CDF">
              <w:rPr>
                <w:sz w:val="19"/>
                <w:szCs w:val="19"/>
                <w:lang w:val="en-US" w:eastAsia="en-US"/>
              </w:rPr>
              <w:t>ot</w:t>
            </w:r>
            <w:proofErr w:type="spellEnd"/>
            <w:r w:rsidRPr="00FA1CDF">
              <w:rPr>
                <w:sz w:val="19"/>
                <w:szCs w:val="19"/>
                <w:lang w:val="en-US" w:eastAsia="en-US"/>
              </w:rPr>
              <w:t xml:space="preserve"> </w:t>
            </w:r>
            <w:proofErr w:type="spellStart"/>
            <w:r w:rsidRPr="00FA1CDF">
              <w:rPr>
                <w:sz w:val="19"/>
                <w:szCs w:val="19"/>
                <w:lang w:val="en-US" w:eastAsia="en-US"/>
              </w:rPr>
              <w:t>tohumları</w:t>
            </w:r>
            <w:proofErr w:type="spellEnd"/>
            <w:r w:rsidRPr="00FA1CDF">
              <w:rPr>
                <w:sz w:val="19"/>
                <w:szCs w:val="19"/>
                <w:lang w:val="en-US" w:eastAsia="en-US"/>
              </w:rPr>
              <w:t xml:space="preserve"> ve alkaloid, </w:t>
            </w:r>
            <w:proofErr w:type="spellStart"/>
            <w:r w:rsidRPr="00FA1CDF">
              <w:rPr>
                <w:sz w:val="19"/>
                <w:szCs w:val="19"/>
                <w:lang w:val="en-US" w:eastAsia="en-US"/>
              </w:rPr>
              <w:t>glikozid</w:t>
            </w:r>
            <w:proofErr w:type="spellEnd"/>
            <w:r w:rsidRPr="00FA1CDF">
              <w:rPr>
                <w:sz w:val="19"/>
                <w:szCs w:val="19"/>
                <w:lang w:val="en-US" w:eastAsia="en-US"/>
              </w:rPr>
              <w:t xml:space="preserve"> ve </w:t>
            </w:r>
            <w:proofErr w:type="spellStart"/>
            <w:r w:rsidRPr="00FA1CDF">
              <w:rPr>
                <w:sz w:val="19"/>
                <w:szCs w:val="19"/>
                <w:lang w:val="en-US" w:eastAsia="en-US"/>
              </w:rPr>
              <w:t>diğer</w:t>
            </w:r>
            <w:proofErr w:type="spellEnd"/>
            <w:r w:rsidRPr="00FA1CDF">
              <w:rPr>
                <w:sz w:val="19"/>
                <w:szCs w:val="19"/>
                <w:lang w:val="en-US" w:eastAsia="en-US"/>
              </w:rPr>
              <w:t xml:space="preserve"> </w:t>
            </w:r>
            <w:proofErr w:type="spellStart"/>
            <w:r w:rsidRPr="00FA1CDF">
              <w:rPr>
                <w:sz w:val="19"/>
                <w:szCs w:val="19"/>
                <w:lang w:val="en-US" w:eastAsia="en-US"/>
              </w:rPr>
              <w:t>zehirli</w:t>
            </w:r>
            <w:proofErr w:type="spellEnd"/>
            <w:r w:rsidRPr="00FA1CDF">
              <w:rPr>
                <w:sz w:val="19"/>
                <w:szCs w:val="19"/>
                <w:lang w:val="en-US" w:eastAsia="en-US"/>
              </w:rPr>
              <w:t xml:space="preserve"> </w:t>
            </w:r>
            <w:proofErr w:type="spellStart"/>
            <w:r w:rsidRPr="00FA1CDF">
              <w:rPr>
                <w:sz w:val="19"/>
                <w:szCs w:val="19"/>
                <w:lang w:val="en-US" w:eastAsia="en-US"/>
              </w:rPr>
              <w:t>maddeleri</w:t>
            </w:r>
            <w:proofErr w:type="spellEnd"/>
            <w:r w:rsidRPr="00FA1CDF">
              <w:rPr>
                <w:sz w:val="19"/>
                <w:szCs w:val="19"/>
                <w:lang w:val="en-US" w:eastAsia="en-US"/>
              </w:rPr>
              <w:t xml:space="preserve"> </w:t>
            </w:r>
            <w:proofErr w:type="spellStart"/>
            <w:r w:rsidRPr="00FA1CDF">
              <w:rPr>
                <w:sz w:val="19"/>
                <w:szCs w:val="19"/>
                <w:lang w:val="en-US" w:eastAsia="en-US"/>
              </w:rPr>
              <w:t>ayrı</w:t>
            </w:r>
            <w:proofErr w:type="spellEnd"/>
            <w:r w:rsidRPr="00FA1CDF">
              <w:rPr>
                <w:sz w:val="19"/>
                <w:szCs w:val="19"/>
                <w:lang w:val="en-US" w:eastAsia="en-US"/>
              </w:rPr>
              <w:t xml:space="preserve"> </w:t>
            </w:r>
            <w:proofErr w:type="spellStart"/>
            <w:r w:rsidRPr="00FA1CDF">
              <w:rPr>
                <w:sz w:val="19"/>
                <w:szCs w:val="19"/>
                <w:lang w:val="en-US" w:eastAsia="en-US"/>
              </w:rPr>
              <w:t>ayrı</w:t>
            </w:r>
            <w:proofErr w:type="spellEnd"/>
            <w:r w:rsidRPr="00FA1CDF">
              <w:rPr>
                <w:sz w:val="19"/>
                <w:szCs w:val="19"/>
                <w:lang w:val="en-US" w:eastAsia="en-US"/>
              </w:rPr>
              <w:t xml:space="preserve"> </w:t>
            </w:r>
            <w:proofErr w:type="spellStart"/>
            <w:r w:rsidRPr="00FA1CDF">
              <w:rPr>
                <w:sz w:val="19"/>
                <w:szCs w:val="19"/>
                <w:lang w:val="en-US" w:eastAsia="en-US"/>
              </w:rPr>
              <w:lastRenderedPageBreak/>
              <w:t>ya</w:t>
            </w:r>
            <w:proofErr w:type="spellEnd"/>
            <w:r w:rsidRPr="00FA1CDF">
              <w:rPr>
                <w:sz w:val="19"/>
                <w:szCs w:val="19"/>
                <w:lang w:val="en-US" w:eastAsia="en-US"/>
              </w:rPr>
              <w:t xml:space="preserve"> </w:t>
            </w:r>
            <w:proofErr w:type="spellStart"/>
            <w:r w:rsidRPr="00FA1CDF">
              <w:rPr>
                <w:sz w:val="19"/>
                <w:szCs w:val="19"/>
                <w:lang w:val="en-US" w:eastAsia="en-US"/>
              </w:rPr>
              <w:t>da</w:t>
            </w:r>
            <w:proofErr w:type="spellEnd"/>
            <w:r w:rsidRPr="00FA1CDF">
              <w:rPr>
                <w:sz w:val="19"/>
                <w:szCs w:val="19"/>
                <w:lang w:val="en-US" w:eastAsia="en-US"/>
              </w:rPr>
              <w:t xml:space="preserve"> </w:t>
            </w:r>
            <w:proofErr w:type="spellStart"/>
            <w:r w:rsidRPr="00FA1CDF">
              <w:rPr>
                <w:sz w:val="19"/>
                <w:szCs w:val="19"/>
                <w:lang w:val="en-US" w:eastAsia="en-US"/>
              </w:rPr>
              <w:t>birlikte</w:t>
            </w:r>
            <w:proofErr w:type="spellEnd"/>
            <w:r w:rsidRPr="00FA1CDF">
              <w:rPr>
                <w:sz w:val="19"/>
                <w:szCs w:val="19"/>
                <w:lang w:val="en-US" w:eastAsia="en-US"/>
              </w:rPr>
              <w:t xml:space="preserve"> </w:t>
            </w:r>
            <w:proofErr w:type="spellStart"/>
            <w:r w:rsidRPr="00FA1CDF">
              <w:rPr>
                <w:sz w:val="19"/>
                <w:szCs w:val="19"/>
                <w:lang w:val="en-US" w:eastAsia="en-US"/>
              </w:rPr>
              <w:t>içeren</w:t>
            </w:r>
            <w:proofErr w:type="spellEnd"/>
            <w:r w:rsidRPr="00FA1CDF">
              <w:rPr>
                <w:sz w:val="19"/>
                <w:szCs w:val="19"/>
                <w:lang w:val="en-US" w:eastAsia="en-US"/>
              </w:rPr>
              <w:t xml:space="preserve"> </w:t>
            </w:r>
            <w:proofErr w:type="spellStart"/>
            <w:r w:rsidRPr="00FA1CDF">
              <w:rPr>
                <w:sz w:val="19"/>
                <w:szCs w:val="19"/>
                <w:lang w:val="en-US" w:eastAsia="en-US"/>
              </w:rPr>
              <w:t>öğütülmemiş</w:t>
            </w:r>
            <w:proofErr w:type="spellEnd"/>
            <w:r w:rsidRPr="00FA1CDF">
              <w:rPr>
                <w:sz w:val="19"/>
                <w:szCs w:val="19"/>
                <w:lang w:val="en-US" w:eastAsia="en-US"/>
              </w:rPr>
              <w:t xml:space="preserve"> ve </w:t>
            </w:r>
            <w:proofErr w:type="spellStart"/>
            <w:r w:rsidRPr="00FA1CDF">
              <w:rPr>
                <w:sz w:val="19"/>
                <w:szCs w:val="19"/>
                <w:lang w:val="en-US" w:eastAsia="en-US"/>
              </w:rPr>
              <w:t>parçalanmamış</w:t>
            </w:r>
            <w:proofErr w:type="spellEnd"/>
            <w:r w:rsidRPr="00FA1CDF">
              <w:rPr>
                <w:sz w:val="19"/>
                <w:szCs w:val="19"/>
                <w:lang w:val="en-US" w:eastAsia="en-US"/>
              </w:rPr>
              <w:t xml:space="preserve"> </w:t>
            </w:r>
            <w:proofErr w:type="spellStart"/>
            <w:r w:rsidRPr="00FA1CDF">
              <w:rPr>
                <w:sz w:val="19"/>
                <w:szCs w:val="19"/>
                <w:lang w:val="en-US" w:eastAsia="en-US"/>
              </w:rPr>
              <w:t>meyveler</w:t>
            </w:r>
            <w:proofErr w:type="spellEnd"/>
            <w:r w:rsidRPr="00FA1CDF">
              <w:rPr>
                <w:sz w:val="19"/>
                <w:szCs w:val="19"/>
                <w:lang w:val="en-US" w:eastAsia="en-US"/>
              </w:rPr>
              <w:t xml:space="preserve"> </w:t>
            </w:r>
          </w:p>
          <w:p w:rsidR="006B3FD9" w:rsidRPr="00DE7299" w:rsidRDefault="006B3FD9" w:rsidP="000579E6">
            <w:pPr>
              <w:pStyle w:val="GvdeMetni3"/>
              <w:spacing w:line="240" w:lineRule="atLeast"/>
              <w:jc w:val="both"/>
              <w:rPr>
                <w:sz w:val="19"/>
                <w:szCs w:val="19"/>
                <w:lang w:eastAsia="en-US"/>
              </w:rPr>
            </w:pPr>
          </w:p>
          <w:p w:rsidR="006B3FD9" w:rsidRDefault="006B3FD9" w:rsidP="000579E6">
            <w:pPr>
              <w:pStyle w:val="Balk1"/>
              <w:spacing w:line="240" w:lineRule="atLeast"/>
              <w:rPr>
                <w:sz w:val="19"/>
                <w:szCs w:val="19"/>
                <w:lang w:eastAsia="en-US"/>
              </w:rPr>
            </w:pPr>
          </w:p>
          <w:p w:rsidR="006B3FD9" w:rsidRPr="00DE7299" w:rsidRDefault="006B3FD9" w:rsidP="000579E6">
            <w:pPr>
              <w:pStyle w:val="Balk1"/>
              <w:spacing w:line="240" w:lineRule="atLeast"/>
              <w:rPr>
                <w:sz w:val="19"/>
                <w:szCs w:val="19"/>
                <w:lang w:eastAsia="en-US"/>
              </w:rPr>
            </w:pPr>
            <w:proofErr w:type="spellStart"/>
            <w:r w:rsidRPr="00DE7299">
              <w:rPr>
                <w:sz w:val="19"/>
                <w:szCs w:val="19"/>
                <w:lang w:eastAsia="en-US"/>
              </w:rPr>
              <w:t>Datura</w:t>
            </w:r>
            <w:proofErr w:type="spellEnd"/>
            <w:r w:rsidRPr="00DE7299">
              <w:rPr>
                <w:sz w:val="19"/>
                <w:szCs w:val="19"/>
                <w:lang w:eastAsia="en-US"/>
              </w:rPr>
              <w:t xml:space="preserve"> </w:t>
            </w:r>
            <w:proofErr w:type="spellStart"/>
            <w:r w:rsidRPr="00DE7299">
              <w:rPr>
                <w:sz w:val="19"/>
                <w:szCs w:val="19"/>
                <w:lang w:eastAsia="en-US"/>
              </w:rPr>
              <w:t>sp</w:t>
            </w:r>
            <w:proofErr w:type="spellEnd"/>
            <w:r w:rsidRPr="00DE7299">
              <w:rPr>
                <w:sz w:val="19"/>
                <w:szCs w:val="19"/>
                <w:lang w:eastAsia="en-US"/>
              </w:rPr>
              <w:t>.</w:t>
            </w:r>
          </w:p>
        </w:tc>
        <w:tc>
          <w:tcPr>
            <w:tcW w:w="5220" w:type="dxa"/>
            <w:tcBorders>
              <w:top w:val="single" w:sz="4" w:space="0" w:color="auto"/>
              <w:left w:val="single" w:sz="4" w:space="0" w:color="auto"/>
              <w:bottom w:val="single" w:sz="4" w:space="0" w:color="auto"/>
              <w:right w:val="single" w:sz="4" w:space="0" w:color="auto"/>
            </w:tcBorders>
          </w:tcPr>
          <w:p w:rsidR="006B3FD9" w:rsidRPr="00DE7299" w:rsidRDefault="006B3FD9" w:rsidP="000579E6">
            <w:pPr>
              <w:pStyle w:val="Balk1"/>
              <w:spacing w:line="240" w:lineRule="atLeast"/>
              <w:rPr>
                <w:sz w:val="19"/>
                <w:szCs w:val="19"/>
                <w:lang w:eastAsia="en-US"/>
              </w:rPr>
            </w:pPr>
            <w:r w:rsidRPr="00DE7299">
              <w:rPr>
                <w:sz w:val="19"/>
                <w:szCs w:val="19"/>
                <w:lang w:eastAsia="en-US"/>
              </w:rPr>
              <w:lastRenderedPageBreak/>
              <w:t xml:space="preserve"> </w:t>
            </w:r>
            <w:r w:rsidRPr="00FA1CDF">
              <w:rPr>
                <w:sz w:val="19"/>
                <w:szCs w:val="19"/>
                <w:lang w:val="en-US" w:eastAsia="en-US"/>
              </w:rPr>
              <w:t xml:space="preserve">Yem </w:t>
            </w:r>
            <w:proofErr w:type="spellStart"/>
            <w:r w:rsidRPr="00FA1CDF">
              <w:rPr>
                <w:sz w:val="19"/>
                <w:szCs w:val="19"/>
                <w:lang w:val="en-US" w:eastAsia="en-US"/>
              </w:rPr>
              <w:t>maddeleri</w:t>
            </w:r>
            <w:proofErr w:type="spellEnd"/>
            <w:r w:rsidRPr="00FA1CDF">
              <w:rPr>
                <w:sz w:val="19"/>
                <w:szCs w:val="19"/>
                <w:lang w:val="en-US" w:eastAsia="en-US"/>
              </w:rPr>
              <w:t xml:space="preserve"> ve karma </w:t>
            </w:r>
            <w:proofErr w:type="spellStart"/>
            <w:r w:rsidRPr="00FA1CDF">
              <w:rPr>
                <w:sz w:val="19"/>
                <w:szCs w:val="19"/>
                <w:lang w:val="en-US" w:eastAsia="en-US"/>
              </w:rPr>
              <w:t>yemler</w:t>
            </w:r>
            <w:proofErr w:type="spellEnd"/>
            <w:r w:rsidRPr="00FA1CDF">
              <w:rPr>
                <w:sz w:val="19"/>
                <w:szCs w:val="19"/>
                <w:lang w:val="en-US" w:eastAsia="en-US"/>
              </w:rPr>
              <w:t xml:space="preserve"> </w:t>
            </w:r>
          </w:p>
        </w:tc>
        <w:tc>
          <w:tcPr>
            <w:tcW w:w="2401" w:type="dxa"/>
            <w:tcBorders>
              <w:top w:val="single" w:sz="4" w:space="0" w:color="auto"/>
              <w:left w:val="single" w:sz="4" w:space="0" w:color="auto"/>
              <w:bottom w:val="single" w:sz="4" w:space="0" w:color="auto"/>
            </w:tcBorders>
          </w:tcPr>
          <w:p w:rsidR="006B3FD9" w:rsidRPr="00A427D2" w:rsidRDefault="006B3FD9" w:rsidP="000579E6">
            <w:pPr>
              <w:spacing w:line="240" w:lineRule="atLeast"/>
              <w:jc w:val="center"/>
              <w:rPr>
                <w:sz w:val="19"/>
                <w:szCs w:val="19"/>
              </w:rPr>
            </w:pPr>
            <w:r w:rsidRPr="00A427D2">
              <w:rPr>
                <w:sz w:val="19"/>
                <w:szCs w:val="19"/>
              </w:rPr>
              <w:t>3000</w:t>
            </w:r>
          </w:p>
          <w:p w:rsidR="006B3FD9" w:rsidRPr="00A427D2" w:rsidRDefault="006B3FD9" w:rsidP="000579E6">
            <w:pPr>
              <w:spacing w:line="240" w:lineRule="atLeast"/>
              <w:jc w:val="center"/>
              <w:rPr>
                <w:sz w:val="19"/>
                <w:szCs w:val="19"/>
              </w:rPr>
            </w:pPr>
          </w:p>
          <w:p w:rsidR="006B3FD9" w:rsidRPr="00A427D2" w:rsidRDefault="006B3FD9" w:rsidP="000579E6">
            <w:pPr>
              <w:spacing w:line="240" w:lineRule="atLeast"/>
              <w:jc w:val="center"/>
              <w:rPr>
                <w:sz w:val="19"/>
                <w:szCs w:val="19"/>
              </w:rPr>
            </w:pPr>
          </w:p>
          <w:p w:rsidR="006B3FD9" w:rsidRPr="00A427D2" w:rsidRDefault="006B3FD9" w:rsidP="000579E6">
            <w:pPr>
              <w:spacing w:line="240" w:lineRule="atLeast"/>
              <w:jc w:val="center"/>
              <w:rPr>
                <w:sz w:val="19"/>
                <w:szCs w:val="19"/>
              </w:rPr>
            </w:pPr>
          </w:p>
          <w:p w:rsidR="006B3FD9" w:rsidRPr="00A427D2" w:rsidRDefault="006B3FD9" w:rsidP="000579E6">
            <w:pPr>
              <w:spacing w:line="240" w:lineRule="atLeast"/>
              <w:jc w:val="center"/>
              <w:rPr>
                <w:sz w:val="19"/>
                <w:szCs w:val="19"/>
              </w:rPr>
            </w:pPr>
          </w:p>
          <w:p w:rsidR="006B3FD9" w:rsidRPr="00A427D2" w:rsidRDefault="006B3FD9" w:rsidP="000579E6">
            <w:pPr>
              <w:spacing w:line="240" w:lineRule="atLeast"/>
              <w:jc w:val="center"/>
              <w:rPr>
                <w:sz w:val="19"/>
                <w:szCs w:val="19"/>
              </w:rPr>
            </w:pPr>
          </w:p>
          <w:p w:rsidR="006B3FD9" w:rsidRPr="00A427D2" w:rsidRDefault="006B3FD9" w:rsidP="000579E6">
            <w:pPr>
              <w:spacing w:line="240" w:lineRule="atLeast"/>
              <w:jc w:val="center"/>
              <w:rPr>
                <w:sz w:val="19"/>
                <w:szCs w:val="19"/>
              </w:rPr>
            </w:pPr>
          </w:p>
          <w:p w:rsidR="006B3FD9" w:rsidRPr="00A427D2" w:rsidRDefault="006B3FD9" w:rsidP="000579E6">
            <w:pPr>
              <w:spacing w:line="240" w:lineRule="atLeast"/>
              <w:jc w:val="center"/>
              <w:rPr>
                <w:sz w:val="19"/>
                <w:szCs w:val="19"/>
              </w:rPr>
            </w:pPr>
          </w:p>
          <w:p w:rsidR="006B3FD9" w:rsidRPr="00A427D2" w:rsidRDefault="006B3FD9" w:rsidP="000579E6">
            <w:pPr>
              <w:spacing w:line="240" w:lineRule="atLeast"/>
              <w:jc w:val="center"/>
              <w:rPr>
                <w:sz w:val="19"/>
                <w:szCs w:val="19"/>
              </w:rPr>
            </w:pPr>
            <w:r w:rsidRPr="00A427D2">
              <w:rPr>
                <w:sz w:val="19"/>
                <w:szCs w:val="19"/>
              </w:rPr>
              <w:t>1000</w:t>
            </w:r>
          </w:p>
        </w:tc>
      </w:tr>
      <w:tr w:rsidR="006B3FD9" w:rsidRPr="00A427D2" w:rsidTr="000579E6">
        <w:trPr>
          <w:trHeight w:val="291"/>
        </w:trPr>
        <w:tc>
          <w:tcPr>
            <w:tcW w:w="2230" w:type="dxa"/>
            <w:tcBorders>
              <w:top w:val="single" w:sz="4" w:space="0" w:color="auto"/>
              <w:bottom w:val="single" w:sz="4" w:space="0" w:color="auto"/>
              <w:right w:val="single" w:sz="4" w:space="0" w:color="auto"/>
            </w:tcBorders>
          </w:tcPr>
          <w:p w:rsidR="006B3FD9" w:rsidRPr="00DE7299" w:rsidRDefault="006B3FD9" w:rsidP="000579E6">
            <w:pPr>
              <w:pStyle w:val="Balk1"/>
              <w:spacing w:line="240" w:lineRule="atLeast"/>
              <w:rPr>
                <w:sz w:val="19"/>
                <w:szCs w:val="19"/>
                <w:lang w:eastAsia="en-US"/>
              </w:rPr>
            </w:pPr>
            <w:r w:rsidRPr="00DE7299">
              <w:rPr>
                <w:sz w:val="19"/>
                <w:szCs w:val="19"/>
                <w:lang w:eastAsia="en-US"/>
              </w:rPr>
              <w:lastRenderedPageBreak/>
              <w:t xml:space="preserve">2. </w:t>
            </w:r>
            <w:proofErr w:type="spellStart"/>
            <w:r w:rsidRPr="00DE7299">
              <w:rPr>
                <w:sz w:val="19"/>
                <w:szCs w:val="19"/>
                <w:lang w:eastAsia="en-US"/>
              </w:rPr>
              <w:t>Crotalaria</w:t>
            </w:r>
            <w:proofErr w:type="spellEnd"/>
            <w:r w:rsidRPr="00DE7299">
              <w:rPr>
                <w:sz w:val="19"/>
                <w:szCs w:val="19"/>
                <w:lang w:eastAsia="en-US"/>
              </w:rPr>
              <w:t xml:space="preserve"> </w:t>
            </w:r>
            <w:proofErr w:type="spellStart"/>
            <w:r w:rsidRPr="00DE7299">
              <w:rPr>
                <w:sz w:val="19"/>
                <w:szCs w:val="19"/>
                <w:lang w:eastAsia="en-US"/>
              </w:rPr>
              <w:t>spp</w:t>
            </w:r>
            <w:proofErr w:type="spellEnd"/>
            <w:r w:rsidRPr="00DE7299">
              <w:rPr>
                <w:sz w:val="19"/>
                <w:szCs w:val="19"/>
                <w:lang w:eastAsia="en-US"/>
              </w:rPr>
              <w:t>.</w:t>
            </w:r>
          </w:p>
        </w:tc>
        <w:tc>
          <w:tcPr>
            <w:tcW w:w="5220" w:type="dxa"/>
            <w:tcBorders>
              <w:top w:val="single" w:sz="4" w:space="0" w:color="auto"/>
              <w:left w:val="single" w:sz="4" w:space="0" w:color="auto"/>
              <w:bottom w:val="single" w:sz="4" w:space="0" w:color="auto"/>
              <w:right w:val="single" w:sz="4" w:space="0" w:color="auto"/>
            </w:tcBorders>
          </w:tcPr>
          <w:p w:rsidR="006B3FD9" w:rsidRPr="00DE7299" w:rsidRDefault="006B3FD9" w:rsidP="000579E6">
            <w:pPr>
              <w:pStyle w:val="Balk1"/>
              <w:spacing w:line="240" w:lineRule="atLeast"/>
              <w:rPr>
                <w:sz w:val="19"/>
                <w:szCs w:val="19"/>
                <w:lang w:eastAsia="en-US"/>
              </w:rPr>
            </w:pPr>
            <w:r w:rsidRPr="00DE7299">
              <w:rPr>
                <w:sz w:val="19"/>
                <w:szCs w:val="19"/>
                <w:lang w:eastAsia="en-US"/>
              </w:rPr>
              <w:t>Yem maddeleri ve karma yemler</w:t>
            </w:r>
          </w:p>
        </w:tc>
        <w:tc>
          <w:tcPr>
            <w:tcW w:w="2401" w:type="dxa"/>
            <w:tcBorders>
              <w:top w:val="single" w:sz="4" w:space="0" w:color="auto"/>
              <w:left w:val="single" w:sz="4" w:space="0" w:color="auto"/>
              <w:bottom w:val="single" w:sz="4" w:space="0" w:color="auto"/>
            </w:tcBorders>
          </w:tcPr>
          <w:p w:rsidR="006B3FD9" w:rsidRPr="00A427D2" w:rsidRDefault="006B3FD9" w:rsidP="000579E6">
            <w:pPr>
              <w:spacing w:line="240" w:lineRule="atLeast"/>
              <w:jc w:val="center"/>
              <w:rPr>
                <w:sz w:val="19"/>
                <w:szCs w:val="19"/>
              </w:rPr>
            </w:pPr>
            <w:r w:rsidRPr="00A427D2">
              <w:rPr>
                <w:sz w:val="19"/>
                <w:szCs w:val="19"/>
              </w:rPr>
              <w:t>100</w:t>
            </w:r>
          </w:p>
        </w:tc>
      </w:tr>
      <w:tr w:rsidR="006B3FD9" w:rsidRPr="00A427D2" w:rsidTr="000579E6">
        <w:trPr>
          <w:trHeight w:val="1646"/>
        </w:trPr>
        <w:tc>
          <w:tcPr>
            <w:tcW w:w="2230" w:type="dxa"/>
            <w:tcBorders>
              <w:top w:val="single" w:sz="4" w:space="0" w:color="auto"/>
              <w:bottom w:val="single" w:sz="4" w:space="0" w:color="auto"/>
              <w:right w:val="single" w:sz="4" w:space="0" w:color="auto"/>
            </w:tcBorders>
          </w:tcPr>
          <w:p w:rsidR="006B3FD9" w:rsidRPr="00A427D2" w:rsidRDefault="006B3FD9" w:rsidP="000579E6">
            <w:pPr>
              <w:pStyle w:val="Balk1"/>
              <w:spacing w:line="240" w:lineRule="atLeast"/>
              <w:rPr>
                <w:lang w:eastAsia="en-US"/>
              </w:rPr>
            </w:pPr>
            <w:r w:rsidRPr="00DE7299">
              <w:rPr>
                <w:sz w:val="19"/>
                <w:szCs w:val="19"/>
                <w:lang w:eastAsia="en-US"/>
              </w:rPr>
              <w:t xml:space="preserve">3. </w:t>
            </w:r>
            <w:proofErr w:type="spellStart"/>
            <w:r w:rsidRPr="00DE7299">
              <w:rPr>
                <w:sz w:val="19"/>
                <w:szCs w:val="19"/>
                <w:lang w:eastAsia="en-US"/>
              </w:rPr>
              <w:t>Ricinus</w:t>
            </w:r>
            <w:proofErr w:type="spellEnd"/>
            <w:r w:rsidRPr="00DE7299">
              <w:rPr>
                <w:sz w:val="19"/>
                <w:szCs w:val="19"/>
                <w:lang w:eastAsia="en-US"/>
              </w:rPr>
              <w:t xml:space="preserve"> </w:t>
            </w:r>
            <w:proofErr w:type="spellStart"/>
            <w:r w:rsidRPr="00DE7299">
              <w:rPr>
                <w:sz w:val="19"/>
                <w:szCs w:val="19"/>
                <w:lang w:eastAsia="en-US"/>
              </w:rPr>
              <w:t>communis</w:t>
            </w:r>
            <w:proofErr w:type="spellEnd"/>
            <w:r w:rsidRPr="00DE7299">
              <w:rPr>
                <w:sz w:val="19"/>
                <w:szCs w:val="19"/>
                <w:lang w:eastAsia="en-US"/>
              </w:rPr>
              <w:t xml:space="preserve"> L</w:t>
            </w:r>
            <w:proofErr w:type="gramStart"/>
            <w:r w:rsidRPr="00DE7299">
              <w:rPr>
                <w:sz w:val="19"/>
                <w:szCs w:val="19"/>
                <w:lang w:eastAsia="en-US"/>
              </w:rPr>
              <w:t>.,</w:t>
            </w:r>
            <w:proofErr w:type="spellStart"/>
            <w:proofErr w:type="gramEnd"/>
            <w:r w:rsidRPr="00DE7299">
              <w:rPr>
                <w:sz w:val="19"/>
                <w:szCs w:val="19"/>
                <w:lang w:eastAsia="en-US"/>
              </w:rPr>
              <w:t>Croton</w:t>
            </w:r>
            <w:proofErr w:type="spellEnd"/>
            <w:r w:rsidRPr="00DE7299">
              <w:rPr>
                <w:sz w:val="19"/>
                <w:szCs w:val="19"/>
                <w:lang w:eastAsia="en-US"/>
              </w:rPr>
              <w:t xml:space="preserve"> </w:t>
            </w:r>
            <w:proofErr w:type="spellStart"/>
            <w:r w:rsidRPr="00DE7299">
              <w:rPr>
                <w:sz w:val="19"/>
                <w:szCs w:val="19"/>
                <w:lang w:eastAsia="en-US"/>
              </w:rPr>
              <w:t>tiglium</w:t>
            </w:r>
            <w:proofErr w:type="spellEnd"/>
            <w:r w:rsidRPr="00DE7299">
              <w:rPr>
                <w:sz w:val="19"/>
                <w:szCs w:val="19"/>
                <w:lang w:eastAsia="en-US"/>
              </w:rPr>
              <w:t xml:space="preserve"> L. ve </w:t>
            </w:r>
            <w:proofErr w:type="spellStart"/>
            <w:r w:rsidRPr="00DE7299">
              <w:rPr>
                <w:sz w:val="19"/>
                <w:szCs w:val="19"/>
                <w:lang w:eastAsia="en-US"/>
              </w:rPr>
              <w:t>Abrus</w:t>
            </w:r>
            <w:proofErr w:type="spellEnd"/>
            <w:r w:rsidRPr="00DE7299">
              <w:rPr>
                <w:sz w:val="19"/>
                <w:szCs w:val="19"/>
                <w:lang w:eastAsia="en-US"/>
              </w:rPr>
              <w:t xml:space="preserve"> </w:t>
            </w:r>
            <w:proofErr w:type="spellStart"/>
            <w:r w:rsidRPr="00DE7299">
              <w:rPr>
                <w:sz w:val="19"/>
                <w:szCs w:val="19"/>
                <w:lang w:eastAsia="en-US"/>
              </w:rPr>
              <w:t>precatorius</w:t>
            </w:r>
            <w:proofErr w:type="spellEnd"/>
            <w:r w:rsidRPr="00DE7299">
              <w:rPr>
                <w:sz w:val="19"/>
                <w:szCs w:val="19"/>
                <w:lang w:eastAsia="en-US"/>
              </w:rPr>
              <w:t xml:space="preserve"> L. </w:t>
            </w:r>
            <w:proofErr w:type="spellStart"/>
            <w:r w:rsidRPr="00DE7299">
              <w:rPr>
                <w:sz w:val="19"/>
                <w:szCs w:val="19"/>
                <w:lang w:eastAsia="en-US"/>
              </w:rPr>
              <w:t>lerin</w:t>
            </w:r>
            <w:proofErr w:type="spellEnd"/>
            <w:r w:rsidRPr="00DE7299">
              <w:rPr>
                <w:sz w:val="19"/>
                <w:szCs w:val="19"/>
                <w:lang w:eastAsia="en-US"/>
              </w:rPr>
              <w:t xml:space="preserve"> kabukları ve tohumları ile bunların ayrı </w:t>
            </w:r>
            <w:proofErr w:type="spellStart"/>
            <w:r w:rsidRPr="00DE7299">
              <w:rPr>
                <w:sz w:val="19"/>
                <w:szCs w:val="19"/>
                <w:lang w:eastAsia="en-US"/>
              </w:rPr>
              <w:t>ayrı</w:t>
            </w:r>
            <w:proofErr w:type="spellEnd"/>
            <w:r w:rsidRPr="00DE7299">
              <w:rPr>
                <w:sz w:val="19"/>
                <w:szCs w:val="19"/>
                <w:lang w:eastAsia="en-US"/>
              </w:rPr>
              <w:t xml:space="preserve"> ya da birlikte işlenmiş türevleri(</w:t>
            </w:r>
            <w:r w:rsidRPr="00DE7299">
              <w:rPr>
                <w:sz w:val="19"/>
                <w:szCs w:val="19"/>
                <w:vertAlign w:val="superscript"/>
                <w:lang w:eastAsia="en-US"/>
              </w:rPr>
              <w:t>1</w:t>
            </w:r>
            <w:r w:rsidRPr="00DE7299">
              <w:rPr>
                <w:sz w:val="19"/>
                <w:szCs w:val="19"/>
                <w:lang w:eastAsia="en-US"/>
              </w:rPr>
              <w:t>)</w:t>
            </w:r>
          </w:p>
        </w:tc>
        <w:tc>
          <w:tcPr>
            <w:tcW w:w="5220" w:type="dxa"/>
            <w:tcBorders>
              <w:top w:val="single" w:sz="4" w:space="0" w:color="auto"/>
              <w:left w:val="single" w:sz="4" w:space="0" w:color="auto"/>
              <w:bottom w:val="single" w:sz="4" w:space="0" w:color="auto"/>
              <w:right w:val="single" w:sz="4" w:space="0" w:color="auto"/>
            </w:tcBorders>
          </w:tcPr>
          <w:p w:rsidR="006B3FD9" w:rsidRPr="00DE7299" w:rsidRDefault="006B3FD9" w:rsidP="000579E6">
            <w:pPr>
              <w:pStyle w:val="Balk1"/>
              <w:spacing w:line="240" w:lineRule="atLeast"/>
              <w:rPr>
                <w:sz w:val="19"/>
                <w:szCs w:val="19"/>
                <w:lang w:eastAsia="en-US"/>
              </w:rPr>
            </w:pPr>
            <w:r w:rsidRPr="00DE7299">
              <w:rPr>
                <w:sz w:val="19"/>
                <w:szCs w:val="19"/>
                <w:lang w:eastAsia="en-US"/>
              </w:rPr>
              <w:t>Yem maddeleri ve karma yemler</w:t>
            </w:r>
          </w:p>
        </w:tc>
        <w:tc>
          <w:tcPr>
            <w:tcW w:w="2401" w:type="dxa"/>
            <w:tcBorders>
              <w:top w:val="single" w:sz="4" w:space="0" w:color="auto"/>
              <w:left w:val="single" w:sz="4" w:space="0" w:color="auto"/>
              <w:bottom w:val="single" w:sz="4" w:space="0" w:color="auto"/>
            </w:tcBorders>
          </w:tcPr>
          <w:p w:rsidR="006B3FD9" w:rsidRPr="00A427D2" w:rsidRDefault="006B3FD9" w:rsidP="000579E6">
            <w:pPr>
              <w:spacing w:line="240" w:lineRule="atLeast"/>
              <w:jc w:val="center"/>
              <w:rPr>
                <w:dstrike/>
                <w:sz w:val="19"/>
                <w:szCs w:val="19"/>
              </w:rPr>
            </w:pPr>
            <w:r w:rsidRPr="00A427D2">
              <w:rPr>
                <w:sz w:val="19"/>
                <w:szCs w:val="19"/>
              </w:rPr>
              <w:t>10</w:t>
            </w:r>
            <w:r>
              <w:rPr>
                <w:sz w:val="19"/>
                <w:szCs w:val="19"/>
              </w:rPr>
              <w:t xml:space="preserve"> </w:t>
            </w:r>
            <w:r w:rsidRPr="00A427D2">
              <w:rPr>
                <w:sz w:val="19"/>
                <w:szCs w:val="19"/>
              </w:rPr>
              <w:t>(</w:t>
            </w:r>
            <w:r>
              <w:rPr>
                <w:sz w:val="19"/>
                <w:szCs w:val="19"/>
                <w:vertAlign w:val="superscript"/>
              </w:rPr>
              <w:t>2</w:t>
            </w:r>
            <w:r w:rsidRPr="00A427D2">
              <w:rPr>
                <w:sz w:val="19"/>
                <w:szCs w:val="19"/>
              </w:rPr>
              <w:t>)</w:t>
            </w:r>
          </w:p>
        </w:tc>
      </w:tr>
      <w:tr w:rsidR="006B3FD9" w:rsidRPr="00A427D2" w:rsidTr="000579E6">
        <w:trPr>
          <w:trHeight w:val="1428"/>
        </w:trPr>
        <w:tc>
          <w:tcPr>
            <w:tcW w:w="2230" w:type="dxa"/>
            <w:tcBorders>
              <w:top w:val="single" w:sz="4" w:space="0" w:color="auto"/>
              <w:bottom w:val="single" w:sz="4" w:space="0" w:color="auto"/>
              <w:right w:val="single" w:sz="4" w:space="0" w:color="auto"/>
            </w:tcBorders>
          </w:tcPr>
          <w:p w:rsidR="006B3FD9" w:rsidRPr="00A427D2" w:rsidRDefault="006B3FD9" w:rsidP="000579E6">
            <w:pPr>
              <w:spacing w:line="240" w:lineRule="atLeast"/>
              <w:rPr>
                <w:sz w:val="19"/>
                <w:szCs w:val="19"/>
              </w:rPr>
            </w:pPr>
            <w:r>
              <w:rPr>
                <w:sz w:val="19"/>
                <w:szCs w:val="19"/>
              </w:rPr>
              <w:t>4</w:t>
            </w:r>
            <w:r w:rsidRPr="00A427D2">
              <w:rPr>
                <w:sz w:val="19"/>
                <w:szCs w:val="19"/>
              </w:rPr>
              <w:t>. Kabuk</w:t>
            </w:r>
            <w:r>
              <w:rPr>
                <w:sz w:val="19"/>
                <w:szCs w:val="19"/>
              </w:rPr>
              <w:t>suz</w:t>
            </w:r>
            <w:r w:rsidRPr="00A427D2">
              <w:rPr>
                <w:sz w:val="19"/>
                <w:szCs w:val="19"/>
              </w:rPr>
              <w:t xml:space="preserve"> </w:t>
            </w:r>
            <w:r>
              <w:rPr>
                <w:sz w:val="19"/>
                <w:szCs w:val="19"/>
              </w:rPr>
              <w:t>kayın</w:t>
            </w:r>
            <w:r w:rsidRPr="00A427D2">
              <w:rPr>
                <w:sz w:val="19"/>
                <w:szCs w:val="19"/>
              </w:rPr>
              <w:t xml:space="preserve"> (</w:t>
            </w:r>
            <w:proofErr w:type="spellStart"/>
            <w:r w:rsidRPr="00A427D2">
              <w:rPr>
                <w:sz w:val="19"/>
                <w:szCs w:val="19"/>
              </w:rPr>
              <w:t>kayınağacı</w:t>
            </w:r>
            <w:proofErr w:type="spellEnd"/>
            <w:r w:rsidRPr="00A427D2">
              <w:rPr>
                <w:sz w:val="19"/>
                <w:szCs w:val="19"/>
              </w:rPr>
              <w:t xml:space="preserve">)  </w:t>
            </w:r>
          </w:p>
          <w:p w:rsidR="006B3FD9" w:rsidRDefault="006B3FD9" w:rsidP="000579E6">
            <w:pPr>
              <w:spacing w:line="240" w:lineRule="atLeast"/>
              <w:rPr>
                <w:sz w:val="19"/>
                <w:szCs w:val="19"/>
              </w:rPr>
            </w:pPr>
            <w:r w:rsidRPr="00A427D2">
              <w:rPr>
                <w:sz w:val="19"/>
                <w:szCs w:val="19"/>
              </w:rPr>
              <w:t xml:space="preserve">      Meyvesi - </w:t>
            </w:r>
            <w:proofErr w:type="spellStart"/>
            <w:r w:rsidRPr="00A427D2">
              <w:rPr>
                <w:sz w:val="19"/>
                <w:szCs w:val="19"/>
              </w:rPr>
              <w:t>Fagus</w:t>
            </w:r>
            <w:proofErr w:type="spellEnd"/>
            <w:r w:rsidRPr="00A427D2">
              <w:rPr>
                <w:sz w:val="19"/>
                <w:szCs w:val="19"/>
              </w:rPr>
              <w:t xml:space="preserve"> </w:t>
            </w:r>
            <w:proofErr w:type="spellStart"/>
            <w:r w:rsidRPr="00A427D2">
              <w:rPr>
                <w:sz w:val="19"/>
                <w:szCs w:val="19"/>
              </w:rPr>
              <w:t>silvatica</w:t>
            </w:r>
            <w:proofErr w:type="spellEnd"/>
            <w:r w:rsidRPr="00A427D2">
              <w:rPr>
                <w:sz w:val="19"/>
                <w:szCs w:val="19"/>
              </w:rPr>
              <w:t xml:space="preserve"> L.</w:t>
            </w:r>
          </w:p>
          <w:p w:rsidR="006B3FD9" w:rsidRPr="00DE7299" w:rsidRDefault="006B3FD9" w:rsidP="000579E6">
            <w:pPr>
              <w:spacing w:line="240" w:lineRule="atLeast"/>
              <w:rPr>
                <w:sz w:val="19"/>
                <w:szCs w:val="19"/>
              </w:rPr>
            </w:pPr>
          </w:p>
        </w:tc>
        <w:tc>
          <w:tcPr>
            <w:tcW w:w="5220" w:type="dxa"/>
            <w:tcBorders>
              <w:top w:val="single" w:sz="4" w:space="0" w:color="auto"/>
              <w:left w:val="single" w:sz="4" w:space="0" w:color="auto"/>
              <w:bottom w:val="single" w:sz="4" w:space="0" w:color="auto"/>
              <w:right w:val="single" w:sz="4" w:space="0" w:color="auto"/>
            </w:tcBorders>
          </w:tcPr>
          <w:p w:rsidR="006B3FD9" w:rsidRPr="00333A3F" w:rsidRDefault="006B3FD9" w:rsidP="000579E6">
            <w:pPr>
              <w:spacing w:line="240" w:lineRule="atLeast"/>
            </w:pPr>
            <w:r>
              <w:rPr>
                <w:sz w:val="19"/>
                <w:szCs w:val="19"/>
              </w:rPr>
              <w:t xml:space="preserve"> </w:t>
            </w:r>
            <w:r w:rsidRPr="00A427D2">
              <w:rPr>
                <w:sz w:val="19"/>
                <w:szCs w:val="19"/>
              </w:rPr>
              <w:t>Yem maddeleri ve karma yemler</w:t>
            </w:r>
          </w:p>
        </w:tc>
        <w:tc>
          <w:tcPr>
            <w:tcW w:w="2401" w:type="dxa"/>
            <w:tcBorders>
              <w:top w:val="single" w:sz="4" w:space="0" w:color="auto"/>
              <w:left w:val="single" w:sz="4" w:space="0" w:color="auto"/>
              <w:bottom w:val="single" w:sz="4" w:space="0" w:color="auto"/>
            </w:tcBorders>
          </w:tcPr>
          <w:p w:rsidR="006B3FD9" w:rsidRPr="00A427D2" w:rsidRDefault="006B3FD9" w:rsidP="000579E6">
            <w:pPr>
              <w:spacing w:line="240" w:lineRule="atLeast"/>
              <w:jc w:val="center"/>
              <w:rPr>
                <w:sz w:val="19"/>
                <w:szCs w:val="19"/>
              </w:rPr>
            </w:pPr>
            <w:r>
              <w:rPr>
                <w:sz w:val="19"/>
                <w:szCs w:val="19"/>
              </w:rPr>
              <w:t xml:space="preserve"> Bu tür bitkilerin</w:t>
            </w:r>
          </w:p>
          <w:p w:rsidR="006B3FD9" w:rsidRPr="00A427D2" w:rsidRDefault="006B3FD9" w:rsidP="000579E6">
            <w:pPr>
              <w:spacing w:line="240" w:lineRule="atLeast"/>
              <w:jc w:val="center"/>
              <w:rPr>
                <w:sz w:val="19"/>
                <w:szCs w:val="19"/>
              </w:rPr>
            </w:pPr>
            <w:r w:rsidRPr="00A427D2">
              <w:rPr>
                <w:sz w:val="19"/>
                <w:szCs w:val="19"/>
              </w:rPr>
              <w:t xml:space="preserve">   </w:t>
            </w:r>
            <w:proofErr w:type="gramStart"/>
            <w:r w:rsidRPr="00A427D2">
              <w:rPr>
                <w:sz w:val="19"/>
                <w:szCs w:val="19"/>
              </w:rPr>
              <w:t>tohum</w:t>
            </w:r>
            <w:proofErr w:type="gramEnd"/>
            <w:r>
              <w:rPr>
                <w:sz w:val="19"/>
                <w:szCs w:val="19"/>
              </w:rPr>
              <w:t xml:space="preserve"> </w:t>
            </w:r>
            <w:r w:rsidRPr="00A427D2">
              <w:rPr>
                <w:sz w:val="19"/>
                <w:szCs w:val="19"/>
              </w:rPr>
              <w:t xml:space="preserve">ve meyveleri ile  </w:t>
            </w:r>
          </w:p>
          <w:p w:rsidR="006B3FD9" w:rsidRDefault="006B3FD9" w:rsidP="000579E6">
            <w:pPr>
              <w:spacing w:line="240" w:lineRule="atLeast"/>
              <w:jc w:val="center"/>
              <w:rPr>
                <w:sz w:val="19"/>
                <w:szCs w:val="19"/>
              </w:rPr>
            </w:pPr>
            <w:r>
              <w:rPr>
                <w:sz w:val="19"/>
                <w:szCs w:val="19"/>
              </w:rPr>
              <w:t xml:space="preserve">   </w:t>
            </w:r>
            <w:r w:rsidRPr="00A427D2">
              <w:rPr>
                <w:sz w:val="19"/>
                <w:szCs w:val="19"/>
              </w:rPr>
              <w:t xml:space="preserve"> </w:t>
            </w:r>
            <w:proofErr w:type="gramStart"/>
            <w:r w:rsidRPr="00A427D2">
              <w:rPr>
                <w:sz w:val="19"/>
                <w:szCs w:val="19"/>
              </w:rPr>
              <w:t>işlenmiş</w:t>
            </w:r>
            <w:proofErr w:type="gramEnd"/>
            <w:r w:rsidRPr="00A427D2">
              <w:rPr>
                <w:sz w:val="19"/>
                <w:szCs w:val="19"/>
              </w:rPr>
              <w:t xml:space="preserve"> ürünleri yemlerde ancak ölçülemeyecek derecede iz</w:t>
            </w:r>
          </w:p>
          <w:p w:rsidR="006B3FD9" w:rsidRPr="00A427D2" w:rsidRDefault="006B3FD9" w:rsidP="000579E6">
            <w:pPr>
              <w:spacing w:line="240" w:lineRule="atLeast"/>
              <w:jc w:val="center"/>
              <w:rPr>
                <w:sz w:val="19"/>
                <w:szCs w:val="19"/>
              </w:rPr>
            </w:pPr>
            <w:r w:rsidRPr="00A427D2">
              <w:rPr>
                <w:sz w:val="19"/>
                <w:szCs w:val="19"/>
              </w:rPr>
              <w:t xml:space="preserve"> </w:t>
            </w:r>
            <w:proofErr w:type="gramStart"/>
            <w:r w:rsidRPr="00A427D2">
              <w:rPr>
                <w:sz w:val="19"/>
                <w:szCs w:val="19"/>
              </w:rPr>
              <w:t>miktarlarda</w:t>
            </w:r>
            <w:proofErr w:type="gramEnd"/>
            <w:r w:rsidRPr="00A427D2">
              <w:rPr>
                <w:sz w:val="19"/>
                <w:szCs w:val="19"/>
              </w:rPr>
              <w:t xml:space="preserve"> bulunabilir.</w:t>
            </w:r>
          </w:p>
        </w:tc>
      </w:tr>
      <w:tr w:rsidR="006B3FD9" w:rsidRPr="00A427D2" w:rsidTr="000579E6">
        <w:trPr>
          <w:trHeight w:val="616"/>
        </w:trPr>
        <w:tc>
          <w:tcPr>
            <w:tcW w:w="2230" w:type="dxa"/>
            <w:tcBorders>
              <w:top w:val="single" w:sz="4" w:space="0" w:color="auto"/>
              <w:bottom w:val="single" w:sz="4" w:space="0" w:color="auto"/>
              <w:right w:val="single" w:sz="4" w:space="0" w:color="auto"/>
            </w:tcBorders>
          </w:tcPr>
          <w:p w:rsidR="006B3FD9" w:rsidRDefault="006B3FD9" w:rsidP="000579E6">
            <w:pPr>
              <w:spacing w:line="240" w:lineRule="atLeast"/>
              <w:rPr>
                <w:sz w:val="19"/>
                <w:szCs w:val="19"/>
              </w:rPr>
            </w:pPr>
          </w:p>
          <w:p w:rsidR="006B3FD9" w:rsidRDefault="006B3FD9" w:rsidP="000579E6">
            <w:pPr>
              <w:spacing w:line="240" w:lineRule="atLeast"/>
              <w:rPr>
                <w:sz w:val="19"/>
                <w:szCs w:val="19"/>
              </w:rPr>
            </w:pPr>
            <w:r>
              <w:rPr>
                <w:sz w:val="19"/>
                <w:szCs w:val="19"/>
              </w:rPr>
              <w:t>5</w:t>
            </w:r>
            <w:r w:rsidRPr="00A427D2">
              <w:rPr>
                <w:sz w:val="19"/>
                <w:szCs w:val="19"/>
              </w:rPr>
              <w:t xml:space="preserve">. </w:t>
            </w:r>
            <w:proofErr w:type="spellStart"/>
            <w:r w:rsidRPr="00A427D2">
              <w:rPr>
                <w:sz w:val="19"/>
                <w:szCs w:val="19"/>
              </w:rPr>
              <w:t>Purghera</w:t>
            </w:r>
            <w:proofErr w:type="spellEnd"/>
            <w:r w:rsidRPr="00A427D2">
              <w:rPr>
                <w:sz w:val="19"/>
                <w:szCs w:val="19"/>
              </w:rPr>
              <w:t xml:space="preserve"> (</w:t>
            </w:r>
            <w:proofErr w:type="spellStart"/>
            <w:r w:rsidRPr="00A427D2">
              <w:rPr>
                <w:sz w:val="19"/>
                <w:szCs w:val="19"/>
              </w:rPr>
              <w:t>Jatropha</w:t>
            </w:r>
            <w:proofErr w:type="spellEnd"/>
            <w:r w:rsidRPr="00A427D2">
              <w:rPr>
                <w:sz w:val="19"/>
                <w:szCs w:val="19"/>
              </w:rPr>
              <w:t xml:space="preserve"> </w:t>
            </w:r>
            <w:proofErr w:type="spellStart"/>
            <w:r w:rsidRPr="00A427D2">
              <w:rPr>
                <w:sz w:val="19"/>
                <w:szCs w:val="19"/>
              </w:rPr>
              <w:t>curcas</w:t>
            </w:r>
            <w:proofErr w:type="spellEnd"/>
            <w:r w:rsidRPr="00A427D2">
              <w:rPr>
                <w:sz w:val="19"/>
                <w:szCs w:val="19"/>
              </w:rPr>
              <w:t xml:space="preserve"> L.)</w:t>
            </w:r>
            <w:r w:rsidRPr="00A427D2">
              <w:rPr>
                <w:strike/>
                <w:sz w:val="19"/>
                <w:szCs w:val="19"/>
              </w:rPr>
              <w:t xml:space="preserve"> </w:t>
            </w:r>
          </w:p>
        </w:tc>
        <w:tc>
          <w:tcPr>
            <w:tcW w:w="5220" w:type="dxa"/>
            <w:tcBorders>
              <w:top w:val="single" w:sz="4" w:space="0" w:color="auto"/>
              <w:left w:val="single" w:sz="4" w:space="0" w:color="auto"/>
              <w:bottom w:val="single" w:sz="4" w:space="0" w:color="auto"/>
              <w:right w:val="single" w:sz="4" w:space="0" w:color="auto"/>
            </w:tcBorders>
          </w:tcPr>
          <w:p w:rsidR="006B3FD9" w:rsidRPr="00333A3F" w:rsidRDefault="006B3FD9" w:rsidP="000579E6">
            <w:pPr>
              <w:spacing w:line="240" w:lineRule="atLeast"/>
            </w:pPr>
            <w:r>
              <w:rPr>
                <w:sz w:val="19"/>
                <w:szCs w:val="19"/>
              </w:rPr>
              <w:t xml:space="preserve"> </w:t>
            </w:r>
            <w:r w:rsidRPr="00A427D2">
              <w:rPr>
                <w:sz w:val="19"/>
                <w:szCs w:val="19"/>
              </w:rPr>
              <w:t>Yem maddeleri ve karma yemler</w:t>
            </w:r>
          </w:p>
        </w:tc>
        <w:tc>
          <w:tcPr>
            <w:tcW w:w="2401" w:type="dxa"/>
            <w:tcBorders>
              <w:top w:val="single" w:sz="4" w:space="0" w:color="auto"/>
              <w:left w:val="single" w:sz="4" w:space="0" w:color="auto"/>
              <w:bottom w:val="single" w:sz="4" w:space="0" w:color="auto"/>
            </w:tcBorders>
          </w:tcPr>
          <w:p w:rsidR="006B3FD9" w:rsidRPr="00A427D2" w:rsidRDefault="006B3FD9" w:rsidP="000579E6">
            <w:pPr>
              <w:spacing w:line="240" w:lineRule="atLeast"/>
              <w:jc w:val="center"/>
              <w:rPr>
                <w:sz w:val="19"/>
                <w:szCs w:val="19"/>
              </w:rPr>
            </w:pPr>
            <w:r>
              <w:rPr>
                <w:sz w:val="19"/>
                <w:szCs w:val="19"/>
              </w:rPr>
              <w:t xml:space="preserve"> Bu tür bitkilerin</w:t>
            </w:r>
          </w:p>
          <w:p w:rsidR="006B3FD9" w:rsidRPr="00A427D2" w:rsidRDefault="006B3FD9" w:rsidP="000579E6">
            <w:pPr>
              <w:spacing w:line="240" w:lineRule="atLeast"/>
              <w:jc w:val="center"/>
              <w:rPr>
                <w:sz w:val="19"/>
                <w:szCs w:val="19"/>
              </w:rPr>
            </w:pPr>
            <w:r w:rsidRPr="00A427D2">
              <w:rPr>
                <w:sz w:val="19"/>
                <w:szCs w:val="19"/>
              </w:rPr>
              <w:t xml:space="preserve">   </w:t>
            </w:r>
            <w:proofErr w:type="gramStart"/>
            <w:r w:rsidRPr="00A427D2">
              <w:rPr>
                <w:sz w:val="19"/>
                <w:szCs w:val="19"/>
              </w:rPr>
              <w:t>tohum</w:t>
            </w:r>
            <w:proofErr w:type="gramEnd"/>
            <w:r>
              <w:rPr>
                <w:sz w:val="19"/>
                <w:szCs w:val="19"/>
              </w:rPr>
              <w:t xml:space="preserve"> </w:t>
            </w:r>
            <w:r w:rsidRPr="00A427D2">
              <w:rPr>
                <w:sz w:val="19"/>
                <w:szCs w:val="19"/>
              </w:rPr>
              <w:t xml:space="preserve">ve meyveleri ile  </w:t>
            </w:r>
          </w:p>
          <w:p w:rsidR="006B3FD9" w:rsidRDefault="006B3FD9" w:rsidP="000579E6">
            <w:pPr>
              <w:spacing w:line="240" w:lineRule="atLeast"/>
              <w:jc w:val="center"/>
              <w:rPr>
                <w:sz w:val="19"/>
                <w:szCs w:val="19"/>
              </w:rPr>
            </w:pPr>
            <w:r>
              <w:rPr>
                <w:sz w:val="19"/>
                <w:szCs w:val="19"/>
              </w:rPr>
              <w:t xml:space="preserve">   </w:t>
            </w:r>
            <w:r w:rsidRPr="00A427D2">
              <w:rPr>
                <w:sz w:val="19"/>
                <w:szCs w:val="19"/>
              </w:rPr>
              <w:t xml:space="preserve"> </w:t>
            </w:r>
            <w:proofErr w:type="gramStart"/>
            <w:r w:rsidRPr="00A427D2">
              <w:rPr>
                <w:sz w:val="19"/>
                <w:szCs w:val="19"/>
              </w:rPr>
              <w:t>işlenmiş</w:t>
            </w:r>
            <w:proofErr w:type="gramEnd"/>
            <w:r w:rsidRPr="00A427D2">
              <w:rPr>
                <w:sz w:val="19"/>
                <w:szCs w:val="19"/>
              </w:rPr>
              <w:t xml:space="preserve"> ürünleri yemlerde ancak ölçülemeyecek derecede iz</w:t>
            </w:r>
          </w:p>
          <w:p w:rsidR="006B3FD9" w:rsidRPr="00A427D2" w:rsidRDefault="006B3FD9" w:rsidP="000579E6">
            <w:pPr>
              <w:spacing w:line="240" w:lineRule="atLeast"/>
              <w:jc w:val="center"/>
              <w:rPr>
                <w:sz w:val="19"/>
                <w:szCs w:val="19"/>
              </w:rPr>
            </w:pPr>
            <w:r w:rsidRPr="00A427D2">
              <w:rPr>
                <w:sz w:val="19"/>
                <w:szCs w:val="19"/>
              </w:rPr>
              <w:t xml:space="preserve"> </w:t>
            </w:r>
            <w:proofErr w:type="gramStart"/>
            <w:r w:rsidRPr="00A427D2">
              <w:rPr>
                <w:sz w:val="19"/>
                <w:szCs w:val="19"/>
              </w:rPr>
              <w:t>miktarlarda</w:t>
            </w:r>
            <w:proofErr w:type="gramEnd"/>
            <w:r w:rsidRPr="00A427D2">
              <w:rPr>
                <w:sz w:val="19"/>
                <w:szCs w:val="19"/>
              </w:rPr>
              <w:t xml:space="preserve"> bulunabilir.</w:t>
            </w:r>
          </w:p>
        </w:tc>
      </w:tr>
      <w:tr w:rsidR="006B3FD9" w:rsidRPr="00A427D2" w:rsidTr="000579E6">
        <w:trPr>
          <w:trHeight w:val="1275"/>
        </w:trPr>
        <w:tc>
          <w:tcPr>
            <w:tcW w:w="2230" w:type="dxa"/>
            <w:tcBorders>
              <w:top w:val="single" w:sz="4" w:space="0" w:color="auto"/>
              <w:bottom w:val="single" w:sz="4" w:space="0" w:color="auto"/>
              <w:right w:val="single" w:sz="4" w:space="0" w:color="auto"/>
            </w:tcBorders>
          </w:tcPr>
          <w:p w:rsidR="006B3FD9" w:rsidRDefault="006B3FD9" w:rsidP="000579E6">
            <w:pPr>
              <w:spacing w:line="240" w:lineRule="atLeast"/>
              <w:rPr>
                <w:noProof/>
                <w:sz w:val="19"/>
                <w:szCs w:val="19"/>
                <w:lang w:eastAsia="tr-TR"/>
              </w:rPr>
            </w:pPr>
            <w:r>
              <w:rPr>
                <w:noProof/>
                <w:sz w:val="19"/>
                <w:szCs w:val="19"/>
                <w:lang w:eastAsia="tr-TR"/>
              </w:rPr>
              <w:t>6.Ambrosia spp. tohumları</w:t>
            </w:r>
          </w:p>
        </w:tc>
        <w:tc>
          <w:tcPr>
            <w:tcW w:w="5220" w:type="dxa"/>
            <w:tcBorders>
              <w:top w:val="single" w:sz="4" w:space="0" w:color="auto"/>
              <w:left w:val="single" w:sz="4" w:space="0" w:color="auto"/>
              <w:bottom w:val="single" w:sz="4" w:space="0" w:color="auto"/>
              <w:right w:val="single" w:sz="4" w:space="0" w:color="auto"/>
            </w:tcBorders>
          </w:tcPr>
          <w:p w:rsidR="006B3FD9" w:rsidRPr="00DE7299" w:rsidRDefault="006B3FD9" w:rsidP="000579E6">
            <w:pPr>
              <w:pStyle w:val="Balk1"/>
              <w:spacing w:line="240" w:lineRule="atLeast"/>
              <w:rPr>
                <w:sz w:val="19"/>
                <w:szCs w:val="19"/>
                <w:lang w:eastAsia="en-US"/>
              </w:rPr>
            </w:pPr>
            <w:r w:rsidRPr="00DE7299">
              <w:rPr>
                <w:sz w:val="19"/>
                <w:szCs w:val="19"/>
                <w:lang w:eastAsia="en-US"/>
              </w:rPr>
              <w:t xml:space="preserve">Yem </w:t>
            </w:r>
            <w:r w:rsidRPr="00BA4FE7">
              <w:rPr>
                <w:sz w:val="19"/>
                <w:szCs w:val="19"/>
                <w:lang w:eastAsia="en-US"/>
              </w:rPr>
              <w:t>maddeleri</w:t>
            </w:r>
            <w:r w:rsidRPr="00DE7299">
              <w:rPr>
                <w:sz w:val="19"/>
                <w:szCs w:val="19"/>
                <w:lang w:eastAsia="en-US"/>
              </w:rPr>
              <w:t xml:space="preserve"> aşağıdakiler dışında:</w:t>
            </w:r>
          </w:p>
          <w:p w:rsidR="006B3FD9" w:rsidRDefault="006B3FD9" w:rsidP="000579E6">
            <w:pPr>
              <w:spacing w:line="240" w:lineRule="atLeast"/>
            </w:pPr>
          </w:p>
          <w:p w:rsidR="006B3FD9" w:rsidRDefault="006B3FD9" w:rsidP="000579E6">
            <w:pPr>
              <w:spacing w:line="240" w:lineRule="atLeast"/>
            </w:pPr>
            <w:r>
              <w:t>-</w:t>
            </w:r>
            <w:r>
              <w:rPr>
                <w:sz w:val="19"/>
                <w:szCs w:val="19"/>
              </w:rPr>
              <w:t>Doğrudan</w:t>
            </w:r>
            <w:r w:rsidRPr="002807BE">
              <w:rPr>
                <w:sz w:val="19"/>
                <w:szCs w:val="19"/>
              </w:rPr>
              <w:t xml:space="preserve"> hayvan beslenmesinde kullanılmayan </w:t>
            </w:r>
            <w:r>
              <w:rPr>
                <w:sz w:val="19"/>
                <w:szCs w:val="19"/>
              </w:rPr>
              <w:t>d</w:t>
            </w:r>
            <w:r w:rsidRPr="002807BE">
              <w:rPr>
                <w:sz w:val="19"/>
                <w:szCs w:val="19"/>
              </w:rPr>
              <w:t>arı (</w:t>
            </w:r>
            <w:proofErr w:type="spellStart"/>
            <w:r w:rsidRPr="002807BE">
              <w:rPr>
                <w:sz w:val="19"/>
                <w:szCs w:val="19"/>
              </w:rPr>
              <w:t>Panicium</w:t>
            </w:r>
            <w:proofErr w:type="spellEnd"/>
            <w:r w:rsidRPr="002807BE">
              <w:rPr>
                <w:sz w:val="19"/>
                <w:szCs w:val="19"/>
              </w:rPr>
              <w:t xml:space="preserve"> </w:t>
            </w:r>
            <w:proofErr w:type="spellStart"/>
            <w:r w:rsidRPr="002807BE">
              <w:rPr>
                <w:sz w:val="19"/>
                <w:szCs w:val="19"/>
              </w:rPr>
              <w:t>miliaceum</w:t>
            </w:r>
            <w:proofErr w:type="spellEnd"/>
            <w:r w:rsidRPr="002807BE">
              <w:rPr>
                <w:sz w:val="19"/>
                <w:szCs w:val="19"/>
              </w:rPr>
              <w:t xml:space="preserve"> L.) ve </w:t>
            </w:r>
            <w:r>
              <w:rPr>
                <w:sz w:val="19"/>
                <w:szCs w:val="19"/>
              </w:rPr>
              <w:t>s</w:t>
            </w:r>
            <w:r w:rsidRPr="002807BE">
              <w:rPr>
                <w:sz w:val="19"/>
                <w:szCs w:val="19"/>
              </w:rPr>
              <w:t xml:space="preserve">orgum ( </w:t>
            </w:r>
            <w:proofErr w:type="spellStart"/>
            <w:r w:rsidRPr="002807BE">
              <w:rPr>
                <w:sz w:val="19"/>
                <w:szCs w:val="19"/>
              </w:rPr>
              <w:t>S</w:t>
            </w:r>
            <w:r>
              <w:rPr>
                <w:sz w:val="19"/>
                <w:szCs w:val="19"/>
              </w:rPr>
              <w:t>o</w:t>
            </w:r>
            <w:r w:rsidRPr="002807BE">
              <w:rPr>
                <w:sz w:val="19"/>
                <w:szCs w:val="19"/>
              </w:rPr>
              <w:t>rghum</w:t>
            </w:r>
            <w:proofErr w:type="spellEnd"/>
            <w:r w:rsidRPr="002807BE">
              <w:rPr>
                <w:sz w:val="19"/>
                <w:szCs w:val="19"/>
              </w:rPr>
              <w:t xml:space="preserve"> </w:t>
            </w:r>
            <w:proofErr w:type="spellStart"/>
            <w:r>
              <w:rPr>
                <w:sz w:val="19"/>
                <w:szCs w:val="19"/>
              </w:rPr>
              <w:t>b</w:t>
            </w:r>
            <w:r w:rsidRPr="002807BE">
              <w:rPr>
                <w:sz w:val="19"/>
                <w:szCs w:val="19"/>
              </w:rPr>
              <w:t>icolar</w:t>
            </w:r>
            <w:proofErr w:type="spellEnd"/>
            <w:r w:rsidRPr="002807BE">
              <w:rPr>
                <w:sz w:val="19"/>
                <w:szCs w:val="19"/>
              </w:rPr>
              <w:t xml:space="preserve"> (L) </w:t>
            </w:r>
            <w:proofErr w:type="spellStart"/>
            <w:r w:rsidRPr="002807BE">
              <w:rPr>
                <w:sz w:val="19"/>
                <w:szCs w:val="19"/>
              </w:rPr>
              <w:t>Moench</w:t>
            </w:r>
            <w:proofErr w:type="spellEnd"/>
            <w:r w:rsidRPr="002807BE">
              <w:rPr>
                <w:sz w:val="19"/>
                <w:szCs w:val="19"/>
              </w:rPr>
              <w:t xml:space="preserve"> s.l</w:t>
            </w:r>
            <w:r>
              <w:rPr>
                <w:sz w:val="19"/>
                <w:szCs w:val="19"/>
              </w:rPr>
              <w:t>.</w:t>
            </w:r>
            <w:r w:rsidRPr="002807BE">
              <w:rPr>
                <w:sz w:val="19"/>
                <w:szCs w:val="19"/>
              </w:rPr>
              <w:t>) tohumları</w:t>
            </w:r>
            <w:r>
              <w:t xml:space="preserve"> </w:t>
            </w:r>
          </w:p>
          <w:p w:rsidR="006B3FD9" w:rsidRDefault="006B3FD9" w:rsidP="000579E6">
            <w:pPr>
              <w:spacing w:line="240" w:lineRule="atLeast"/>
            </w:pPr>
          </w:p>
          <w:p w:rsidR="006B3FD9" w:rsidRPr="002807BE" w:rsidRDefault="006B3FD9" w:rsidP="000579E6">
            <w:pPr>
              <w:spacing w:line="240" w:lineRule="atLeast"/>
            </w:pPr>
            <w:r>
              <w:t>-</w:t>
            </w:r>
            <w:r w:rsidRPr="00BE7D8E">
              <w:rPr>
                <w:sz w:val="19"/>
                <w:szCs w:val="19"/>
              </w:rPr>
              <w:t xml:space="preserve"> Öğütülmemiş </w:t>
            </w:r>
            <w:r>
              <w:rPr>
                <w:sz w:val="19"/>
                <w:szCs w:val="19"/>
              </w:rPr>
              <w:t>dane ve tohum</w:t>
            </w:r>
            <w:r w:rsidRPr="00BE7D8E">
              <w:rPr>
                <w:sz w:val="19"/>
                <w:szCs w:val="19"/>
              </w:rPr>
              <w:t xml:space="preserve"> içeren karma yemler</w:t>
            </w:r>
          </w:p>
        </w:tc>
        <w:tc>
          <w:tcPr>
            <w:tcW w:w="2401" w:type="dxa"/>
            <w:tcBorders>
              <w:top w:val="single" w:sz="4" w:space="0" w:color="auto"/>
              <w:left w:val="single" w:sz="4" w:space="0" w:color="auto"/>
              <w:bottom w:val="single" w:sz="4" w:space="0" w:color="auto"/>
            </w:tcBorders>
          </w:tcPr>
          <w:p w:rsidR="006B3FD9" w:rsidRDefault="006B3FD9" w:rsidP="000579E6">
            <w:pPr>
              <w:spacing w:line="240" w:lineRule="atLeast"/>
              <w:jc w:val="center"/>
              <w:rPr>
                <w:sz w:val="19"/>
                <w:szCs w:val="19"/>
              </w:rPr>
            </w:pPr>
            <w:r>
              <w:rPr>
                <w:sz w:val="19"/>
                <w:szCs w:val="19"/>
              </w:rPr>
              <w:t>50</w:t>
            </w:r>
          </w:p>
          <w:p w:rsidR="006B3FD9" w:rsidRDefault="006B3FD9" w:rsidP="000579E6">
            <w:pPr>
              <w:spacing w:line="240" w:lineRule="atLeast"/>
              <w:jc w:val="center"/>
              <w:rPr>
                <w:sz w:val="19"/>
                <w:szCs w:val="19"/>
              </w:rPr>
            </w:pPr>
          </w:p>
          <w:p w:rsidR="006B3FD9" w:rsidRDefault="006B3FD9" w:rsidP="000579E6">
            <w:pPr>
              <w:spacing w:line="240" w:lineRule="atLeast"/>
              <w:jc w:val="center"/>
              <w:rPr>
                <w:sz w:val="19"/>
                <w:szCs w:val="19"/>
              </w:rPr>
            </w:pPr>
          </w:p>
          <w:p w:rsidR="006B3FD9" w:rsidRDefault="006B3FD9" w:rsidP="000579E6">
            <w:pPr>
              <w:spacing w:line="240" w:lineRule="atLeast"/>
              <w:jc w:val="center"/>
              <w:rPr>
                <w:sz w:val="19"/>
                <w:szCs w:val="19"/>
              </w:rPr>
            </w:pPr>
            <w:r>
              <w:rPr>
                <w:sz w:val="19"/>
                <w:szCs w:val="19"/>
              </w:rPr>
              <w:t>200</w:t>
            </w:r>
          </w:p>
          <w:p w:rsidR="006B3FD9" w:rsidRDefault="006B3FD9" w:rsidP="000579E6">
            <w:pPr>
              <w:spacing w:line="240" w:lineRule="atLeast"/>
              <w:jc w:val="center"/>
              <w:rPr>
                <w:sz w:val="19"/>
                <w:szCs w:val="19"/>
              </w:rPr>
            </w:pPr>
          </w:p>
          <w:p w:rsidR="006B3FD9" w:rsidRDefault="006B3FD9" w:rsidP="000579E6">
            <w:pPr>
              <w:spacing w:line="240" w:lineRule="atLeast"/>
              <w:jc w:val="center"/>
              <w:rPr>
                <w:sz w:val="19"/>
                <w:szCs w:val="19"/>
              </w:rPr>
            </w:pPr>
          </w:p>
          <w:p w:rsidR="006B3FD9" w:rsidRDefault="006B3FD9" w:rsidP="000579E6">
            <w:pPr>
              <w:spacing w:line="240" w:lineRule="atLeast"/>
              <w:jc w:val="center"/>
              <w:rPr>
                <w:sz w:val="19"/>
                <w:szCs w:val="19"/>
              </w:rPr>
            </w:pPr>
          </w:p>
          <w:p w:rsidR="006B3FD9" w:rsidRDefault="006B3FD9" w:rsidP="000579E6">
            <w:pPr>
              <w:spacing w:line="240" w:lineRule="atLeast"/>
              <w:jc w:val="center"/>
              <w:rPr>
                <w:sz w:val="19"/>
                <w:szCs w:val="19"/>
              </w:rPr>
            </w:pPr>
            <w:r>
              <w:rPr>
                <w:sz w:val="19"/>
                <w:szCs w:val="19"/>
              </w:rPr>
              <w:t>50</w:t>
            </w:r>
          </w:p>
        </w:tc>
      </w:tr>
      <w:tr w:rsidR="006B3FD9" w:rsidRPr="00A427D2" w:rsidTr="000579E6">
        <w:trPr>
          <w:trHeight w:val="1275"/>
        </w:trPr>
        <w:tc>
          <w:tcPr>
            <w:tcW w:w="2230" w:type="dxa"/>
            <w:tcBorders>
              <w:top w:val="single" w:sz="4" w:space="0" w:color="auto"/>
              <w:bottom w:val="single" w:sz="4" w:space="0" w:color="auto"/>
              <w:right w:val="single" w:sz="4" w:space="0" w:color="auto"/>
            </w:tcBorders>
          </w:tcPr>
          <w:p w:rsidR="006B3FD9" w:rsidRDefault="006B3FD9" w:rsidP="000579E6">
            <w:pPr>
              <w:spacing w:line="240" w:lineRule="atLeast"/>
              <w:rPr>
                <w:sz w:val="19"/>
                <w:szCs w:val="19"/>
              </w:rPr>
            </w:pPr>
            <w:r>
              <w:rPr>
                <w:sz w:val="19"/>
                <w:szCs w:val="19"/>
              </w:rPr>
              <w:lastRenderedPageBreak/>
              <w:t>7. Aşağıdakilerin tohumları</w:t>
            </w:r>
          </w:p>
          <w:p w:rsidR="006B3FD9" w:rsidRDefault="006B3FD9" w:rsidP="000579E6">
            <w:pPr>
              <w:spacing w:line="240" w:lineRule="atLeast"/>
              <w:rPr>
                <w:sz w:val="19"/>
                <w:szCs w:val="19"/>
              </w:rPr>
            </w:pPr>
          </w:p>
          <w:p w:rsidR="006B3FD9" w:rsidRDefault="006B3FD9" w:rsidP="000579E6">
            <w:pPr>
              <w:pStyle w:val="ListeParagraf"/>
              <w:numPr>
                <w:ilvl w:val="0"/>
                <w:numId w:val="2"/>
              </w:numPr>
              <w:tabs>
                <w:tab w:val="left" w:pos="210"/>
              </w:tabs>
              <w:spacing w:line="240" w:lineRule="atLeast"/>
              <w:ind w:left="0" w:firstLine="0"/>
              <w:rPr>
                <w:sz w:val="19"/>
                <w:szCs w:val="19"/>
                <w:lang w:val="tr-TR"/>
              </w:rPr>
            </w:pPr>
            <w:r w:rsidRPr="00A93887">
              <w:rPr>
                <w:sz w:val="19"/>
                <w:szCs w:val="19"/>
                <w:lang w:val="tr-TR"/>
              </w:rPr>
              <w:t xml:space="preserve">Hint hardalı – </w:t>
            </w:r>
            <w:proofErr w:type="spellStart"/>
            <w:r w:rsidRPr="00A93887">
              <w:rPr>
                <w:sz w:val="19"/>
                <w:szCs w:val="19"/>
                <w:lang w:val="tr-TR"/>
              </w:rPr>
              <w:t>Brassica</w:t>
            </w:r>
            <w:proofErr w:type="spellEnd"/>
            <w:r w:rsidRPr="00A93887">
              <w:rPr>
                <w:sz w:val="19"/>
                <w:szCs w:val="19"/>
                <w:lang w:val="tr-TR"/>
              </w:rPr>
              <w:t xml:space="preserve"> </w:t>
            </w:r>
            <w:proofErr w:type="spellStart"/>
            <w:r w:rsidRPr="00A93887">
              <w:rPr>
                <w:sz w:val="19"/>
                <w:szCs w:val="19"/>
                <w:lang w:val="tr-TR"/>
              </w:rPr>
              <w:t>juncea</w:t>
            </w:r>
            <w:proofErr w:type="spellEnd"/>
            <w:r w:rsidRPr="00A93887">
              <w:rPr>
                <w:sz w:val="19"/>
                <w:szCs w:val="19"/>
                <w:lang w:val="tr-TR"/>
              </w:rPr>
              <w:t xml:space="preserve"> (L.) </w:t>
            </w:r>
            <w:proofErr w:type="spellStart"/>
            <w:r w:rsidRPr="00A93887">
              <w:rPr>
                <w:sz w:val="19"/>
                <w:szCs w:val="19"/>
                <w:lang w:val="tr-TR"/>
              </w:rPr>
              <w:t>Czern</w:t>
            </w:r>
            <w:proofErr w:type="spellEnd"/>
            <w:r w:rsidRPr="00A93887">
              <w:rPr>
                <w:sz w:val="19"/>
                <w:szCs w:val="19"/>
                <w:lang w:val="tr-TR"/>
              </w:rPr>
              <w:t xml:space="preserve"> ve </w:t>
            </w:r>
            <w:proofErr w:type="spellStart"/>
            <w:r w:rsidRPr="00A93887">
              <w:rPr>
                <w:sz w:val="19"/>
                <w:szCs w:val="19"/>
                <w:lang w:val="tr-TR"/>
              </w:rPr>
              <w:t>Coss</w:t>
            </w:r>
            <w:proofErr w:type="spellEnd"/>
            <w:r w:rsidRPr="00A93887">
              <w:rPr>
                <w:sz w:val="19"/>
                <w:szCs w:val="19"/>
                <w:lang w:val="tr-TR"/>
              </w:rPr>
              <w:t xml:space="preserve">. </w:t>
            </w:r>
            <w:proofErr w:type="spellStart"/>
            <w:r w:rsidRPr="00A93887">
              <w:rPr>
                <w:sz w:val="19"/>
                <w:szCs w:val="19"/>
                <w:lang w:val="tr-TR"/>
              </w:rPr>
              <w:t>ssp</w:t>
            </w:r>
            <w:proofErr w:type="spellEnd"/>
            <w:r w:rsidRPr="00A93887">
              <w:rPr>
                <w:sz w:val="19"/>
                <w:szCs w:val="19"/>
                <w:lang w:val="tr-TR"/>
              </w:rPr>
              <w:t xml:space="preserve">. </w:t>
            </w:r>
            <w:proofErr w:type="spellStart"/>
            <w:r w:rsidRPr="00A93887">
              <w:rPr>
                <w:sz w:val="19"/>
                <w:szCs w:val="19"/>
                <w:lang w:val="tr-TR"/>
              </w:rPr>
              <w:t>intergrifolia</w:t>
            </w:r>
            <w:proofErr w:type="spellEnd"/>
            <w:r w:rsidRPr="00A93887">
              <w:rPr>
                <w:sz w:val="19"/>
                <w:szCs w:val="19"/>
                <w:lang w:val="tr-TR"/>
              </w:rPr>
              <w:t xml:space="preserve">(West.) </w:t>
            </w:r>
            <w:proofErr w:type="spellStart"/>
            <w:r w:rsidRPr="00A93887">
              <w:rPr>
                <w:sz w:val="19"/>
                <w:szCs w:val="19"/>
                <w:lang w:val="tr-TR"/>
              </w:rPr>
              <w:t>Thell</w:t>
            </w:r>
            <w:proofErr w:type="spellEnd"/>
            <w:r w:rsidRPr="00A93887">
              <w:rPr>
                <w:sz w:val="19"/>
                <w:szCs w:val="19"/>
                <w:lang w:val="tr-TR"/>
              </w:rPr>
              <w:t xml:space="preserve">. </w:t>
            </w:r>
          </w:p>
          <w:p w:rsidR="006B3FD9" w:rsidRPr="00A93887" w:rsidRDefault="006B3FD9" w:rsidP="000579E6">
            <w:pPr>
              <w:pStyle w:val="ListeParagraf"/>
              <w:tabs>
                <w:tab w:val="left" w:pos="210"/>
              </w:tabs>
              <w:spacing w:line="240" w:lineRule="atLeast"/>
              <w:ind w:left="0"/>
              <w:rPr>
                <w:sz w:val="19"/>
                <w:szCs w:val="19"/>
                <w:lang w:val="tr-TR"/>
              </w:rPr>
            </w:pPr>
          </w:p>
          <w:p w:rsidR="006B3FD9" w:rsidRDefault="006B3FD9" w:rsidP="000579E6">
            <w:pPr>
              <w:spacing w:line="240" w:lineRule="atLeast"/>
              <w:rPr>
                <w:sz w:val="19"/>
                <w:szCs w:val="19"/>
              </w:rPr>
            </w:pPr>
          </w:p>
          <w:p w:rsidR="006B3FD9" w:rsidRPr="00A93887" w:rsidRDefault="006B3FD9" w:rsidP="000579E6">
            <w:pPr>
              <w:pStyle w:val="ListeParagraf"/>
              <w:numPr>
                <w:ilvl w:val="0"/>
                <w:numId w:val="2"/>
              </w:numPr>
              <w:tabs>
                <w:tab w:val="left" w:pos="210"/>
              </w:tabs>
              <w:spacing w:line="240" w:lineRule="atLeast"/>
              <w:ind w:left="0" w:firstLine="0"/>
              <w:rPr>
                <w:sz w:val="19"/>
                <w:szCs w:val="19"/>
                <w:lang w:val="tr-TR"/>
              </w:rPr>
            </w:pPr>
            <w:proofErr w:type="spellStart"/>
            <w:proofErr w:type="gramStart"/>
            <w:r w:rsidRPr="00A93887">
              <w:rPr>
                <w:sz w:val="19"/>
                <w:szCs w:val="19"/>
                <w:lang w:val="tr-TR"/>
              </w:rPr>
              <w:t>Sareptian</w:t>
            </w:r>
            <w:proofErr w:type="spellEnd"/>
            <w:r w:rsidRPr="00A93887">
              <w:rPr>
                <w:sz w:val="19"/>
                <w:szCs w:val="19"/>
                <w:lang w:val="tr-TR"/>
              </w:rPr>
              <w:t xml:space="preserve">  hardalı</w:t>
            </w:r>
            <w:proofErr w:type="gramEnd"/>
            <w:r w:rsidRPr="00A93887">
              <w:rPr>
                <w:sz w:val="19"/>
                <w:szCs w:val="19"/>
                <w:lang w:val="tr-TR"/>
              </w:rPr>
              <w:t xml:space="preserve"> – </w:t>
            </w:r>
            <w:proofErr w:type="spellStart"/>
            <w:r w:rsidRPr="00A93887">
              <w:rPr>
                <w:sz w:val="19"/>
                <w:szCs w:val="19"/>
                <w:lang w:val="tr-TR"/>
              </w:rPr>
              <w:t>Brassica</w:t>
            </w:r>
            <w:proofErr w:type="spellEnd"/>
            <w:r w:rsidRPr="00A93887">
              <w:rPr>
                <w:sz w:val="19"/>
                <w:szCs w:val="19"/>
                <w:lang w:val="tr-TR"/>
              </w:rPr>
              <w:t xml:space="preserve"> </w:t>
            </w:r>
            <w:proofErr w:type="spellStart"/>
            <w:r w:rsidRPr="00A93887">
              <w:rPr>
                <w:sz w:val="19"/>
                <w:szCs w:val="19"/>
                <w:lang w:val="tr-TR"/>
              </w:rPr>
              <w:t>juncea</w:t>
            </w:r>
            <w:proofErr w:type="spellEnd"/>
            <w:r w:rsidRPr="00A93887">
              <w:rPr>
                <w:sz w:val="19"/>
                <w:szCs w:val="19"/>
                <w:lang w:val="tr-TR"/>
              </w:rPr>
              <w:t xml:space="preserve"> (L.) </w:t>
            </w:r>
            <w:proofErr w:type="spellStart"/>
            <w:r w:rsidRPr="00A93887">
              <w:rPr>
                <w:sz w:val="19"/>
                <w:szCs w:val="19"/>
                <w:lang w:val="tr-TR"/>
              </w:rPr>
              <w:t>Czern</w:t>
            </w:r>
            <w:proofErr w:type="spellEnd"/>
            <w:r w:rsidRPr="00A93887">
              <w:rPr>
                <w:sz w:val="19"/>
                <w:szCs w:val="19"/>
                <w:lang w:val="tr-TR"/>
              </w:rPr>
              <w:t xml:space="preserve"> ve </w:t>
            </w:r>
            <w:proofErr w:type="spellStart"/>
            <w:r w:rsidRPr="00A93887">
              <w:rPr>
                <w:sz w:val="19"/>
                <w:szCs w:val="19"/>
                <w:lang w:val="tr-TR"/>
              </w:rPr>
              <w:t>Coss</w:t>
            </w:r>
            <w:proofErr w:type="spellEnd"/>
            <w:r w:rsidRPr="00A93887">
              <w:rPr>
                <w:sz w:val="19"/>
                <w:szCs w:val="19"/>
                <w:lang w:val="tr-TR"/>
              </w:rPr>
              <w:t xml:space="preserve">. </w:t>
            </w:r>
            <w:proofErr w:type="spellStart"/>
            <w:r w:rsidRPr="00A93887">
              <w:rPr>
                <w:sz w:val="19"/>
                <w:szCs w:val="19"/>
                <w:lang w:val="tr-TR"/>
              </w:rPr>
              <w:t>ssp</w:t>
            </w:r>
            <w:proofErr w:type="spellEnd"/>
            <w:r w:rsidRPr="00A93887">
              <w:rPr>
                <w:sz w:val="19"/>
                <w:szCs w:val="19"/>
                <w:lang w:val="tr-TR"/>
              </w:rPr>
              <w:t xml:space="preserve">. </w:t>
            </w:r>
            <w:proofErr w:type="spellStart"/>
            <w:r w:rsidRPr="00A93887">
              <w:rPr>
                <w:sz w:val="19"/>
                <w:szCs w:val="19"/>
                <w:lang w:val="tr-TR"/>
              </w:rPr>
              <w:t>Juncea</w:t>
            </w:r>
            <w:proofErr w:type="spellEnd"/>
          </w:p>
          <w:p w:rsidR="006B3FD9" w:rsidRPr="00A427D2" w:rsidRDefault="006B3FD9" w:rsidP="000579E6">
            <w:pPr>
              <w:spacing w:line="240" w:lineRule="atLeast"/>
              <w:rPr>
                <w:sz w:val="19"/>
                <w:szCs w:val="19"/>
              </w:rPr>
            </w:pPr>
          </w:p>
          <w:p w:rsidR="006B3FD9" w:rsidRPr="00A93887" w:rsidRDefault="006B3FD9" w:rsidP="000579E6">
            <w:pPr>
              <w:pStyle w:val="ListeParagraf"/>
              <w:numPr>
                <w:ilvl w:val="0"/>
                <w:numId w:val="2"/>
              </w:numPr>
              <w:tabs>
                <w:tab w:val="left" w:pos="210"/>
              </w:tabs>
              <w:spacing w:line="240" w:lineRule="atLeast"/>
              <w:ind w:left="0" w:firstLine="68"/>
              <w:rPr>
                <w:sz w:val="19"/>
                <w:szCs w:val="19"/>
                <w:lang w:val="tr-TR"/>
              </w:rPr>
            </w:pPr>
            <w:r w:rsidRPr="00A93887">
              <w:rPr>
                <w:sz w:val="19"/>
                <w:szCs w:val="19"/>
                <w:lang w:val="tr-TR"/>
              </w:rPr>
              <w:t xml:space="preserve">Çin hardalı– </w:t>
            </w:r>
            <w:proofErr w:type="spellStart"/>
            <w:r w:rsidRPr="00A93887">
              <w:rPr>
                <w:sz w:val="19"/>
                <w:szCs w:val="19"/>
                <w:lang w:val="tr-TR"/>
              </w:rPr>
              <w:t>Brassica</w:t>
            </w:r>
            <w:proofErr w:type="spellEnd"/>
            <w:r w:rsidRPr="00A93887">
              <w:rPr>
                <w:sz w:val="19"/>
                <w:szCs w:val="19"/>
                <w:lang w:val="tr-TR"/>
              </w:rPr>
              <w:t xml:space="preserve"> </w:t>
            </w:r>
            <w:proofErr w:type="spellStart"/>
            <w:r w:rsidRPr="00A93887">
              <w:rPr>
                <w:sz w:val="19"/>
                <w:szCs w:val="19"/>
                <w:lang w:val="tr-TR"/>
              </w:rPr>
              <w:t>juncea</w:t>
            </w:r>
            <w:proofErr w:type="spellEnd"/>
            <w:r w:rsidRPr="00A93887">
              <w:rPr>
                <w:sz w:val="19"/>
                <w:szCs w:val="19"/>
                <w:lang w:val="tr-TR"/>
              </w:rPr>
              <w:t xml:space="preserve"> (L.) </w:t>
            </w:r>
            <w:proofErr w:type="spellStart"/>
            <w:r w:rsidRPr="00A93887">
              <w:rPr>
                <w:sz w:val="19"/>
                <w:szCs w:val="19"/>
                <w:lang w:val="tr-TR"/>
              </w:rPr>
              <w:t>Czern</w:t>
            </w:r>
            <w:proofErr w:type="spellEnd"/>
            <w:r w:rsidRPr="00A93887">
              <w:rPr>
                <w:sz w:val="19"/>
                <w:szCs w:val="19"/>
                <w:lang w:val="tr-TR"/>
              </w:rPr>
              <w:t xml:space="preserve"> ve </w:t>
            </w:r>
            <w:proofErr w:type="spellStart"/>
            <w:r w:rsidRPr="00A93887">
              <w:rPr>
                <w:sz w:val="19"/>
                <w:szCs w:val="19"/>
                <w:lang w:val="tr-TR"/>
              </w:rPr>
              <w:t>Coss</w:t>
            </w:r>
            <w:proofErr w:type="spellEnd"/>
            <w:r w:rsidRPr="00A93887">
              <w:rPr>
                <w:sz w:val="19"/>
                <w:szCs w:val="19"/>
                <w:lang w:val="tr-TR"/>
              </w:rPr>
              <w:t xml:space="preserve">. </w:t>
            </w:r>
            <w:proofErr w:type="spellStart"/>
            <w:r w:rsidRPr="00A93887">
              <w:rPr>
                <w:sz w:val="19"/>
                <w:szCs w:val="19"/>
                <w:lang w:val="tr-TR"/>
              </w:rPr>
              <w:t>ssp</w:t>
            </w:r>
            <w:proofErr w:type="spellEnd"/>
            <w:r w:rsidRPr="00A93887">
              <w:rPr>
                <w:sz w:val="19"/>
                <w:szCs w:val="19"/>
                <w:lang w:val="tr-TR"/>
              </w:rPr>
              <w:t xml:space="preserve">. </w:t>
            </w:r>
            <w:proofErr w:type="spellStart"/>
            <w:r w:rsidRPr="00A93887">
              <w:rPr>
                <w:sz w:val="19"/>
                <w:szCs w:val="19"/>
                <w:lang w:val="tr-TR"/>
              </w:rPr>
              <w:t>juncea</w:t>
            </w:r>
            <w:proofErr w:type="spellEnd"/>
            <w:r w:rsidRPr="00A93887">
              <w:rPr>
                <w:sz w:val="19"/>
                <w:szCs w:val="19"/>
                <w:lang w:val="tr-TR"/>
              </w:rPr>
              <w:t xml:space="preserve"> var. </w:t>
            </w:r>
            <w:proofErr w:type="spellStart"/>
            <w:r w:rsidRPr="00A93887">
              <w:rPr>
                <w:sz w:val="19"/>
                <w:szCs w:val="19"/>
                <w:lang w:val="tr-TR"/>
              </w:rPr>
              <w:t>lutea</w:t>
            </w:r>
            <w:proofErr w:type="spellEnd"/>
            <w:r w:rsidRPr="00A93887">
              <w:rPr>
                <w:sz w:val="19"/>
                <w:szCs w:val="19"/>
                <w:lang w:val="tr-TR"/>
              </w:rPr>
              <w:t xml:space="preserve"> </w:t>
            </w:r>
            <w:proofErr w:type="spellStart"/>
            <w:r w:rsidRPr="00A93887">
              <w:rPr>
                <w:sz w:val="19"/>
                <w:szCs w:val="19"/>
                <w:lang w:val="tr-TR"/>
              </w:rPr>
              <w:t>Batalin</w:t>
            </w:r>
            <w:proofErr w:type="spellEnd"/>
          </w:p>
          <w:p w:rsidR="006B3FD9" w:rsidRPr="00A427D2" w:rsidRDefault="006B3FD9" w:rsidP="000579E6">
            <w:pPr>
              <w:spacing w:line="240" w:lineRule="atLeast"/>
              <w:rPr>
                <w:sz w:val="19"/>
                <w:szCs w:val="19"/>
              </w:rPr>
            </w:pPr>
          </w:p>
          <w:p w:rsidR="006B3FD9" w:rsidRPr="00A93887" w:rsidRDefault="006B3FD9" w:rsidP="000579E6">
            <w:pPr>
              <w:pStyle w:val="ListeParagraf"/>
              <w:numPr>
                <w:ilvl w:val="0"/>
                <w:numId w:val="2"/>
              </w:numPr>
              <w:tabs>
                <w:tab w:val="left" w:pos="210"/>
              </w:tabs>
              <w:spacing w:line="240" w:lineRule="atLeast"/>
              <w:ind w:left="0" w:firstLine="0"/>
              <w:rPr>
                <w:sz w:val="19"/>
                <w:szCs w:val="19"/>
                <w:lang w:val="tr-TR"/>
              </w:rPr>
            </w:pPr>
            <w:r w:rsidRPr="00A93887">
              <w:rPr>
                <w:sz w:val="19"/>
                <w:szCs w:val="19"/>
                <w:lang w:val="tr-TR"/>
              </w:rPr>
              <w:t xml:space="preserve">Siyah hardal – </w:t>
            </w:r>
            <w:proofErr w:type="spellStart"/>
            <w:r w:rsidRPr="00A93887">
              <w:rPr>
                <w:sz w:val="19"/>
                <w:szCs w:val="19"/>
                <w:lang w:val="tr-TR"/>
              </w:rPr>
              <w:t>Brassica</w:t>
            </w:r>
            <w:proofErr w:type="spellEnd"/>
            <w:r w:rsidRPr="00A93887">
              <w:rPr>
                <w:sz w:val="19"/>
                <w:szCs w:val="19"/>
                <w:lang w:val="tr-TR"/>
              </w:rPr>
              <w:t xml:space="preserve"> </w:t>
            </w:r>
            <w:proofErr w:type="spellStart"/>
            <w:r w:rsidRPr="00A93887">
              <w:rPr>
                <w:sz w:val="19"/>
                <w:szCs w:val="19"/>
                <w:lang w:val="tr-TR"/>
              </w:rPr>
              <w:t>nigra</w:t>
            </w:r>
            <w:proofErr w:type="spellEnd"/>
            <w:r w:rsidRPr="00A93887">
              <w:rPr>
                <w:sz w:val="19"/>
                <w:szCs w:val="19"/>
                <w:lang w:val="tr-TR"/>
              </w:rPr>
              <w:t xml:space="preserve"> (L.) </w:t>
            </w:r>
            <w:proofErr w:type="spellStart"/>
            <w:r w:rsidRPr="00A93887">
              <w:rPr>
                <w:sz w:val="19"/>
                <w:szCs w:val="19"/>
                <w:lang w:val="tr-TR"/>
              </w:rPr>
              <w:t>Koch</w:t>
            </w:r>
            <w:proofErr w:type="spellEnd"/>
          </w:p>
          <w:p w:rsidR="006B3FD9" w:rsidRPr="00A427D2" w:rsidRDefault="006B3FD9" w:rsidP="000579E6">
            <w:pPr>
              <w:spacing w:line="240" w:lineRule="atLeast"/>
              <w:rPr>
                <w:sz w:val="19"/>
                <w:szCs w:val="19"/>
              </w:rPr>
            </w:pPr>
          </w:p>
          <w:p w:rsidR="006B3FD9" w:rsidDel="00522770" w:rsidRDefault="006B3FD9" w:rsidP="000579E6">
            <w:pPr>
              <w:spacing w:line="240" w:lineRule="atLeast"/>
              <w:rPr>
                <w:noProof/>
                <w:sz w:val="19"/>
                <w:szCs w:val="19"/>
                <w:lang w:eastAsia="tr-TR"/>
              </w:rPr>
            </w:pPr>
            <w:r w:rsidRPr="00A93887">
              <w:rPr>
                <w:sz w:val="19"/>
                <w:szCs w:val="19"/>
              </w:rPr>
              <w:t xml:space="preserve">Etiyopya hardalı – </w:t>
            </w:r>
            <w:proofErr w:type="spellStart"/>
            <w:r w:rsidRPr="00A93887">
              <w:rPr>
                <w:sz w:val="19"/>
                <w:szCs w:val="19"/>
              </w:rPr>
              <w:t>Brassica</w:t>
            </w:r>
            <w:proofErr w:type="spellEnd"/>
            <w:r w:rsidRPr="00A93887">
              <w:rPr>
                <w:sz w:val="19"/>
                <w:szCs w:val="19"/>
              </w:rPr>
              <w:t xml:space="preserve"> </w:t>
            </w:r>
            <w:proofErr w:type="spellStart"/>
            <w:r w:rsidRPr="00A93887">
              <w:rPr>
                <w:sz w:val="19"/>
                <w:szCs w:val="19"/>
              </w:rPr>
              <w:t>carinata</w:t>
            </w:r>
            <w:proofErr w:type="spellEnd"/>
            <w:r w:rsidRPr="00A93887">
              <w:rPr>
                <w:sz w:val="19"/>
                <w:szCs w:val="19"/>
              </w:rPr>
              <w:t xml:space="preserve"> A. </w:t>
            </w:r>
            <w:proofErr w:type="spellStart"/>
            <w:r w:rsidRPr="00A93887">
              <w:rPr>
                <w:sz w:val="19"/>
                <w:szCs w:val="19"/>
              </w:rPr>
              <w:t>Braun</w:t>
            </w:r>
            <w:proofErr w:type="spellEnd"/>
          </w:p>
        </w:tc>
        <w:tc>
          <w:tcPr>
            <w:tcW w:w="5220" w:type="dxa"/>
            <w:tcBorders>
              <w:top w:val="single" w:sz="4" w:space="0" w:color="auto"/>
              <w:left w:val="single" w:sz="4" w:space="0" w:color="auto"/>
              <w:bottom w:val="single" w:sz="4" w:space="0" w:color="auto"/>
              <w:right w:val="single" w:sz="4" w:space="0" w:color="auto"/>
            </w:tcBorders>
          </w:tcPr>
          <w:p w:rsidR="006B3FD9" w:rsidRPr="00DE7299" w:rsidRDefault="006B3FD9" w:rsidP="000579E6">
            <w:pPr>
              <w:pStyle w:val="Balk1"/>
              <w:spacing w:line="240" w:lineRule="atLeast"/>
              <w:rPr>
                <w:sz w:val="19"/>
                <w:szCs w:val="19"/>
                <w:lang w:eastAsia="en-US"/>
              </w:rPr>
            </w:pPr>
            <w:r>
              <w:rPr>
                <w:sz w:val="19"/>
                <w:szCs w:val="19"/>
                <w:lang w:eastAsia="en-US"/>
              </w:rPr>
              <w:t>Yem maddeleri ve karma yemler</w:t>
            </w:r>
          </w:p>
        </w:tc>
        <w:tc>
          <w:tcPr>
            <w:tcW w:w="2401" w:type="dxa"/>
            <w:tcBorders>
              <w:top w:val="single" w:sz="4" w:space="0" w:color="auto"/>
              <w:left w:val="single" w:sz="4" w:space="0" w:color="auto"/>
              <w:bottom w:val="single" w:sz="4" w:space="0" w:color="auto"/>
            </w:tcBorders>
          </w:tcPr>
          <w:p w:rsidR="006B3FD9" w:rsidRDefault="006B3FD9" w:rsidP="000579E6">
            <w:pPr>
              <w:spacing w:line="240" w:lineRule="atLeast"/>
              <w:jc w:val="both"/>
              <w:rPr>
                <w:sz w:val="19"/>
                <w:szCs w:val="19"/>
              </w:rPr>
            </w:pPr>
            <w:r>
              <w:rPr>
                <w:sz w:val="19"/>
                <w:szCs w:val="19"/>
              </w:rPr>
              <w:t xml:space="preserve">Tohumlar </w:t>
            </w:r>
            <w:r w:rsidRPr="00A427D2">
              <w:rPr>
                <w:sz w:val="19"/>
                <w:szCs w:val="19"/>
              </w:rPr>
              <w:t>yemlerde ancak ölçülemeyecek derecede iz miktarlarda bulunabilir.</w:t>
            </w:r>
          </w:p>
          <w:p w:rsidR="006B3FD9" w:rsidRDefault="006B3FD9" w:rsidP="000579E6">
            <w:pPr>
              <w:spacing w:line="240" w:lineRule="atLeast"/>
              <w:jc w:val="both"/>
              <w:rPr>
                <w:sz w:val="19"/>
                <w:szCs w:val="19"/>
              </w:rPr>
            </w:pPr>
          </w:p>
          <w:p w:rsidR="006B3FD9" w:rsidRDefault="006B3FD9" w:rsidP="000579E6">
            <w:pPr>
              <w:spacing w:line="240" w:lineRule="atLeast"/>
              <w:jc w:val="both"/>
              <w:rPr>
                <w:sz w:val="19"/>
                <w:szCs w:val="19"/>
              </w:rPr>
            </w:pPr>
          </w:p>
        </w:tc>
      </w:tr>
    </w:tbl>
    <w:p w:rsidR="006B3FD9" w:rsidRPr="00F60A5B" w:rsidRDefault="006B3FD9" w:rsidP="006B3FD9">
      <w:pPr>
        <w:spacing w:line="240" w:lineRule="atLeast"/>
        <w:rPr>
          <w:sz w:val="18"/>
          <w:szCs w:val="18"/>
        </w:rPr>
      </w:pPr>
      <w:r w:rsidRPr="00F60A5B">
        <w:rPr>
          <w:sz w:val="18"/>
          <w:szCs w:val="18"/>
        </w:rPr>
        <w:t>(</w:t>
      </w:r>
      <w:r w:rsidRPr="00F60A5B">
        <w:rPr>
          <w:sz w:val="18"/>
          <w:szCs w:val="18"/>
          <w:vertAlign w:val="superscript"/>
        </w:rPr>
        <w:t>1</w:t>
      </w:r>
      <w:r w:rsidRPr="00F60A5B">
        <w:rPr>
          <w:sz w:val="18"/>
          <w:szCs w:val="18"/>
        </w:rPr>
        <w:t>) Mikroskop analizi ile belirlenen.</w:t>
      </w:r>
    </w:p>
    <w:p w:rsidR="006B3FD9" w:rsidRPr="00F60A5B" w:rsidRDefault="006B3FD9" w:rsidP="006B3FD9">
      <w:pPr>
        <w:spacing w:line="240" w:lineRule="atLeast"/>
        <w:jc w:val="both"/>
        <w:rPr>
          <w:sz w:val="18"/>
          <w:szCs w:val="18"/>
        </w:rPr>
      </w:pPr>
      <w:r w:rsidRPr="00F60A5B">
        <w:rPr>
          <w:sz w:val="18"/>
          <w:szCs w:val="18"/>
        </w:rPr>
        <w:t>(</w:t>
      </w:r>
      <w:r w:rsidRPr="00F60A5B">
        <w:rPr>
          <w:sz w:val="18"/>
          <w:szCs w:val="18"/>
          <w:vertAlign w:val="superscript"/>
        </w:rPr>
        <w:t>2</w:t>
      </w:r>
      <w:r w:rsidRPr="00F60A5B">
        <w:rPr>
          <w:sz w:val="18"/>
          <w:szCs w:val="18"/>
        </w:rPr>
        <w:t>) Tohum kabuk parçalarını da içerir.</w:t>
      </w:r>
    </w:p>
    <w:p w:rsidR="006B3FD9" w:rsidRDefault="006B3FD9" w:rsidP="006B3FD9">
      <w:pPr>
        <w:pStyle w:val="CM4"/>
        <w:spacing w:line="240" w:lineRule="atLeast"/>
        <w:rPr>
          <w:b/>
          <w:sz w:val="19"/>
          <w:szCs w:val="19"/>
        </w:rPr>
      </w:pPr>
    </w:p>
    <w:p w:rsidR="006B3FD9" w:rsidRDefault="006B3FD9" w:rsidP="006B3FD9">
      <w:pPr>
        <w:spacing w:line="240" w:lineRule="atLeast"/>
        <w:rPr>
          <w:lang w:eastAsia="tr-TR"/>
        </w:rPr>
      </w:pPr>
    </w:p>
    <w:p w:rsidR="006B3FD9" w:rsidRDefault="006B3FD9" w:rsidP="006B3FD9">
      <w:pPr>
        <w:spacing w:line="240" w:lineRule="atLeast"/>
        <w:rPr>
          <w:lang w:eastAsia="tr-TR"/>
        </w:rPr>
      </w:pPr>
    </w:p>
    <w:p w:rsidR="006B3FD9" w:rsidRDefault="006B3FD9" w:rsidP="006B3FD9">
      <w:pPr>
        <w:spacing w:line="240" w:lineRule="atLeast"/>
        <w:rPr>
          <w:lang w:eastAsia="tr-TR"/>
        </w:rPr>
      </w:pPr>
    </w:p>
    <w:p w:rsidR="006B3FD9" w:rsidRDefault="006B3FD9" w:rsidP="006B3FD9">
      <w:pPr>
        <w:spacing w:line="240" w:lineRule="atLeast"/>
        <w:rPr>
          <w:lang w:eastAsia="tr-TR"/>
        </w:rPr>
      </w:pPr>
    </w:p>
    <w:p w:rsidR="006B3FD9" w:rsidRDefault="006B3FD9" w:rsidP="006B3FD9">
      <w:pPr>
        <w:spacing w:line="240" w:lineRule="atLeast"/>
        <w:rPr>
          <w:lang w:eastAsia="tr-TR"/>
        </w:rPr>
      </w:pPr>
    </w:p>
    <w:p w:rsidR="006B3FD9" w:rsidRDefault="006B3FD9" w:rsidP="006B3FD9">
      <w:pPr>
        <w:spacing w:line="240" w:lineRule="atLeast"/>
        <w:rPr>
          <w:lang w:eastAsia="tr-TR"/>
        </w:rPr>
      </w:pPr>
    </w:p>
    <w:p w:rsidR="006B3FD9" w:rsidRDefault="006B3FD9" w:rsidP="006B3FD9">
      <w:pPr>
        <w:spacing w:line="240" w:lineRule="atLeast"/>
        <w:rPr>
          <w:lang w:eastAsia="tr-TR"/>
        </w:rPr>
      </w:pPr>
    </w:p>
    <w:p w:rsidR="006B3FD9" w:rsidRDefault="006B3FD9" w:rsidP="006B3FD9">
      <w:pPr>
        <w:spacing w:line="240" w:lineRule="atLeast"/>
        <w:rPr>
          <w:lang w:eastAsia="tr-TR"/>
        </w:rPr>
      </w:pPr>
    </w:p>
    <w:p w:rsidR="006B3FD9" w:rsidRDefault="006B3FD9" w:rsidP="006B3FD9">
      <w:pPr>
        <w:spacing w:line="240" w:lineRule="atLeast"/>
        <w:rPr>
          <w:lang w:eastAsia="tr-TR"/>
        </w:rPr>
      </w:pPr>
    </w:p>
    <w:p w:rsidR="006B3FD9" w:rsidRDefault="006B3FD9" w:rsidP="006B3FD9">
      <w:pPr>
        <w:spacing w:line="240" w:lineRule="atLeast"/>
        <w:rPr>
          <w:lang w:eastAsia="tr-TR"/>
        </w:rPr>
      </w:pPr>
    </w:p>
    <w:p w:rsidR="006B3FD9" w:rsidRDefault="006B3FD9" w:rsidP="006B3FD9">
      <w:pPr>
        <w:spacing w:line="240" w:lineRule="atLeast"/>
        <w:rPr>
          <w:lang w:eastAsia="tr-TR"/>
        </w:rPr>
      </w:pPr>
    </w:p>
    <w:p w:rsidR="006B3FD9" w:rsidRDefault="006B3FD9" w:rsidP="006B3FD9">
      <w:pPr>
        <w:spacing w:line="240" w:lineRule="atLeast"/>
        <w:rPr>
          <w:lang w:eastAsia="tr-TR"/>
        </w:rPr>
      </w:pPr>
    </w:p>
    <w:p w:rsidR="006B3FD9" w:rsidRDefault="006B3FD9" w:rsidP="006B3FD9">
      <w:pPr>
        <w:spacing w:line="240" w:lineRule="atLeast"/>
        <w:rPr>
          <w:lang w:eastAsia="tr-TR"/>
        </w:rPr>
      </w:pPr>
    </w:p>
    <w:p w:rsidR="006B3FD9" w:rsidRDefault="006B3FD9" w:rsidP="006B3FD9">
      <w:pPr>
        <w:spacing w:line="240" w:lineRule="atLeast"/>
        <w:rPr>
          <w:lang w:eastAsia="tr-TR"/>
        </w:rPr>
      </w:pPr>
    </w:p>
    <w:p w:rsidR="006B3FD9" w:rsidRDefault="006B3FD9" w:rsidP="006B3FD9">
      <w:pPr>
        <w:spacing w:line="240" w:lineRule="atLeast"/>
        <w:rPr>
          <w:lang w:eastAsia="tr-TR"/>
        </w:rPr>
      </w:pPr>
    </w:p>
    <w:p w:rsidR="006B3FD9" w:rsidRDefault="006B3FD9" w:rsidP="006B3FD9">
      <w:pPr>
        <w:spacing w:line="240" w:lineRule="atLeast"/>
        <w:rPr>
          <w:lang w:eastAsia="tr-TR"/>
        </w:rPr>
      </w:pPr>
    </w:p>
    <w:p w:rsidR="006B3FD9" w:rsidRDefault="006B3FD9" w:rsidP="006B3FD9">
      <w:pPr>
        <w:spacing w:line="240" w:lineRule="atLeast"/>
        <w:rPr>
          <w:lang w:eastAsia="tr-TR"/>
        </w:rPr>
      </w:pPr>
    </w:p>
    <w:p w:rsidR="006B3FD9" w:rsidRDefault="006B3FD9" w:rsidP="006B3FD9">
      <w:pPr>
        <w:spacing w:line="240" w:lineRule="atLeast"/>
        <w:rPr>
          <w:lang w:eastAsia="tr-TR"/>
        </w:rPr>
      </w:pPr>
    </w:p>
    <w:p w:rsidR="006B3FD9" w:rsidRDefault="006B3FD9" w:rsidP="006B3FD9">
      <w:pPr>
        <w:spacing w:line="240" w:lineRule="atLeast"/>
        <w:rPr>
          <w:lang w:eastAsia="tr-TR"/>
        </w:rPr>
      </w:pPr>
    </w:p>
    <w:p w:rsidR="006B3FD9" w:rsidRDefault="006B3FD9" w:rsidP="006B3FD9">
      <w:pPr>
        <w:spacing w:line="240" w:lineRule="atLeast"/>
        <w:rPr>
          <w:lang w:eastAsia="tr-TR"/>
        </w:rPr>
      </w:pPr>
    </w:p>
    <w:p w:rsidR="006B3FD9" w:rsidRDefault="006B3FD9" w:rsidP="006B3FD9">
      <w:pPr>
        <w:spacing w:line="240" w:lineRule="atLeast"/>
        <w:rPr>
          <w:lang w:eastAsia="tr-TR"/>
        </w:rPr>
      </w:pPr>
    </w:p>
    <w:p w:rsidR="006B3FD9" w:rsidRDefault="006B3FD9" w:rsidP="006B3FD9">
      <w:pPr>
        <w:spacing w:line="240" w:lineRule="atLeast"/>
        <w:rPr>
          <w:lang w:eastAsia="tr-TR"/>
        </w:rPr>
      </w:pPr>
    </w:p>
    <w:p w:rsidR="006B3FD9" w:rsidRDefault="006B3FD9" w:rsidP="006B3FD9">
      <w:pPr>
        <w:spacing w:line="240" w:lineRule="atLeast"/>
        <w:rPr>
          <w:lang w:eastAsia="tr-TR"/>
        </w:rPr>
      </w:pPr>
    </w:p>
    <w:p w:rsidR="006B3FD9" w:rsidRDefault="006B3FD9" w:rsidP="006B3FD9">
      <w:pPr>
        <w:spacing w:line="240" w:lineRule="atLeast"/>
        <w:rPr>
          <w:lang w:eastAsia="tr-TR"/>
        </w:rPr>
      </w:pPr>
    </w:p>
    <w:p w:rsidR="006B3FD9" w:rsidRDefault="006B3FD9" w:rsidP="006B3FD9">
      <w:pPr>
        <w:spacing w:line="240" w:lineRule="atLeast"/>
        <w:rPr>
          <w:lang w:eastAsia="tr-TR"/>
        </w:rPr>
      </w:pPr>
    </w:p>
    <w:p w:rsidR="006B3FD9" w:rsidRDefault="006B3FD9" w:rsidP="006B3FD9">
      <w:pPr>
        <w:spacing w:line="240" w:lineRule="atLeast"/>
        <w:rPr>
          <w:lang w:eastAsia="tr-TR"/>
        </w:rPr>
      </w:pPr>
    </w:p>
    <w:p w:rsidR="006B3FD9" w:rsidRDefault="006B3FD9" w:rsidP="006B3FD9">
      <w:pPr>
        <w:spacing w:line="240" w:lineRule="atLeast"/>
        <w:rPr>
          <w:lang w:eastAsia="tr-TR"/>
        </w:rPr>
      </w:pPr>
    </w:p>
    <w:p w:rsidR="006B3FD9" w:rsidRDefault="006B3FD9" w:rsidP="006B3FD9">
      <w:pPr>
        <w:spacing w:line="240" w:lineRule="atLeast"/>
        <w:rPr>
          <w:lang w:eastAsia="tr-TR"/>
        </w:rPr>
      </w:pPr>
    </w:p>
    <w:p w:rsidR="006B3FD9" w:rsidRDefault="006B3FD9" w:rsidP="006B3FD9">
      <w:pPr>
        <w:spacing w:line="240" w:lineRule="atLeast"/>
        <w:rPr>
          <w:lang w:eastAsia="tr-TR"/>
        </w:rPr>
      </w:pPr>
    </w:p>
    <w:p w:rsidR="006B3FD9" w:rsidRDefault="006B3FD9" w:rsidP="006B3FD9">
      <w:pPr>
        <w:spacing w:line="240" w:lineRule="atLeast"/>
        <w:rPr>
          <w:lang w:eastAsia="tr-TR"/>
        </w:rPr>
      </w:pPr>
    </w:p>
    <w:p w:rsidR="006B3FD9" w:rsidRDefault="006B3FD9" w:rsidP="006B3FD9">
      <w:pPr>
        <w:spacing w:line="240" w:lineRule="atLeast"/>
        <w:rPr>
          <w:lang w:eastAsia="tr-TR"/>
        </w:rPr>
      </w:pPr>
    </w:p>
    <w:p w:rsidR="006B3FD9" w:rsidRDefault="006B3FD9" w:rsidP="006B3FD9">
      <w:pPr>
        <w:spacing w:line="240" w:lineRule="atLeast"/>
        <w:rPr>
          <w:lang w:eastAsia="tr-TR"/>
        </w:rPr>
      </w:pPr>
    </w:p>
    <w:p w:rsidR="006B3FD9" w:rsidRDefault="006B3FD9" w:rsidP="006B3FD9">
      <w:pPr>
        <w:spacing w:line="240" w:lineRule="atLeast"/>
        <w:rPr>
          <w:lang w:eastAsia="tr-TR"/>
        </w:rPr>
      </w:pPr>
    </w:p>
    <w:p w:rsidR="006B3FD9" w:rsidRDefault="006B3FD9" w:rsidP="006B3FD9">
      <w:pPr>
        <w:spacing w:line="240" w:lineRule="atLeast"/>
        <w:rPr>
          <w:lang w:eastAsia="tr-TR"/>
        </w:rPr>
      </w:pPr>
    </w:p>
    <w:p w:rsidR="006B3FD9" w:rsidRDefault="006B3FD9" w:rsidP="006B3FD9">
      <w:pPr>
        <w:spacing w:line="240" w:lineRule="atLeast"/>
        <w:rPr>
          <w:lang w:eastAsia="tr-TR"/>
        </w:rPr>
      </w:pPr>
    </w:p>
    <w:p w:rsidR="006B3FD9" w:rsidRDefault="006B3FD9" w:rsidP="006B3FD9">
      <w:pPr>
        <w:spacing w:line="240" w:lineRule="atLeast"/>
        <w:rPr>
          <w:lang w:eastAsia="tr-TR"/>
        </w:rPr>
      </w:pPr>
    </w:p>
    <w:p w:rsidR="006B3FD9" w:rsidRDefault="006B3FD9" w:rsidP="006B3FD9">
      <w:pPr>
        <w:spacing w:line="240" w:lineRule="atLeast"/>
        <w:rPr>
          <w:lang w:eastAsia="tr-TR"/>
        </w:rPr>
      </w:pPr>
    </w:p>
    <w:p w:rsidR="006B3FD9" w:rsidRDefault="006B3FD9" w:rsidP="006B3FD9">
      <w:pPr>
        <w:spacing w:line="240" w:lineRule="atLeast"/>
        <w:rPr>
          <w:lang w:eastAsia="tr-TR"/>
        </w:rPr>
      </w:pPr>
    </w:p>
    <w:p w:rsidR="006B3FD9" w:rsidRDefault="006B3FD9" w:rsidP="006B3FD9">
      <w:pPr>
        <w:spacing w:line="240" w:lineRule="atLeast"/>
        <w:rPr>
          <w:lang w:eastAsia="tr-TR"/>
        </w:rPr>
      </w:pPr>
    </w:p>
    <w:p w:rsidR="006B3FD9" w:rsidRDefault="006B3FD9" w:rsidP="006B3FD9">
      <w:pPr>
        <w:spacing w:line="240" w:lineRule="atLeast"/>
        <w:rPr>
          <w:lang w:eastAsia="tr-TR"/>
        </w:rPr>
      </w:pPr>
    </w:p>
    <w:p w:rsidR="006B3FD9" w:rsidRDefault="006B3FD9" w:rsidP="006B3FD9">
      <w:pPr>
        <w:spacing w:line="240" w:lineRule="atLeast"/>
        <w:rPr>
          <w:lang w:eastAsia="tr-TR"/>
        </w:rPr>
      </w:pPr>
    </w:p>
    <w:p w:rsidR="006B3FD9" w:rsidRDefault="006B3FD9" w:rsidP="006B3FD9">
      <w:pPr>
        <w:spacing w:line="240" w:lineRule="atLeast"/>
        <w:rPr>
          <w:lang w:eastAsia="tr-TR"/>
        </w:rPr>
      </w:pPr>
    </w:p>
    <w:p w:rsidR="006B3FD9" w:rsidRDefault="006B3FD9" w:rsidP="006B3FD9">
      <w:pPr>
        <w:spacing w:line="240" w:lineRule="atLeast"/>
        <w:rPr>
          <w:lang w:eastAsia="tr-TR"/>
        </w:rPr>
      </w:pPr>
    </w:p>
    <w:p w:rsidR="006B3FD9" w:rsidRPr="006E0FC0" w:rsidRDefault="006B3FD9" w:rsidP="006B3FD9">
      <w:pPr>
        <w:pStyle w:val="CM4"/>
        <w:spacing w:line="240" w:lineRule="atLeast"/>
        <w:rPr>
          <w:sz w:val="19"/>
          <w:szCs w:val="19"/>
          <w:lang w:eastAsia="en-US"/>
        </w:rPr>
      </w:pPr>
      <w:r w:rsidRPr="008209BB">
        <w:rPr>
          <w:b/>
          <w:sz w:val="19"/>
          <w:szCs w:val="19"/>
        </w:rPr>
        <w:lastRenderedPageBreak/>
        <w:t>Bölüm 7-</w:t>
      </w:r>
      <w:r>
        <w:rPr>
          <w:b/>
          <w:sz w:val="19"/>
          <w:szCs w:val="19"/>
        </w:rPr>
        <w:t xml:space="preserve"> </w:t>
      </w:r>
      <w:r w:rsidRPr="00EC4DA7">
        <w:rPr>
          <w:sz w:val="19"/>
          <w:szCs w:val="19"/>
        </w:rPr>
        <w:t>Hedef D</w:t>
      </w:r>
      <w:r>
        <w:rPr>
          <w:sz w:val="19"/>
          <w:szCs w:val="19"/>
        </w:rPr>
        <w:t>ışı Yemlere Taşınması Önlenemeyen Onaylı Yem Katkı Maddelerinin En Çok Miktarları</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070"/>
        <w:gridCol w:w="3071"/>
        <w:gridCol w:w="3606"/>
      </w:tblGrid>
      <w:tr w:rsidR="006B3FD9" w:rsidTr="000579E6">
        <w:tc>
          <w:tcPr>
            <w:tcW w:w="3070" w:type="dxa"/>
          </w:tcPr>
          <w:p w:rsidR="006B3FD9" w:rsidRPr="00FA1CDF" w:rsidRDefault="006B3FD9" w:rsidP="000579E6">
            <w:pPr>
              <w:pStyle w:val="Balk1"/>
              <w:spacing w:line="240" w:lineRule="atLeast"/>
              <w:jc w:val="center"/>
              <w:rPr>
                <w:b/>
                <w:sz w:val="19"/>
                <w:szCs w:val="19"/>
                <w:lang w:eastAsia="en-US"/>
              </w:rPr>
            </w:pPr>
          </w:p>
          <w:p w:rsidR="006B3FD9" w:rsidRPr="00FA1CDF" w:rsidRDefault="006B3FD9" w:rsidP="000579E6">
            <w:pPr>
              <w:pStyle w:val="Balk1"/>
              <w:spacing w:line="240" w:lineRule="atLeast"/>
              <w:jc w:val="center"/>
              <w:rPr>
                <w:b/>
                <w:sz w:val="19"/>
                <w:szCs w:val="19"/>
                <w:lang w:eastAsia="en-US"/>
              </w:rPr>
            </w:pPr>
            <w:r w:rsidRPr="00FA1CDF">
              <w:rPr>
                <w:b/>
                <w:sz w:val="19"/>
                <w:szCs w:val="19"/>
                <w:lang w:eastAsia="en-US"/>
              </w:rPr>
              <w:t>İstenmeyen maddeler</w:t>
            </w:r>
          </w:p>
        </w:tc>
        <w:tc>
          <w:tcPr>
            <w:tcW w:w="3071" w:type="dxa"/>
          </w:tcPr>
          <w:p w:rsidR="006B3FD9" w:rsidRPr="00FA1CDF" w:rsidRDefault="006B3FD9" w:rsidP="000579E6">
            <w:pPr>
              <w:pStyle w:val="Balk1"/>
              <w:spacing w:line="240" w:lineRule="atLeast"/>
              <w:jc w:val="center"/>
              <w:rPr>
                <w:b/>
                <w:sz w:val="19"/>
                <w:szCs w:val="19"/>
                <w:lang w:eastAsia="en-US"/>
              </w:rPr>
            </w:pPr>
          </w:p>
          <w:p w:rsidR="006B3FD9" w:rsidRPr="00FA1CDF" w:rsidRDefault="006B3FD9" w:rsidP="000579E6">
            <w:pPr>
              <w:pStyle w:val="Balk1"/>
              <w:spacing w:line="240" w:lineRule="atLeast"/>
              <w:jc w:val="center"/>
              <w:rPr>
                <w:b/>
                <w:sz w:val="19"/>
                <w:szCs w:val="19"/>
                <w:lang w:eastAsia="en-US"/>
              </w:rPr>
            </w:pPr>
            <w:r w:rsidRPr="00FA1CDF">
              <w:rPr>
                <w:b/>
                <w:sz w:val="19"/>
                <w:szCs w:val="19"/>
                <w:lang w:eastAsia="en-US"/>
              </w:rPr>
              <w:t xml:space="preserve">Hayvan yemi olarak kullanılan ürünler </w:t>
            </w:r>
            <w:r w:rsidRPr="00FA1CDF">
              <w:rPr>
                <w:sz w:val="18"/>
                <w:szCs w:val="18"/>
                <w:lang w:eastAsia="en-US"/>
              </w:rPr>
              <w:t>(</w:t>
            </w:r>
            <w:r w:rsidRPr="00FA1CDF">
              <w:rPr>
                <w:sz w:val="18"/>
                <w:szCs w:val="18"/>
                <w:vertAlign w:val="superscript"/>
                <w:lang w:eastAsia="en-US"/>
              </w:rPr>
              <w:t>1</w:t>
            </w:r>
            <w:r w:rsidRPr="00FA1CDF">
              <w:rPr>
                <w:sz w:val="18"/>
                <w:szCs w:val="18"/>
                <w:lang w:eastAsia="en-US"/>
              </w:rPr>
              <w:t>)</w:t>
            </w:r>
          </w:p>
        </w:tc>
        <w:tc>
          <w:tcPr>
            <w:tcW w:w="3606" w:type="dxa"/>
          </w:tcPr>
          <w:p w:rsidR="006B3FD9" w:rsidRPr="00FA1CDF" w:rsidRDefault="006B3FD9" w:rsidP="000579E6">
            <w:pPr>
              <w:pStyle w:val="Balk1"/>
              <w:spacing w:line="240" w:lineRule="atLeast"/>
              <w:jc w:val="center"/>
              <w:rPr>
                <w:b/>
                <w:sz w:val="19"/>
                <w:szCs w:val="19"/>
                <w:lang w:eastAsia="en-US"/>
              </w:rPr>
            </w:pPr>
            <w:r w:rsidRPr="00FA1CDF">
              <w:rPr>
                <w:b/>
                <w:sz w:val="19"/>
                <w:szCs w:val="19"/>
                <w:lang w:eastAsia="en-US"/>
              </w:rPr>
              <w:t xml:space="preserve">Kabul edilebilir </w:t>
            </w:r>
          </w:p>
          <w:p w:rsidR="006B3FD9" w:rsidRPr="00FA1CDF" w:rsidRDefault="006B3FD9" w:rsidP="000579E6">
            <w:pPr>
              <w:pStyle w:val="Balk1"/>
              <w:spacing w:line="240" w:lineRule="atLeast"/>
              <w:jc w:val="center"/>
              <w:rPr>
                <w:b/>
                <w:sz w:val="19"/>
                <w:szCs w:val="19"/>
                <w:lang w:eastAsia="en-US"/>
              </w:rPr>
            </w:pPr>
            <w:proofErr w:type="gramStart"/>
            <w:r w:rsidRPr="00FA1CDF">
              <w:rPr>
                <w:b/>
                <w:sz w:val="19"/>
                <w:szCs w:val="19"/>
                <w:lang w:eastAsia="en-US"/>
              </w:rPr>
              <w:t>en</w:t>
            </w:r>
            <w:proofErr w:type="gramEnd"/>
            <w:r w:rsidRPr="00FA1CDF">
              <w:rPr>
                <w:b/>
                <w:sz w:val="19"/>
                <w:szCs w:val="19"/>
                <w:lang w:eastAsia="en-US"/>
              </w:rPr>
              <w:t xml:space="preserve"> çok miktar</w:t>
            </w:r>
          </w:p>
          <w:p w:rsidR="006B3FD9" w:rsidRPr="00FA1CDF" w:rsidRDefault="006B3FD9" w:rsidP="000579E6">
            <w:pPr>
              <w:spacing w:line="240" w:lineRule="atLeast"/>
              <w:jc w:val="center"/>
              <w:rPr>
                <w:b/>
                <w:sz w:val="19"/>
                <w:szCs w:val="19"/>
              </w:rPr>
            </w:pPr>
            <w:proofErr w:type="gramStart"/>
            <w:r w:rsidRPr="00FA1CDF">
              <w:rPr>
                <w:b/>
                <w:sz w:val="19"/>
                <w:szCs w:val="19"/>
              </w:rPr>
              <w:t>mg</w:t>
            </w:r>
            <w:proofErr w:type="gramEnd"/>
            <w:r w:rsidRPr="00FA1CDF">
              <w:rPr>
                <w:b/>
                <w:sz w:val="19"/>
                <w:szCs w:val="19"/>
              </w:rPr>
              <w:t>/kg (</w:t>
            </w:r>
            <w:proofErr w:type="spellStart"/>
            <w:r w:rsidRPr="00FA1CDF">
              <w:rPr>
                <w:b/>
                <w:sz w:val="19"/>
                <w:szCs w:val="19"/>
              </w:rPr>
              <w:t>ppm</w:t>
            </w:r>
            <w:proofErr w:type="spellEnd"/>
            <w:r w:rsidRPr="00FA1CDF">
              <w:rPr>
                <w:b/>
                <w:sz w:val="19"/>
                <w:szCs w:val="19"/>
              </w:rPr>
              <w:t xml:space="preserve">) </w:t>
            </w:r>
          </w:p>
          <w:p w:rsidR="006B3FD9" w:rsidRPr="00FA1CDF" w:rsidRDefault="006B3FD9" w:rsidP="000579E6">
            <w:pPr>
              <w:spacing w:line="240" w:lineRule="atLeast"/>
              <w:jc w:val="center"/>
              <w:rPr>
                <w:b/>
                <w:sz w:val="19"/>
                <w:szCs w:val="19"/>
              </w:rPr>
            </w:pPr>
            <w:r w:rsidRPr="00FA1CDF">
              <w:rPr>
                <w:b/>
                <w:sz w:val="19"/>
                <w:szCs w:val="19"/>
              </w:rPr>
              <w:t>(% 12 rutubet içeren yeme göre)</w:t>
            </w:r>
          </w:p>
        </w:tc>
      </w:tr>
      <w:tr w:rsidR="006B3FD9" w:rsidTr="000579E6">
        <w:tc>
          <w:tcPr>
            <w:tcW w:w="3070" w:type="dxa"/>
          </w:tcPr>
          <w:p w:rsidR="006B3FD9" w:rsidRPr="00FA1CDF" w:rsidRDefault="006B3FD9" w:rsidP="000579E6">
            <w:pPr>
              <w:pStyle w:val="Balk1"/>
              <w:spacing w:line="240" w:lineRule="atLeast"/>
              <w:jc w:val="center"/>
              <w:rPr>
                <w:sz w:val="19"/>
                <w:szCs w:val="19"/>
                <w:lang w:eastAsia="en-US"/>
              </w:rPr>
            </w:pPr>
            <w:r w:rsidRPr="00FA1CDF">
              <w:rPr>
                <w:sz w:val="19"/>
                <w:szCs w:val="19"/>
                <w:lang w:eastAsia="en-US"/>
              </w:rPr>
              <w:t>(1)</w:t>
            </w:r>
          </w:p>
        </w:tc>
        <w:tc>
          <w:tcPr>
            <w:tcW w:w="3071" w:type="dxa"/>
          </w:tcPr>
          <w:p w:rsidR="006B3FD9" w:rsidRPr="00FA1CDF" w:rsidRDefault="006B3FD9" w:rsidP="000579E6">
            <w:pPr>
              <w:pStyle w:val="Balk1"/>
              <w:spacing w:line="240" w:lineRule="atLeast"/>
              <w:jc w:val="center"/>
              <w:rPr>
                <w:sz w:val="19"/>
                <w:szCs w:val="19"/>
                <w:lang w:eastAsia="en-US"/>
              </w:rPr>
            </w:pPr>
            <w:r w:rsidRPr="00FA1CDF">
              <w:rPr>
                <w:sz w:val="19"/>
                <w:szCs w:val="19"/>
                <w:lang w:eastAsia="en-US"/>
              </w:rPr>
              <w:t>(2)</w:t>
            </w:r>
          </w:p>
        </w:tc>
        <w:tc>
          <w:tcPr>
            <w:tcW w:w="3606" w:type="dxa"/>
          </w:tcPr>
          <w:p w:rsidR="006B3FD9" w:rsidRPr="00FA1CDF" w:rsidRDefault="006B3FD9" w:rsidP="000579E6">
            <w:pPr>
              <w:pStyle w:val="Balk1"/>
              <w:spacing w:line="240" w:lineRule="atLeast"/>
              <w:jc w:val="center"/>
              <w:rPr>
                <w:sz w:val="19"/>
                <w:szCs w:val="19"/>
                <w:lang w:eastAsia="en-US"/>
              </w:rPr>
            </w:pPr>
            <w:r w:rsidRPr="00FA1CDF">
              <w:rPr>
                <w:sz w:val="19"/>
                <w:szCs w:val="19"/>
                <w:lang w:eastAsia="en-US"/>
              </w:rPr>
              <w:t>(3)</w:t>
            </w:r>
          </w:p>
        </w:tc>
      </w:tr>
      <w:tr w:rsidR="006B3FD9" w:rsidTr="000579E6">
        <w:trPr>
          <w:trHeight w:val="322"/>
        </w:trPr>
        <w:tc>
          <w:tcPr>
            <w:tcW w:w="3070" w:type="dxa"/>
            <w:vMerge w:val="restart"/>
          </w:tcPr>
          <w:p w:rsidR="006B3FD9" w:rsidRPr="00FA1CDF" w:rsidRDefault="006B3FD9" w:rsidP="000579E6">
            <w:pPr>
              <w:spacing w:line="240" w:lineRule="atLeast"/>
              <w:rPr>
                <w:noProof/>
                <w:sz w:val="19"/>
                <w:szCs w:val="19"/>
                <w:lang w:eastAsia="tr-TR"/>
              </w:rPr>
            </w:pPr>
            <w:r w:rsidRPr="00FA1CDF">
              <w:rPr>
                <w:noProof/>
                <w:sz w:val="19"/>
                <w:szCs w:val="19"/>
                <w:lang w:eastAsia="tr-TR"/>
              </w:rPr>
              <w:t>1. Decoquinate</w:t>
            </w:r>
          </w:p>
          <w:p w:rsidR="006B3FD9" w:rsidRPr="00FA1CDF" w:rsidRDefault="006B3FD9" w:rsidP="000579E6">
            <w:pPr>
              <w:spacing w:line="240" w:lineRule="atLeast"/>
            </w:pPr>
          </w:p>
        </w:tc>
        <w:tc>
          <w:tcPr>
            <w:tcW w:w="3071" w:type="dxa"/>
          </w:tcPr>
          <w:p w:rsidR="006B3FD9" w:rsidRPr="00FA1CDF" w:rsidRDefault="006B3FD9" w:rsidP="000579E6">
            <w:pPr>
              <w:pStyle w:val="Balk1"/>
              <w:spacing w:line="240" w:lineRule="atLeast"/>
              <w:rPr>
                <w:lang w:val="en-US" w:eastAsia="en-US"/>
              </w:rPr>
            </w:pPr>
            <w:r w:rsidRPr="00FA1CDF">
              <w:rPr>
                <w:sz w:val="19"/>
                <w:szCs w:val="19"/>
                <w:lang w:eastAsia="en-US"/>
              </w:rPr>
              <w:t>Yem maddeleri</w:t>
            </w:r>
          </w:p>
        </w:tc>
        <w:tc>
          <w:tcPr>
            <w:tcW w:w="3606" w:type="dxa"/>
          </w:tcPr>
          <w:p w:rsidR="006B3FD9" w:rsidRPr="00FA1CDF" w:rsidRDefault="006B3FD9" w:rsidP="000579E6">
            <w:pPr>
              <w:spacing w:line="240" w:lineRule="atLeast"/>
              <w:jc w:val="center"/>
            </w:pPr>
            <w:r w:rsidRPr="00FA1CDF">
              <w:rPr>
                <w:sz w:val="19"/>
                <w:szCs w:val="19"/>
              </w:rPr>
              <w:t>0,4</w:t>
            </w:r>
          </w:p>
        </w:tc>
      </w:tr>
      <w:tr w:rsidR="006B3FD9" w:rsidTr="000579E6">
        <w:trPr>
          <w:trHeight w:val="2504"/>
        </w:trPr>
        <w:tc>
          <w:tcPr>
            <w:tcW w:w="3070" w:type="dxa"/>
            <w:vMerge/>
          </w:tcPr>
          <w:p w:rsidR="006B3FD9" w:rsidRPr="00FA1CDF" w:rsidRDefault="006B3FD9" w:rsidP="000579E6">
            <w:pPr>
              <w:spacing w:line="240" w:lineRule="atLeast"/>
              <w:rPr>
                <w:noProof/>
                <w:sz w:val="19"/>
                <w:szCs w:val="19"/>
                <w:lang w:eastAsia="tr-TR"/>
              </w:rPr>
            </w:pPr>
          </w:p>
        </w:tc>
        <w:tc>
          <w:tcPr>
            <w:tcW w:w="3071" w:type="dxa"/>
          </w:tcPr>
          <w:p w:rsidR="006B3FD9" w:rsidRPr="00FA1CDF" w:rsidRDefault="006B3FD9" w:rsidP="000579E6">
            <w:pPr>
              <w:pStyle w:val="Balk1"/>
              <w:spacing w:line="240" w:lineRule="atLeast"/>
              <w:rPr>
                <w:sz w:val="19"/>
                <w:szCs w:val="19"/>
                <w:lang w:eastAsia="en-US"/>
              </w:rPr>
            </w:pPr>
            <w:r w:rsidRPr="00FA1CDF">
              <w:rPr>
                <w:sz w:val="19"/>
                <w:szCs w:val="19"/>
                <w:lang w:eastAsia="en-US"/>
              </w:rPr>
              <w:t xml:space="preserve">Aşağıdaki hayvanlar için üretilen karma yemler </w:t>
            </w:r>
          </w:p>
          <w:p w:rsidR="006B3FD9" w:rsidRPr="00FA1CDF" w:rsidRDefault="006B3FD9" w:rsidP="000579E6">
            <w:pPr>
              <w:pStyle w:val="Balk1"/>
              <w:spacing w:line="240" w:lineRule="atLeast"/>
              <w:rPr>
                <w:sz w:val="19"/>
                <w:szCs w:val="19"/>
                <w:lang w:eastAsia="en-US"/>
              </w:rPr>
            </w:pPr>
          </w:p>
          <w:p w:rsidR="006B3FD9" w:rsidRPr="00FA1CDF" w:rsidRDefault="006B3FD9" w:rsidP="000579E6">
            <w:pPr>
              <w:pStyle w:val="Balk1"/>
              <w:spacing w:line="240" w:lineRule="atLeast"/>
              <w:rPr>
                <w:sz w:val="19"/>
                <w:szCs w:val="19"/>
                <w:lang w:eastAsia="en-US"/>
              </w:rPr>
            </w:pPr>
            <w:r w:rsidRPr="00FA1CDF">
              <w:rPr>
                <w:sz w:val="19"/>
                <w:szCs w:val="19"/>
                <w:lang w:eastAsia="en-US"/>
              </w:rPr>
              <w:t xml:space="preserve">-Yumurtlayan kanatlılar ve 16 haftadan büyük yumurta piliçleri </w:t>
            </w:r>
          </w:p>
          <w:p w:rsidR="006B3FD9" w:rsidRPr="00FA1CDF" w:rsidRDefault="006B3FD9" w:rsidP="000579E6">
            <w:pPr>
              <w:pStyle w:val="Balk1"/>
              <w:spacing w:line="240" w:lineRule="atLeast"/>
              <w:rPr>
                <w:sz w:val="19"/>
                <w:szCs w:val="19"/>
                <w:lang w:eastAsia="en-US"/>
              </w:rPr>
            </w:pPr>
          </w:p>
          <w:p w:rsidR="006B3FD9" w:rsidRPr="00FA1CDF" w:rsidRDefault="006B3FD9" w:rsidP="000579E6">
            <w:pPr>
              <w:pStyle w:val="Balk1"/>
              <w:spacing w:line="240" w:lineRule="atLeast"/>
              <w:rPr>
                <w:sz w:val="19"/>
                <w:szCs w:val="19"/>
                <w:lang w:eastAsia="en-US"/>
              </w:rPr>
            </w:pPr>
            <w:r w:rsidRPr="00FA1CDF">
              <w:rPr>
                <w:sz w:val="19"/>
                <w:szCs w:val="19"/>
                <w:lang w:eastAsia="en-US"/>
              </w:rPr>
              <w:t>-</w:t>
            </w:r>
            <w:proofErr w:type="spellStart"/>
            <w:r w:rsidRPr="00FA1CDF">
              <w:rPr>
                <w:sz w:val="19"/>
                <w:szCs w:val="19"/>
                <w:lang w:eastAsia="en-US"/>
              </w:rPr>
              <w:t>Decoquinate</w:t>
            </w:r>
            <w:proofErr w:type="spellEnd"/>
            <w:r w:rsidRPr="00FA1CDF">
              <w:rPr>
                <w:sz w:val="19"/>
                <w:szCs w:val="19"/>
                <w:lang w:eastAsia="en-US"/>
              </w:rPr>
              <w:t xml:space="preserve"> kullanımının yasaklandığı kesim öncesi dönemde etlik piliçler </w:t>
            </w:r>
          </w:p>
          <w:p w:rsidR="006B3FD9" w:rsidRPr="00FA1CDF" w:rsidRDefault="006B3FD9" w:rsidP="000579E6">
            <w:pPr>
              <w:pStyle w:val="Balk1"/>
              <w:spacing w:line="240" w:lineRule="atLeast"/>
              <w:rPr>
                <w:sz w:val="19"/>
                <w:szCs w:val="19"/>
                <w:lang w:eastAsia="en-US"/>
              </w:rPr>
            </w:pPr>
          </w:p>
          <w:p w:rsidR="006B3FD9" w:rsidRPr="00FA1CDF" w:rsidRDefault="006B3FD9" w:rsidP="000579E6">
            <w:pPr>
              <w:pStyle w:val="Balk1"/>
              <w:spacing w:line="240" w:lineRule="atLeast"/>
              <w:rPr>
                <w:sz w:val="19"/>
                <w:szCs w:val="19"/>
                <w:lang w:eastAsia="en-US"/>
              </w:rPr>
            </w:pPr>
            <w:r w:rsidRPr="00FA1CDF">
              <w:rPr>
                <w:sz w:val="19"/>
                <w:szCs w:val="19"/>
                <w:lang w:eastAsia="en-US"/>
              </w:rPr>
              <w:t>- Diğer hayvan türleri</w:t>
            </w:r>
          </w:p>
        </w:tc>
        <w:tc>
          <w:tcPr>
            <w:tcW w:w="3606" w:type="dxa"/>
          </w:tcPr>
          <w:p w:rsidR="006B3FD9" w:rsidRPr="00FA1CDF" w:rsidRDefault="006B3FD9" w:rsidP="000579E6">
            <w:pPr>
              <w:spacing w:line="240" w:lineRule="atLeast"/>
              <w:jc w:val="center"/>
              <w:rPr>
                <w:sz w:val="19"/>
                <w:szCs w:val="19"/>
              </w:rPr>
            </w:pPr>
          </w:p>
          <w:p w:rsidR="006B3FD9" w:rsidRPr="00FA1CDF" w:rsidRDefault="006B3FD9" w:rsidP="000579E6">
            <w:pPr>
              <w:spacing w:line="240" w:lineRule="atLeast"/>
              <w:jc w:val="center"/>
              <w:rPr>
                <w:sz w:val="19"/>
                <w:szCs w:val="19"/>
              </w:rPr>
            </w:pPr>
          </w:p>
          <w:p w:rsidR="006B3FD9" w:rsidRPr="00FA1CDF" w:rsidRDefault="006B3FD9" w:rsidP="000579E6">
            <w:pPr>
              <w:spacing w:line="240" w:lineRule="atLeast"/>
              <w:jc w:val="center"/>
              <w:rPr>
                <w:sz w:val="19"/>
                <w:szCs w:val="19"/>
              </w:rPr>
            </w:pPr>
          </w:p>
          <w:p w:rsidR="006B3FD9" w:rsidRPr="00FA1CDF" w:rsidRDefault="006B3FD9" w:rsidP="000579E6">
            <w:pPr>
              <w:spacing w:line="240" w:lineRule="atLeast"/>
              <w:jc w:val="center"/>
              <w:rPr>
                <w:sz w:val="19"/>
                <w:szCs w:val="19"/>
              </w:rPr>
            </w:pPr>
            <w:r w:rsidRPr="00FA1CDF">
              <w:rPr>
                <w:sz w:val="19"/>
                <w:szCs w:val="19"/>
              </w:rPr>
              <w:t>0,4</w:t>
            </w:r>
          </w:p>
          <w:p w:rsidR="006B3FD9" w:rsidRPr="00FA1CDF" w:rsidRDefault="006B3FD9" w:rsidP="000579E6">
            <w:pPr>
              <w:spacing w:line="240" w:lineRule="atLeast"/>
              <w:jc w:val="center"/>
              <w:rPr>
                <w:sz w:val="19"/>
                <w:szCs w:val="19"/>
              </w:rPr>
            </w:pPr>
          </w:p>
          <w:p w:rsidR="006B3FD9" w:rsidRPr="00FA1CDF" w:rsidRDefault="006B3FD9" w:rsidP="000579E6">
            <w:pPr>
              <w:spacing w:line="240" w:lineRule="atLeast"/>
              <w:jc w:val="center"/>
              <w:rPr>
                <w:sz w:val="19"/>
                <w:szCs w:val="19"/>
              </w:rPr>
            </w:pPr>
          </w:p>
          <w:p w:rsidR="006B3FD9" w:rsidRPr="00FA1CDF" w:rsidRDefault="006B3FD9" w:rsidP="000579E6">
            <w:pPr>
              <w:spacing w:line="240" w:lineRule="atLeast"/>
              <w:jc w:val="center"/>
              <w:rPr>
                <w:sz w:val="19"/>
                <w:szCs w:val="19"/>
              </w:rPr>
            </w:pPr>
            <w:r w:rsidRPr="00FA1CDF">
              <w:rPr>
                <w:sz w:val="19"/>
                <w:szCs w:val="19"/>
              </w:rPr>
              <w:t>0,4</w:t>
            </w:r>
          </w:p>
          <w:p w:rsidR="006B3FD9" w:rsidRPr="00FA1CDF" w:rsidRDefault="006B3FD9" w:rsidP="000579E6">
            <w:pPr>
              <w:spacing w:line="240" w:lineRule="atLeast"/>
              <w:jc w:val="center"/>
              <w:rPr>
                <w:sz w:val="19"/>
                <w:szCs w:val="19"/>
              </w:rPr>
            </w:pPr>
          </w:p>
          <w:p w:rsidR="006B3FD9" w:rsidRPr="00FA1CDF" w:rsidRDefault="006B3FD9" w:rsidP="000579E6">
            <w:pPr>
              <w:spacing w:line="240" w:lineRule="atLeast"/>
              <w:jc w:val="center"/>
              <w:rPr>
                <w:sz w:val="19"/>
                <w:szCs w:val="19"/>
              </w:rPr>
            </w:pPr>
          </w:p>
          <w:p w:rsidR="006B3FD9" w:rsidRPr="00FA1CDF" w:rsidRDefault="006B3FD9" w:rsidP="000579E6">
            <w:pPr>
              <w:spacing w:line="240" w:lineRule="atLeast"/>
              <w:jc w:val="center"/>
              <w:rPr>
                <w:sz w:val="19"/>
                <w:szCs w:val="19"/>
              </w:rPr>
            </w:pPr>
          </w:p>
          <w:p w:rsidR="006B3FD9" w:rsidRPr="00FA1CDF" w:rsidRDefault="006B3FD9" w:rsidP="000579E6">
            <w:pPr>
              <w:spacing w:line="240" w:lineRule="atLeast"/>
              <w:jc w:val="center"/>
              <w:rPr>
                <w:sz w:val="19"/>
                <w:szCs w:val="19"/>
              </w:rPr>
            </w:pPr>
            <w:r w:rsidRPr="00FA1CDF">
              <w:rPr>
                <w:sz w:val="19"/>
                <w:szCs w:val="19"/>
              </w:rPr>
              <w:t>1,2</w:t>
            </w:r>
          </w:p>
        </w:tc>
      </w:tr>
      <w:tr w:rsidR="006B3FD9" w:rsidTr="000579E6">
        <w:trPr>
          <w:trHeight w:val="698"/>
        </w:trPr>
        <w:tc>
          <w:tcPr>
            <w:tcW w:w="3070" w:type="dxa"/>
            <w:vMerge/>
          </w:tcPr>
          <w:p w:rsidR="006B3FD9" w:rsidRPr="00FA1CDF" w:rsidRDefault="006B3FD9" w:rsidP="000579E6">
            <w:pPr>
              <w:spacing w:line="240" w:lineRule="atLeast"/>
              <w:rPr>
                <w:noProof/>
                <w:sz w:val="19"/>
                <w:szCs w:val="19"/>
                <w:lang w:eastAsia="tr-TR"/>
              </w:rPr>
            </w:pPr>
          </w:p>
        </w:tc>
        <w:tc>
          <w:tcPr>
            <w:tcW w:w="3071" w:type="dxa"/>
          </w:tcPr>
          <w:p w:rsidR="006B3FD9" w:rsidRPr="00FA1CDF" w:rsidRDefault="006B3FD9" w:rsidP="000579E6">
            <w:pPr>
              <w:spacing w:line="240" w:lineRule="atLeast"/>
              <w:rPr>
                <w:sz w:val="19"/>
                <w:szCs w:val="19"/>
              </w:rPr>
            </w:pPr>
            <w:proofErr w:type="spellStart"/>
            <w:r w:rsidRPr="00FA1CDF">
              <w:rPr>
                <w:sz w:val="19"/>
                <w:szCs w:val="19"/>
              </w:rPr>
              <w:t>Decoquinate</w:t>
            </w:r>
            <w:proofErr w:type="spellEnd"/>
            <w:r w:rsidRPr="00FA1CDF">
              <w:rPr>
                <w:sz w:val="19"/>
                <w:szCs w:val="19"/>
              </w:rPr>
              <w:t xml:space="preserve"> kullanımına izin verilmeyen yemlerde kullanılan </w:t>
            </w:r>
            <w:proofErr w:type="spellStart"/>
            <w:r w:rsidRPr="00FA1CDF">
              <w:rPr>
                <w:sz w:val="19"/>
                <w:szCs w:val="19"/>
              </w:rPr>
              <w:t>premiksler</w:t>
            </w:r>
            <w:proofErr w:type="spellEnd"/>
          </w:p>
        </w:tc>
        <w:tc>
          <w:tcPr>
            <w:tcW w:w="3606" w:type="dxa"/>
          </w:tcPr>
          <w:p w:rsidR="006B3FD9" w:rsidRPr="00FA1CDF" w:rsidRDefault="006B3FD9" w:rsidP="000579E6">
            <w:pPr>
              <w:spacing w:line="240" w:lineRule="atLeast"/>
              <w:rPr>
                <w:sz w:val="19"/>
                <w:szCs w:val="19"/>
              </w:rPr>
            </w:pPr>
            <w:r w:rsidRPr="00FA1CDF">
              <w:rPr>
                <w:sz w:val="19"/>
                <w:szCs w:val="19"/>
              </w:rPr>
              <w:t xml:space="preserve">                                 </w:t>
            </w:r>
            <w:r w:rsidRPr="00FA1CDF">
              <w:rPr>
                <w:sz w:val="18"/>
                <w:szCs w:val="18"/>
              </w:rPr>
              <w:t>(</w:t>
            </w:r>
            <w:r w:rsidRPr="00FA1CDF">
              <w:rPr>
                <w:sz w:val="18"/>
                <w:szCs w:val="18"/>
                <w:vertAlign w:val="superscript"/>
              </w:rPr>
              <w:t>2</w:t>
            </w:r>
            <w:r w:rsidRPr="00FA1CDF">
              <w:rPr>
                <w:sz w:val="18"/>
                <w:szCs w:val="18"/>
              </w:rPr>
              <w:t>)</w:t>
            </w:r>
          </w:p>
        </w:tc>
      </w:tr>
      <w:tr w:rsidR="006B3FD9" w:rsidTr="000579E6">
        <w:trPr>
          <w:trHeight w:val="334"/>
        </w:trPr>
        <w:tc>
          <w:tcPr>
            <w:tcW w:w="3070" w:type="dxa"/>
            <w:vMerge w:val="restart"/>
          </w:tcPr>
          <w:p w:rsidR="006B3FD9" w:rsidRPr="00FA1CDF" w:rsidRDefault="006B3FD9" w:rsidP="000579E6">
            <w:pPr>
              <w:spacing w:line="240" w:lineRule="atLeast"/>
            </w:pPr>
            <w:r w:rsidRPr="00FA1CDF">
              <w:rPr>
                <w:noProof/>
                <w:sz w:val="19"/>
                <w:szCs w:val="19"/>
                <w:lang w:eastAsia="tr-TR"/>
              </w:rPr>
              <w:t>2. Diclazuril</w:t>
            </w:r>
          </w:p>
        </w:tc>
        <w:tc>
          <w:tcPr>
            <w:tcW w:w="3071" w:type="dxa"/>
          </w:tcPr>
          <w:p w:rsidR="006B3FD9" w:rsidRPr="00FA1CDF" w:rsidRDefault="006B3FD9" w:rsidP="000579E6">
            <w:pPr>
              <w:pStyle w:val="Balk1"/>
              <w:spacing w:line="240" w:lineRule="atLeast"/>
              <w:rPr>
                <w:sz w:val="19"/>
                <w:szCs w:val="19"/>
                <w:lang w:eastAsia="en-US"/>
              </w:rPr>
            </w:pPr>
            <w:r w:rsidRPr="00FA1CDF">
              <w:rPr>
                <w:sz w:val="19"/>
                <w:szCs w:val="19"/>
                <w:lang w:eastAsia="en-US"/>
              </w:rPr>
              <w:t>Yem maddeleri</w:t>
            </w:r>
          </w:p>
          <w:p w:rsidR="006B3FD9" w:rsidRPr="00FA1CDF" w:rsidRDefault="006B3FD9" w:rsidP="000579E6">
            <w:pPr>
              <w:pStyle w:val="Balk1"/>
              <w:spacing w:line="240" w:lineRule="atLeast"/>
              <w:rPr>
                <w:lang w:val="en-US" w:eastAsia="en-US"/>
              </w:rPr>
            </w:pPr>
          </w:p>
        </w:tc>
        <w:tc>
          <w:tcPr>
            <w:tcW w:w="3606" w:type="dxa"/>
          </w:tcPr>
          <w:p w:rsidR="006B3FD9" w:rsidRPr="00FA1CDF" w:rsidRDefault="006B3FD9" w:rsidP="000579E6">
            <w:pPr>
              <w:spacing w:line="240" w:lineRule="atLeast"/>
              <w:jc w:val="center"/>
              <w:rPr>
                <w:sz w:val="19"/>
                <w:szCs w:val="19"/>
              </w:rPr>
            </w:pPr>
            <w:r w:rsidRPr="00FA1CDF">
              <w:rPr>
                <w:sz w:val="19"/>
                <w:szCs w:val="19"/>
              </w:rPr>
              <w:t>0,01</w:t>
            </w:r>
          </w:p>
          <w:p w:rsidR="006B3FD9" w:rsidRPr="00FA1CDF" w:rsidRDefault="006B3FD9" w:rsidP="000579E6">
            <w:pPr>
              <w:spacing w:line="240" w:lineRule="atLeast"/>
              <w:ind w:firstLine="708"/>
            </w:pPr>
          </w:p>
        </w:tc>
      </w:tr>
      <w:tr w:rsidR="006B3FD9" w:rsidTr="000579E6">
        <w:trPr>
          <w:trHeight w:val="3167"/>
        </w:trPr>
        <w:tc>
          <w:tcPr>
            <w:tcW w:w="3070" w:type="dxa"/>
            <w:vMerge/>
          </w:tcPr>
          <w:p w:rsidR="006B3FD9" w:rsidRPr="00FA1CDF" w:rsidRDefault="006B3FD9" w:rsidP="000579E6">
            <w:pPr>
              <w:spacing w:line="240" w:lineRule="atLeast"/>
              <w:rPr>
                <w:noProof/>
                <w:sz w:val="19"/>
                <w:szCs w:val="19"/>
                <w:lang w:eastAsia="tr-TR"/>
              </w:rPr>
            </w:pPr>
          </w:p>
        </w:tc>
        <w:tc>
          <w:tcPr>
            <w:tcW w:w="3071" w:type="dxa"/>
          </w:tcPr>
          <w:p w:rsidR="006B3FD9" w:rsidRPr="00FA1CDF" w:rsidRDefault="006B3FD9" w:rsidP="000579E6">
            <w:pPr>
              <w:pStyle w:val="Balk1"/>
              <w:spacing w:line="240" w:lineRule="atLeast"/>
              <w:rPr>
                <w:sz w:val="19"/>
                <w:szCs w:val="19"/>
                <w:lang w:eastAsia="en-US"/>
              </w:rPr>
            </w:pPr>
            <w:r w:rsidRPr="00FA1CDF">
              <w:rPr>
                <w:sz w:val="19"/>
                <w:szCs w:val="19"/>
                <w:lang w:eastAsia="en-US"/>
              </w:rPr>
              <w:t xml:space="preserve">Aşağıdaki hayvanlar için üretilen karma yemler: </w:t>
            </w:r>
          </w:p>
          <w:p w:rsidR="006B3FD9" w:rsidRPr="00FA1CDF" w:rsidRDefault="006B3FD9" w:rsidP="000579E6">
            <w:pPr>
              <w:pStyle w:val="Balk1"/>
              <w:spacing w:line="240" w:lineRule="atLeast"/>
              <w:rPr>
                <w:sz w:val="19"/>
                <w:szCs w:val="19"/>
                <w:lang w:eastAsia="en-US"/>
              </w:rPr>
            </w:pPr>
          </w:p>
          <w:p w:rsidR="006B3FD9" w:rsidRPr="00FA1CDF" w:rsidRDefault="006B3FD9" w:rsidP="000579E6">
            <w:pPr>
              <w:pStyle w:val="Balk1"/>
              <w:spacing w:line="240" w:lineRule="atLeast"/>
              <w:rPr>
                <w:sz w:val="19"/>
                <w:szCs w:val="19"/>
                <w:lang w:eastAsia="en-US"/>
              </w:rPr>
            </w:pPr>
            <w:r w:rsidRPr="00FA1CDF">
              <w:rPr>
                <w:sz w:val="19"/>
                <w:szCs w:val="19"/>
                <w:lang w:eastAsia="en-US"/>
              </w:rPr>
              <w:t xml:space="preserve">- Yumurtlayan kanatlılar, 16 haftadan büyük yumurta piliçleri </w:t>
            </w:r>
          </w:p>
          <w:p w:rsidR="006B3FD9" w:rsidRPr="00FA1CDF" w:rsidRDefault="006B3FD9" w:rsidP="000579E6">
            <w:pPr>
              <w:spacing w:line="240" w:lineRule="atLeast"/>
            </w:pPr>
          </w:p>
          <w:p w:rsidR="006B3FD9" w:rsidRPr="00FA1CDF" w:rsidRDefault="006B3FD9" w:rsidP="000579E6">
            <w:pPr>
              <w:pStyle w:val="Balk1"/>
              <w:spacing w:line="240" w:lineRule="atLeast"/>
              <w:rPr>
                <w:sz w:val="19"/>
                <w:szCs w:val="19"/>
                <w:lang w:eastAsia="en-US"/>
              </w:rPr>
            </w:pPr>
            <w:r w:rsidRPr="00FA1CDF">
              <w:rPr>
                <w:sz w:val="19"/>
                <w:szCs w:val="19"/>
                <w:lang w:eastAsia="en-US"/>
              </w:rPr>
              <w:t>-</w:t>
            </w:r>
            <w:proofErr w:type="spellStart"/>
            <w:r w:rsidRPr="00FA1CDF">
              <w:rPr>
                <w:sz w:val="19"/>
                <w:szCs w:val="19"/>
                <w:lang w:eastAsia="en-US"/>
              </w:rPr>
              <w:t>Diclazurilin</w:t>
            </w:r>
            <w:proofErr w:type="spellEnd"/>
            <w:r w:rsidRPr="00FA1CDF">
              <w:rPr>
                <w:sz w:val="19"/>
                <w:szCs w:val="19"/>
                <w:lang w:eastAsia="en-US"/>
              </w:rPr>
              <w:t xml:space="preserve"> kullanımının yasaklandığı kesim öncesi dönemde besi ve damızlık tavşanlar</w:t>
            </w:r>
          </w:p>
          <w:p w:rsidR="006B3FD9" w:rsidRPr="00FA1CDF" w:rsidRDefault="006B3FD9" w:rsidP="000579E6">
            <w:pPr>
              <w:pStyle w:val="Balk1"/>
              <w:spacing w:line="240" w:lineRule="atLeast"/>
              <w:rPr>
                <w:sz w:val="19"/>
                <w:szCs w:val="19"/>
                <w:lang w:eastAsia="en-US"/>
              </w:rPr>
            </w:pPr>
          </w:p>
          <w:p w:rsidR="006B3FD9" w:rsidRPr="00FA1CDF" w:rsidRDefault="006B3FD9" w:rsidP="000579E6">
            <w:pPr>
              <w:pStyle w:val="Balk1"/>
              <w:spacing w:line="240" w:lineRule="atLeast"/>
              <w:jc w:val="both"/>
              <w:rPr>
                <w:sz w:val="19"/>
                <w:szCs w:val="19"/>
                <w:lang w:eastAsia="en-US"/>
              </w:rPr>
            </w:pPr>
            <w:r w:rsidRPr="00FA1CDF">
              <w:rPr>
                <w:sz w:val="19"/>
                <w:szCs w:val="19"/>
                <w:lang w:eastAsia="en-US"/>
              </w:rPr>
              <w:t xml:space="preserve">- 16 haftadan küçük yumurtacı piliçleri, etlik piliçler, </w:t>
            </w:r>
            <w:proofErr w:type="spellStart"/>
            <w:r w:rsidRPr="00FA1CDF">
              <w:rPr>
                <w:sz w:val="19"/>
                <w:szCs w:val="19"/>
                <w:lang w:eastAsia="en-US"/>
              </w:rPr>
              <w:t>beç</w:t>
            </w:r>
            <w:proofErr w:type="spellEnd"/>
            <w:r w:rsidRPr="00FA1CDF">
              <w:rPr>
                <w:sz w:val="19"/>
                <w:szCs w:val="19"/>
                <w:lang w:eastAsia="en-US"/>
              </w:rPr>
              <w:t xml:space="preserve"> tavuğu, etlik hindileri dışında diğer hayvan türleri</w:t>
            </w:r>
          </w:p>
        </w:tc>
        <w:tc>
          <w:tcPr>
            <w:tcW w:w="3606" w:type="dxa"/>
          </w:tcPr>
          <w:p w:rsidR="006B3FD9" w:rsidRPr="00FA1CDF" w:rsidRDefault="006B3FD9" w:rsidP="000579E6">
            <w:pPr>
              <w:spacing w:line="240" w:lineRule="atLeast"/>
              <w:jc w:val="center"/>
              <w:rPr>
                <w:sz w:val="19"/>
                <w:szCs w:val="19"/>
              </w:rPr>
            </w:pPr>
          </w:p>
          <w:p w:rsidR="006B3FD9" w:rsidRPr="00FA1CDF" w:rsidRDefault="006B3FD9" w:rsidP="000579E6">
            <w:pPr>
              <w:spacing w:line="240" w:lineRule="atLeast"/>
              <w:jc w:val="center"/>
              <w:rPr>
                <w:sz w:val="19"/>
                <w:szCs w:val="19"/>
              </w:rPr>
            </w:pPr>
          </w:p>
          <w:p w:rsidR="006B3FD9" w:rsidRPr="006E0FC0" w:rsidRDefault="006B3FD9" w:rsidP="000579E6">
            <w:pPr>
              <w:spacing w:line="240" w:lineRule="atLeast"/>
              <w:jc w:val="center"/>
              <w:rPr>
                <w:sz w:val="19"/>
                <w:szCs w:val="19"/>
              </w:rPr>
            </w:pPr>
          </w:p>
          <w:p w:rsidR="006B3FD9" w:rsidRPr="00FA1CDF" w:rsidRDefault="006B3FD9" w:rsidP="000579E6">
            <w:pPr>
              <w:spacing w:line="240" w:lineRule="atLeast"/>
              <w:jc w:val="center"/>
              <w:rPr>
                <w:sz w:val="19"/>
                <w:szCs w:val="19"/>
              </w:rPr>
            </w:pPr>
            <w:r w:rsidRPr="00FA1CDF">
              <w:rPr>
                <w:sz w:val="19"/>
                <w:szCs w:val="19"/>
              </w:rPr>
              <w:t>0,01</w:t>
            </w:r>
          </w:p>
          <w:p w:rsidR="006B3FD9" w:rsidRPr="00FA1CDF" w:rsidRDefault="006B3FD9" w:rsidP="000579E6">
            <w:pPr>
              <w:spacing w:line="240" w:lineRule="atLeast"/>
              <w:jc w:val="center"/>
              <w:rPr>
                <w:sz w:val="19"/>
                <w:szCs w:val="19"/>
              </w:rPr>
            </w:pPr>
          </w:p>
          <w:p w:rsidR="006B3FD9" w:rsidRPr="00FA1CDF" w:rsidRDefault="006B3FD9" w:rsidP="000579E6">
            <w:pPr>
              <w:spacing w:line="240" w:lineRule="atLeast"/>
              <w:jc w:val="center"/>
              <w:rPr>
                <w:sz w:val="19"/>
                <w:szCs w:val="19"/>
              </w:rPr>
            </w:pPr>
          </w:p>
          <w:p w:rsidR="006B3FD9" w:rsidRPr="00FA1CDF" w:rsidRDefault="006B3FD9" w:rsidP="000579E6">
            <w:pPr>
              <w:spacing w:line="240" w:lineRule="atLeast"/>
              <w:jc w:val="center"/>
              <w:rPr>
                <w:sz w:val="19"/>
                <w:szCs w:val="19"/>
              </w:rPr>
            </w:pPr>
            <w:r w:rsidRPr="00FA1CDF">
              <w:rPr>
                <w:sz w:val="19"/>
                <w:szCs w:val="19"/>
              </w:rPr>
              <w:t>0,01</w:t>
            </w:r>
          </w:p>
          <w:p w:rsidR="006B3FD9" w:rsidRPr="00FA1CDF" w:rsidRDefault="006B3FD9" w:rsidP="000579E6">
            <w:pPr>
              <w:spacing w:line="240" w:lineRule="atLeast"/>
              <w:jc w:val="center"/>
              <w:rPr>
                <w:sz w:val="19"/>
                <w:szCs w:val="19"/>
              </w:rPr>
            </w:pPr>
          </w:p>
          <w:p w:rsidR="006B3FD9" w:rsidRPr="00FA1CDF" w:rsidRDefault="006B3FD9" w:rsidP="000579E6">
            <w:pPr>
              <w:spacing w:line="240" w:lineRule="atLeast"/>
              <w:jc w:val="center"/>
              <w:rPr>
                <w:sz w:val="19"/>
                <w:szCs w:val="19"/>
              </w:rPr>
            </w:pPr>
          </w:p>
          <w:p w:rsidR="006B3FD9" w:rsidRPr="00FA1CDF" w:rsidRDefault="006B3FD9" w:rsidP="000579E6">
            <w:pPr>
              <w:spacing w:line="240" w:lineRule="atLeast"/>
              <w:jc w:val="center"/>
              <w:rPr>
                <w:sz w:val="19"/>
                <w:szCs w:val="19"/>
              </w:rPr>
            </w:pPr>
          </w:p>
          <w:p w:rsidR="006B3FD9" w:rsidRPr="00FA1CDF" w:rsidRDefault="006B3FD9" w:rsidP="000579E6">
            <w:pPr>
              <w:spacing w:line="240" w:lineRule="atLeast"/>
              <w:jc w:val="center"/>
              <w:rPr>
                <w:sz w:val="19"/>
                <w:szCs w:val="19"/>
              </w:rPr>
            </w:pPr>
            <w:r w:rsidRPr="00FA1CDF">
              <w:rPr>
                <w:sz w:val="19"/>
                <w:szCs w:val="19"/>
              </w:rPr>
              <w:t>0,03</w:t>
            </w:r>
          </w:p>
          <w:p w:rsidR="006B3FD9" w:rsidRPr="00FA1CDF" w:rsidRDefault="006B3FD9" w:rsidP="000579E6">
            <w:pPr>
              <w:spacing w:line="240" w:lineRule="atLeast"/>
              <w:jc w:val="center"/>
              <w:rPr>
                <w:color w:val="FF0000"/>
                <w:sz w:val="19"/>
                <w:szCs w:val="19"/>
              </w:rPr>
            </w:pPr>
          </w:p>
          <w:p w:rsidR="006B3FD9" w:rsidRPr="00FA1CDF" w:rsidRDefault="006B3FD9" w:rsidP="000579E6">
            <w:pPr>
              <w:spacing w:line="240" w:lineRule="atLeast"/>
              <w:jc w:val="center"/>
              <w:rPr>
                <w:sz w:val="19"/>
                <w:szCs w:val="19"/>
              </w:rPr>
            </w:pPr>
          </w:p>
          <w:p w:rsidR="006B3FD9" w:rsidRPr="00FA1CDF" w:rsidRDefault="006B3FD9" w:rsidP="000579E6">
            <w:pPr>
              <w:spacing w:line="240" w:lineRule="atLeast"/>
              <w:ind w:firstLine="708"/>
              <w:rPr>
                <w:sz w:val="19"/>
                <w:szCs w:val="19"/>
              </w:rPr>
            </w:pPr>
          </w:p>
        </w:tc>
      </w:tr>
      <w:tr w:rsidR="006B3FD9" w:rsidTr="000579E6">
        <w:trPr>
          <w:trHeight w:val="809"/>
        </w:trPr>
        <w:tc>
          <w:tcPr>
            <w:tcW w:w="3070" w:type="dxa"/>
            <w:vMerge/>
          </w:tcPr>
          <w:p w:rsidR="006B3FD9" w:rsidRPr="00FA1CDF" w:rsidRDefault="006B3FD9" w:rsidP="000579E6">
            <w:pPr>
              <w:spacing w:line="240" w:lineRule="atLeast"/>
              <w:rPr>
                <w:noProof/>
                <w:sz w:val="19"/>
                <w:szCs w:val="19"/>
                <w:lang w:eastAsia="tr-TR"/>
              </w:rPr>
            </w:pPr>
          </w:p>
        </w:tc>
        <w:tc>
          <w:tcPr>
            <w:tcW w:w="3071" w:type="dxa"/>
          </w:tcPr>
          <w:p w:rsidR="006B3FD9" w:rsidRPr="00FA1CDF" w:rsidRDefault="006B3FD9" w:rsidP="000579E6">
            <w:pPr>
              <w:pStyle w:val="Balk1"/>
              <w:spacing w:line="240" w:lineRule="atLeast"/>
              <w:rPr>
                <w:sz w:val="19"/>
                <w:szCs w:val="19"/>
                <w:lang w:eastAsia="en-US"/>
              </w:rPr>
            </w:pPr>
            <w:proofErr w:type="spellStart"/>
            <w:r w:rsidRPr="00FA1CDF">
              <w:rPr>
                <w:sz w:val="19"/>
                <w:szCs w:val="19"/>
                <w:lang w:eastAsia="en-US"/>
              </w:rPr>
              <w:t>Diclazuril</w:t>
            </w:r>
            <w:proofErr w:type="spellEnd"/>
            <w:r w:rsidRPr="00FA1CDF">
              <w:rPr>
                <w:sz w:val="19"/>
                <w:szCs w:val="19"/>
                <w:lang w:eastAsia="en-US"/>
              </w:rPr>
              <w:t xml:space="preserve"> kullanımına izin verilmeyen yemlerde kullanılan </w:t>
            </w:r>
            <w:proofErr w:type="spellStart"/>
            <w:r w:rsidRPr="00FA1CDF">
              <w:rPr>
                <w:sz w:val="19"/>
                <w:szCs w:val="19"/>
                <w:lang w:eastAsia="en-US"/>
              </w:rPr>
              <w:t>premiksler</w:t>
            </w:r>
            <w:proofErr w:type="spellEnd"/>
            <w:r w:rsidRPr="00FA1CDF">
              <w:rPr>
                <w:sz w:val="19"/>
                <w:szCs w:val="19"/>
                <w:lang w:eastAsia="en-US"/>
              </w:rPr>
              <w:t xml:space="preserve"> </w:t>
            </w:r>
          </w:p>
        </w:tc>
        <w:tc>
          <w:tcPr>
            <w:tcW w:w="3606" w:type="dxa"/>
          </w:tcPr>
          <w:p w:rsidR="006B3FD9" w:rsidRPr="00FA1CDF" w:rsidRDefault="006B3FD9" w:rsidP="000579E6">
            <w:pPr>
              <w:spacing w:line="240" w:lineRule="atLeast"/>
              <w:jc w:val="center"/>
              <w:rPr>
                <w:sz w:val="19"/>
                <w:szCs w:val="19"/>
              </w:rPr>
            </w:pPr>
            <w:r w:rsidRPr="00FA1CDF">
              <w:rPr>
                <w:sz w:val="18"/>
                <w:szCs w:val="18"/>
              </w:rPr>
              <w:t>(</w:t>
            </w:r>
            <w:r w:rsidRPr="00FA1CDF">
              <w:rPr>
                <w:sz w:val="18"/>
                <w:szCs w:val="18"/>
                <w:vertAlign w:val="superscript"/>
              </w:rPr>
              <w:t>2</w:t>
            </w:r>
            <w:r w:rsidRPr="00FA1CDF">
              <w:rPr>
                <w:sz w:val="18"/>
                <w:szCs w:val="18"/>
              </w:rPr>
              <w:t>)</w:t>
            </w:r>
          </w:p>
        </w:tc>
      </w:tr>
      <w:tr w:rsidR="006B3FD9" w:rsidTr="000579E6">
        <w:trPr>
          <w:trHeight w:val="1429"/>
        </w:trPr>
        <w:tc>
          <w:tcPr>
            <w:tcW w:w="3070" w:type="dxa"/>
            <w:vMerge w:val="restart"/>
          </w:tcPr>
          <w:p w:rsidR="006B3FD9" w:rsidRPr="00FA1CDF" w:rsidRDefault="006B3FD9" w:rsidP="000579E6">
            <w:pPr>
              <w:spacing w:line="240" w:lineRule="atLeast"/>
              <w:rPr>
                <w:noProof/>
                <w:sz w:val="19"/>
                <w:szCs w:val="19"/>
                <w:lang w:eastAsia="tr-TR"/>
              </w:rPr>
            </w:pPr>
            <w:r w:rsidRPr="00FA1CDF">
              <w:rPr>
                <w:noProof/>
                <w:sz w:val="19"/>
                <w:szCs w:val="19"/>
                <w:lang w:eastAsia="tr-TR"/>
              </w:rPr>
              <w:t>3. Halofuginone hidrobromide</w:t>
            </w:r>
          </w:p>
          <w:p w:rsidR="006B3FD9" w:rsidRPr="00FA1CDF" w:rsidRDefault="006B3FD9" w:rsidP="000579E6">
            <w:pPr>
              <w:spacing w:line="240" w:lineRule="atLeast"/>
              <w:rPr>
                <w:noProof/>
                <w:sz w:val="19"/>
                <w:szCs w:val="19"/>
                <w:lang w:eastAsia="tr-TR"/>
              </w:rPr>
            </w:pPr>
          </w:p>
          <w:p w:rsidR="006B3FD9" w:rsidRPr="00FA1CDF" w:rsidRDefault="006B3FD9" w:rsidP="000579E6">
            <w:pPr>
              <w:spacing w:line="240" w:lineRule="atLeast"/>
              <w:rPr>
                <w:noProof/>
                <w:sz w:val="19"/>
                <w:szCs w:val="19"/>
                <w:lang w:eastAsia="tr-TR"/>
              </w:rPr>
            </w:pPr>
          </w:p>
          <w:p w:rsidR="006B3FD9" w:rsidRPr="00FA1CDF" w:rsidRDefault="006B3FD9" w:rsidP="000579E6">
            <w:pPr>
              <w:spacing w:line="240" w:lineRule="atLeast"/>
            </w:pPr>
          </w:p>
        </w:tc>
        <w:tc>
          <w:tcPr>
            <w:tcW w:w="3071" w:type="dxa"/>
          </w:tcPr>
          <w:p w:rsidR="006B3FD9" w:rsidRPr="00FA1CDF" w:rsidRDefault="006B3FD9" w:rsidP="000579E6">
            <w:pPr>
              <w:pStyle w:val="Balk1"/>
              <w:spacing w:line="240" w:lineRule="atLeast"/>
              <w:jc w:val="both"/>
              <w:rPr>
                <w:sz w:val="19"/>
                <w:szCs w:val="19"/>
                <w:lang w:eastAsia="en-US"/>
              </w:rPr>
            </w:pPr>
            <w:r w:rsidRPr="00FA1CDF">
              <w:rPr>
                <w:sz w:val="19"/>
                <w:szCs w:val="19"/>
                <w:lang w:eastAsia="en-US"/>
              </w:rPr>
              <w:t>Yem maddeleri</w:t>
            </w:r>
          </w:p>
          <w:p w:rsidR="006B3FD9" w:rsidRPr="00FA1CDF" w:rsidRDefault="006B3FD9" w:rsidP="000579E6">
            <w:pPr>
              <w:pStyle w:val="Balk1"/>
              <w:spacing w:line="240" w:lineRule="atLeast"/>
              <w:jc w:val="both"/>
              <w:rPr>
                <w:sz w:val="19"/>
                <w:szCs w:val="19"/>
                <w:lang w:eastAsia="en-US"/>
              </w:rPr>
            </w:pPr>
          </w:p>
          <w:p w:rsidR="006B3FD9" w:rsidRPr="00FA1CDF" w:rsidRDefault="006B3FD9" w:rsidP="000579E6">
            <w:pPr>
              <w:pStyle w:val="Balk1"/>
              <w:spacing w:line="240" w:lineRule="atLeast"/>
              <w:jc w:val="both"/>
              <w:rPr>
                <w:sz w:val="19"/>
                <w:szCs w:val="19"/>
                <w:lang w:eastAsia="en-US"/>
              </w:rPr>
            </w:pPr>
            <w:r w:rsidRPr="00FA1CDF">
              <w:rPr>
                <w:sz w:val="19"/>
                <w:szCs w:val="19"/>
                <w:lang w:eastAsia="en-US"/>
              </w:rPr>
              <w:t xml:space="preserve">Aşağıdaki hayvanlar için üretilen karma yemler: </w:t>
            </w:r>
          </w:p>
          <w:p w:rsidR="006B3FD9" w:rsidRPr="00FA1CDF" w:rsidRDefault="006B3FD9" w:rsidP="000579E6">
            <w:pPr>
              <w:pStyle w:val="Balk1"/>
              <w:spacing w:line="240" w:lineRule="atLeast"/>
              <w:jc w:val="both"/>
              <w:rPr>
                <w:sz w:val="19"/>
                <w:szCs w:val="19"/>
                <w:lang w:eastAsia="en-US"/>
              </w:rPr>
            </w:pPr>
          </w:p>
          <w:p w:rsidR="006B3FD9" w:rsidRPr="00FA1CDF" w:rsidRDefault="006B3FD9" w:rsidP="000579E6">
            <w:pPr>
              <w:pStyle w:val="Balk1"/>
              <w:spacing w:line="240" w:lineRule="atLeast"/>
              <w:jc w:val="both"/>
              <w:rPr>
                <w:sz w:val="19"/>
                <w:szCs w:val="19"/>
                <w:lang w:eastAsia="en-US"/>
              </w:rPr>
            </w:pPr>
            <w:r w:rsidRPr="00FA1CDF">
              <w:rPr>
                <w:sz w:val="19"/>
                <w:szCs w:val="19"/>
                <w:lang w:eastAsia="en-US"/>
              </w:rPr>
              <w:t xml:space="preserve">-Yumurtlayan kanatlılar 12 haftadan büyük yumurtacı piliç ve hindi palazları </w:t>
            </w:r>
          </w:p>
          <w:p w:rsidR="006B3FD9" w:rsidRPr="00FA1CDF" w:rsidRDefault="006B3FD9" w:rsidP="000579E6">
            <w:pPr>
              <w:pStyle w:val="Balk1"/>
              <w:spacing w:line="240" w:lineRule="atLeast"/>
              <w:jc w:val="both"/>
              <w:rPr>
                <w:sz w:val="19"/>
                <w:szCs w:val="19"/>
                <w:lang w:eastAsia="en-US"/>
              </w:rPr>
            </w:pPr>
          </w:p>
          <w:p w:rsidR="006B3FD9" w:rsidRPr="00FA1CDF" w:rsidRDefault="006B3FD9" w:rsidP="000579E6">
            <w:pPr>
              <w:pStyle w:val="Balk1"/>
              <w:spacing w:line="240" w:lineRule="atLeast"/>
              <w:jc w:val="both"/>
              <w:rPr>
                <w:sz w:val="19"/>
                <w:szCs w:val="19"/>
                <w:lang w:eastAsia="en-US"/>
              </w:rPr>
            </w:pPr>
            <w:r w:rsidRPr="00FA1CDF">
              <w:rPr>
                <w:sz w:val="19"/>
                <w:szCs w:val="19"/>
                <w:lang w:eastAsia="en-US"/>
              </w:rPr>
              <w:t>-</w:t>
            </w:r>
            <w:proofErr w:type="spellStart"/>
            <w:r w:rsidRPr="00FA1CDF">
              <w:rPr>
                <w:sz w:val="19"/>
                <w:szCs w:val="19"/>
                <w:lang w:eastAsia="en-US"/>
              </w:rPr>
              <w:t>Halofuginone</w:t>
            </w:r>
            <w:proofErr w:type="spellEnd"/>
            <w:r w:rsidRPr="00FA1CDF">
              <w:rPr>
                <w:sz w:val="19"/>
                <w:szCs w:val="19"/>
                <w:lang w:eastAsia="en-US"/>
              </w:rPr>
              <w:t xml:space="preserve"> </w:t>
            </w:r>
            <w:proofErr w:type="spellStart"/>
            <w:proofErr w:type="gramStart"/>
            <w:r w:rsidRPr="00FA1CDF">
              <w:rPr>
                <w:sz w:val="19"/>
                <w:szCs w:val="19"/>
                <w:lang w:eastAsia="en-US"/>
              </w:rPr>
              <w:t>hidrobromide</w:t>
            </w:r>
            <w:proofErr w:type="spellEnd"/>
            <w:r w:rsidRPr="00FA1CDF">
              <w:rPr>
                <w:sz w:val="19"/>
                <w:szCs w:val="19"/>
                <w:lang w:eastAsia="en-US"/>
              </w:rPr>
              <w:t xml:space="preserve">  kullanımının</w:t>
            </w:r>
            <w:proofErr w:type="gramEnd"/>
            <w:r w:rsidRPr="00FA1CDF">
              <w:rPr>
                <w:sz w:val="19"/>
                <w:szCs w:val="19"/>
                <w:lang w:eastAsia="en-US"/>
              </w:rPr>
              <w:t xml:space="preserve"> yasaklandığı kesim öncesi dönemde etlik piliç ve 12 haftadan küçük hindiler </w:t>
            </w:r>
          </w:p>
          <w:p w:rsidR="006B3FD9" w:rsidRPr="00FA1CDF" w:rsidRDefault="006B3FD9" w:rsidP="000579E6">
            <w:pPr>
              <w:pStyle w:val="Balk1"/>
              <w:spacing w:line="240" w:lineRule="atLeast"/>
              <w:jc w:val="both"/>
              <w:rPr>
                <w:sz w:val="19"/>
                <w:szCs w:val="19"/>
                <w:lang w:eastAsia="en-US"/>
              </w:rPr>
            </w:pPr>
          </w:p>
          <w:p w:rsidR="006B3FD9" w:rsidRPr="00FA1CDF" w:rsidRDefault="006B3FD9" w:rsidP="000579E6">
            <w:pPr>
              <w:pStyle w:val="Balk1"/>
              <w:spacing w:line="240" w:lineRule="atLeast"/>
              <w:jc w:val="both"/>
              <w:rPr>
                <w:sz w:val="19"/>
                <w:szCs w:val="19"/>
                <w:lang w:eastAsia="en-US"/>
              </w:rPr>
            </w:pPr>
            <w:r w:rsidRPr="00FA1CDF">
              <w:rPr>
                <w:sz w:val="19"/>
                <w:szCs w:val="19"/>
                <w:lang w:eastAsia="en-US"/>
              </w:rPr>
              <w:t>- Diğer hayvan türleri</w:t>
            </w:r>
          </w:p>
          <w:p w:rsidR="006B3FD9" w:rsidRPr="00FA1CDF" w:rsidRDefault="006B3FD9" w:rsidP="000579E6">
            <w:pPr>
              <w:spacing w:line="240" w:lineRule="atLeast"/>
            </w:pPr>
          </w:p>
        </w:tc>
        <w:tc>
          <w:tcPr>
            <w:tcW w:w="3606" w:type="dxa"/>
          </w:tcPr>
          <w:p w:rsidR="006B3FD9" w:rsidRPr="00FA1CDF" w:rsidRDefault="006B3FD9" w:rsidP="000579E6">
            <w:pPr>
              <w:spacing w:line="240" w:lineRule="atLeast"/>
              <w:jc w:val="center"/>
              <w:rPr>
                <w:sz w:val="19"/>
                <w:szCs w:val="19"/>
              </w:rPr>
            </w:pPr>
            <w:r w:rsidRPr="00FA1CDF">
              <w:rPr>
                <w:sz w:val="19"/>
                <w:szCs w:val="19"/>
              </w:rPr>
              <w:t>0,03</w:t>
            </w:r>
          </w:p>
          <w:p w:rsidR="006B3FD9" w:rsidRPr="00FA1CDF" w:rsidRDefault="006B3FD9" w:rsidP="000579E6">
            <w:pPr>
              <w:spacing w:line="240" w:lineRule="atLeast"/>
              <w:jc w:val="center"/>
              <w:rPr>
                <w:sz w:val="19"/>
                <w:szCs w:val="19"/>
              </w:rPr>
            </w:pPr>
          </w:p>
          <w:p w:rsidR="006B3FD9" w:rsidRPr="00FA1CDF" w:rsidRDefault="006B3FD9" w:rsidP="000579E6">
            <w:pPr>
              <w:spacing w:line="240" w:lineRule="atLeast"/>
              <w:jc w:val="center"/>
              <w:rPr>
                <w:sz w:val="19"/>
                <w:szCs w:val="19"/>
              </w:rPr>
            </w:pPr>
          </w:p>
          <w:p w:rsidR="006B3FD9" w:rsidRPr="00FA1CDF" w:rsidRDefault="006B3FD9" w:rsidP="000579E6">
            <w:pPr>
              <w:spacing w:line="240" w:lineRule="atLeast"/>
              <w:jc w:val="center"/>
              <w:rPr>
                <w:sz w:val="19"/>
                <w:szCs w:val="19"/>
              </w:rPr>
            </w:pPr>
          </w:p>
          <w:p w:rsidR="006B3FD9" w:rsidRPr="00FA1CDF" w:rsidRDefault="006B3FD9" w:rsidP="000579E6">
            <w:pPr>
              <w:spacing w:line="240" w:lineRule="atLeast"/>
              <w:jc w:val="center"/>
              <w:rPr>
                <w:sz w:val="19"/>
                <w:szCs w:val="19"/>
              </w:rPr>
            </w:pPr>
          </w:p>
          <w:p w:rsidR="006B3FD9" w:rsidRPr="00FA1CDF" w:rsidRDefault="006B3FD9" w:rsidP="000579E6">
            <w:pPr>
              <w:spacing w:line="240" w:lineRule="atLeast"/>
              <w:jc w:val="center"/>
              <w:rPr>
                <w:sz w:val="19"/>
                <w:szCs w:val="19"/>
              </w:rPr>
            </w:pPr>
            <w:r w:rsidRPr="00FA1CDF">
              <w:rPr>
                <w:sz w:val="19"/>
                <w:szCs w:val="19"/>
              </w:rPr>
              <w:t>0,03</w:t>
            </w:r>
          </w:p>
          <w:p w:rsidR="006B3FD9" w:rsidRPr="00FA1CDF" w:rsidRDefault="006B3FD9" w:rsidP="000579E6">
            <w:pPr>
              <w:spacing w:line="240" w:lineRule="atLeast"/>
              <w:jc w:val="center"/>
              <w:rPr>
                <w:sz w:val="19"/>
                <w:szCs w:val="19"/>
              </w:rPr>
            </w:pPr>
          </w:p>
          <w:p w:rsidR="006B3FD9" w:rsidRPr="00FA1CDF" w:rsidRDefault="006B3FD9" w:rsidP="000579E6">
            <w:pPr>
              <w:spacing w:line="240" w:lineRule="atLeast"/>
              <w:jc w:val="center"/>
              <w:rPr>
                <w:sz w:val="19"/>
                <w:szCs w:val="19"/>
              </w:rPr>
            </w:pPr>
          </w:p>
          <w:p w:rsidR="006B3FD9" w:rsidRPr="00FA1CDF" w:rsidRDefault="006B3FD9" w:rsidP="000579E6">
            <w:pPr>
              <w:spacing w:line="240" w:lineRule="atLeast"/>
              <w:jc w:val="center"/>
              <w:rPr>
                <w:sz w:val="19"/>
                <w:szCs w:val="19"/>
              </w:rPr>
            </w:pPr>
          </w:p>
          <w:p w:rsidR="006B3FD9" w:rsidRPr="00FA1CDF" w:rsidRDefault="006B3FD9" w:rsidP="000579E6">
            <w:pPr>
              <w:spacing w:line="240" w:lineRule="atLeast"/>
              <w:jc w:val="center"/>
              <w:rPr>
                <w:sz w:val="19"/>
                <w:szCs w:val="19"/>
              </w:rPr>
            </w:pPr>
            <w:r w:rsidRPr="00FA1CDF">
              <w:rPr>
                <w:sz w:val="19"/>
                <w:szCs w:val="19"/>
              </w:rPr>
              <w:t>0,03</w:t>
            </w:r>
          </w:p>
          <w:p w:rsidR="006B3FD9" w:rsidRPr="00FA1CDF" w:rsidRDefault="006B3FD9" w:rsidP="000579E6">
            <w:pPr>
              <w:spacing w:line="240" w:lineRule="atLeast"/>
              <w:jc w:val="center"/>
              <w:rPr>
                <w:sz w:val="19"/>
                <w:szCs w:val="19"/>
              </w:rPr>
            </w:pPr>
          </w:p>
          <w:p w:rsidR="006B3FD9" w:rsidRPr="00FA1CDF" w:rsidRDefault="006B3FD9" w:rsidP="000579E6">
            <w:pPr>
              <w:spacing w:line="240" w:lineRule="atLeast"/>
              <w:jc w:val="center"/>
              <w:rPr>
                <w:sz w:val="19"/>
                <w:szCs w:val="19"/>
              </w:rPr>
            </w:pPr>
          </w:p>
          <w:p w:rsidR="006B3FD9" w:rsidRPr="00FA1CDF" w:rsidRDefault="006B3FD9" w:rsidP="000579E6">
            <w:pPr>
              <w:spacing w:line="240" w:lineRule="atLeast"/>
              <w:jc w:val="center"/>
              <w:rPr>
                <w:sz w:val="19"/>
                <w:szCs w:val="19"/>
              </w:rPr>
            </w:pPr>
          </w:p>
          <w:p w:rsidR="006B3FD9" w:rsidRPr="00FA1CDF" w:rsidRDefault="006B3FD9" w:rsidP="000579E6">
            <w:pPr>
              <w:spacing w:line="240" w:lineRule="atLeast"/>
              <w:jc w:val="center"/>
              <w:rPr>
                <w:sz w:val="19"/>
                <w:szCs w:val="19"/>
              </w:rPr>
            </w:pPr>
          </w:p>
          <w:p w:rsidR="006B3FD9" w:rsidRPr="00FA1CDF" w:rsidRDefault="006B3FD9" w:rsidP="000579E6">
            <w:pPr>
              <w:spacing w:line="240" w:lineRule="atLeast"/>
              <w:jc w:val="center"/>
            </w:pPr>
            <w:r w:rsidRPr="00FA1CDF">
              <w:rPr>
                <w:sz w:val="19"/>
                <w:szCs w:val="19"/>
              </w:rPr>
              <w:t>0,09</w:t>
            </w:r>
          </w:p>
        </w:tc>
      </w:tr>
      <w:tr w:rsidR="006B3FD9" w:rsidTr="000579E6">
        <w:trPr>
          <w:trHeight w:val="670"/>
        </w:trPr>
        <w:tc>
          <w:tcPr>
            <w:tcW w:w="3070" w:type="dxa"/>
            <w:vMerge/>
          </w:tcPr>
          <w:p w:rsidR="006B3FD9" w:rsidRPr="00FA1CDF" w:rsidRDefault="006B3FD9" w:rsidP="000579E6">
            <w:pPr>
              <w:spacing w:line="240" w:lineRule="atLeast"/>
              <w:rPr>
                <w:noProof/>
                <w:sz w:val="19"/>
                <w:szCs w:val="19"/>
                <w:lang w:eastAsia="tr-TR"/>
              </w:rPr>
            </w:pPr>
          </w:p>
        </w:tc>
        <w:tc>
          <w:tcPr>
            <w:tcW w:w="3071" w:type="dxa"/>
          </w:tcPr>
          <w:p w:rsidR="006B3FD9" w:rsidRPr="00FA1CDF" w:rsidRDefault="006B3FD9" w:rsidP="000579E6">
            <w:pPr>
              <w:pStyle w:val="Balk1"/>
              <w:spacing w:line="240" w:lineRule="atLeast"/>
              <w:rPr>
                <w:sz w:val="19"/>
                <w:szCs w:val="19"/>
                <w:lang w:eastAsia="en-US"/>
              </w:rPr>
            </w:pPr>
            <w:proofErr w:type="spellStart"/>
            <w:r w:rsidRPr="00FA1CDF">
              <w:rPr>
                <w:sz w:val="19"/>
                <w:szCs w:val="19"/>
                <w:lang w:eastAsia="en-US"/>
              </w:rPr>
              <w:t>Halofuginone</w:t>
            </w:r>
            <w:proofErr w:type="spellEnd"/>
            <w:r w:rsidRPr="00FA1CDF">
              <w:rPr>
                <w:sz w:val="19"/>
                <w:szCs w:val="19"/>
                <w:lang w:eastAsia="en-US"/>
              </w:rPr>
              <w:t xml:space="preserve"> </w:t>
            </w:r>
            <w:proofErr w:type="spellStart"/>
            <w:r w:rsidRPr="00FA1CDF">
              <w:rPr>
                <w:sz w:val="19"/>
                <w:szCs w:val="19"/>
                <w:lang w:eastAsia="en-US"/>
              </w:rPr>
              <w:t>hidrobromide</w:t>
            </w:r>
            <w:proofErr w:type="spellEnd"/>
            <w:r w:rsidRPr="00FA1CDF">
              <w:rPr>
                <w:sz w:val="19"/>
                <w:szCs w:val="19"/>
                <w:lang w:eastAsia="en-US"/>
              </w:rPr>
              <w:t xml:space="preserve"> kullanımına izin verilmeyen yemlerde kullanılan </w:t>
            </w:r>
            <w:proofErr w:type="spellStart"/>
            <w:r w:rsidRPr="00FA1CDF">
              <w:rPr>
                <w:sz w:val="19"/>
                <w:szCs w:val="19"/>
                <w:lang w:eastAsia="en-US"/>
              </w:rPr>
              <w:t>premiksler</w:t>
            </w:r>
            <w:proofErr w:type="spellEnd"/>
            <w:r w:rsidRPr="00FA1CDF">
              <w:rPr>
                <w:sz w:val="19"/>
                <w:szCs w:val="19"/>
                <w:lang w:eastAsia="en-US"/>
              </w:rPr>
              <w:t xml:space="preserve"> </w:t>
            </w:r>
          </w:p>
          <w:p w:rsidR="006B3FD9" w:rsidRPr="00FA1CDF" w:rsidRDefault="006B3FD9" w:rsidP="000579E6">
            <w:pPr>
              <w:spacing w:line="240" w:lineRule="atLeast"/>
            </w:pPr>
          </w:p>
        </w:tc>
        <w:tc>
          <w:tcPr>
            <w:tcW w:w="3606" w:type="dxa"/>
          </w:tcPr>
          <w:p w:rsidR="006B3FD9" w:rsidRPr="00FA1CDF" w:rsidRDefault="006B3FD9" w:rsidP="000579E6">
            <w:pPr>
              <w:spacing w:line="240" w:lineRule="atLeast"/>
              <w:jc w:val="center"/>
              <w:rPr>
                <w:sz w:val="19"/>
                <w:szCs w:val="19"/>
              </w:rPr>
            </w:pPr>
            <w:r w:rsidRPr="00FA1CDF">
              <w:rPr>
                <w:sz w:val="18"/>
                <w:szCs w:val="18"/>
              </w:rPr>
              <w:t>(</w:t>
            </w:r>
            <w:r w:rsidRPr="00FA1CDF">
              <w:rPr>
                <w:sz w:val="18"/>
                <w:szCs w:val="18"/>
                <w:vertAlign w:val="superscript"/>
              </w:rPr>
              <w:t>2</w:t>
            </w:r>
            <w:r w:rsidRPr="00FA1CDF">
              <w:rPr>
                <w:sz w:val="18"/>
                <w:szCs w:val="18"/>
              </w:rPr>
              <w:t>)</w:t>
            </w:r>
          </w:p>
        </w:tc>
      </w:tr>
      <w:tr w:rsidR="006B3FD9" w:rsidTr="000579E6">
        <w:trPr>
          <w:trHeight w:val="289"/>
        </w:trPr>
        <w:tc>
          <w:tcPr>
            <w:tcW w:w="3070" w:type="dxa"/>
            <w:vMerge w:val="restart"/>
          </w:tcPr>
          <w:p w:rsidR="006B3FD9" w:rsidRPr="00FA1CDF" w:rsidRDefault="006B3FD9" w:rsidP="000579E6">
            <w:pPr>
              <w:spacing w:line="240" w:lineRule="atLeast"/>
              <w:rPr>
                <w:noProof/>
                <w:sz w:val="19"/>
                <w:szCs w:val="19"/>
                <w:lang w:eastAsia="tr-TR"/>
              </w:rPr>
            </w:pPr>
            <w:r w:rsidRPr="00FA1CDF">
              <w:rPr>
                <w:noProof/>
                <w:sz w:val="19"/>
                <w:szCs w:val="19"/>
                <w:lang w:eastAsia="tr-TR"/>
              </w:rPr>
              <w:t>4. Lasalocid A sodyum</w:t>
            </w:r>
          </w:p>
          <w:p w:rsidR="006B3FD9" w:rsidRPr="00FA1CDF" w:rsidRDefault="006B3FD9" w:rsidP="000579E6">
            <w:pPr>
              <w:spacing w:line="240" w:lineRule="atLeast"/>
            </w:pPr>
          </w:p>
        </w:tc>
        <w:tc>
          <w:tcPr>
            <w:tcW w:w="3071" w:type="dxa"/>
          </w:tcPr>
          <w:p w:rsidR="006B3FD9" w:rsidRPr="00FA1CDF" w:rsidRDefault="006B3FD9" w:rsidP="000579E6">
            <w:pPr>
              <w:pStyle w:val="Balk1"/>
              <w:spacing w:line="240" w:lineRule="atLeast"/>
              <w:rPr>
                <w:sz w:val="19"/>
                <w:szCs w:val="19"/>
                <w:lang w:val="en-US" w:eastAsia="en-US"/>
              </w:rPr>
            </w:pPr>
            <w:r w:rsidRPr="00FA1CDF">
              <w:rPr>
                <w:sz w:val="19"/>
                <w:szCs w:val="19"/>
                <w:lang w:eastAsia="en-US"/>
              </w:rPr>
              <w:lastRenderedPageBreak/>
              <w:t xml:space="preserve">Yem maddeleri         </w:t>
            </w:r>
          </w:p>
        </w:tc>
        <w:tc>
          <w:tcPr>
            <w:tcW w:w="3606" w:type="dxa"/>
          </w:tcPr>
          <w:p w:rsidR="006B3FD9" w:rsidRPr="00FA1CDF" w:rsidRDefault="006B3FD9" w:rsidP="000579E6">
            <w:pPr>
              <w:spacing w:line="240" w:lineRule="atLeast"/>
              <w:jc w:val="center"/>
            </w:pPr>
            <w:r w:rsidRPr="00FA1CDF">
              <w:rPr>
                <w:sz w:val="19"/>
                <w:szCs w:val="19"/>
              </w:rPr>
              <w:t>1,25</w:t>
            </w:r>
          </w:p>
        </w:tc>
      </w:tr>
      <w:tr w:rsidR="006B3FD9" w:rsidTr="000579E6">
        <w:trPr>
          <w:trHeight w:val="4936"/>
        </w:trPr>
        <w:tc>
          <w:tcPr>
            <w:tcW w:w="3070" w:type="dxa"/>
            <w:vMerge/>
          </w:tcPr>
          <w:p w:rsidR="006B3FD9" w:rsidRPr="00FA1CDF" w:rsidRDefault="006B3FD9" w:rsidP="000579E6">
            <w:pPr>
              <w:spacing w:line="240" w:lineRule="atLeast"/>
              <w:rPr>
                <w:noProof/>
                <w:sz w:val="19"/>
                <w:szCs w:val="19"/>
                <w:lang w:eastAsia="tr-TR"/>
              </w:rPr>
            </w:pPr>
          </w:p>
        </w:tc>
        <w:tc>
          <w:tcPr>
            <w:tcW w:w="3071" w:type="dxa"/>
          </w:tcPr>
          <w:p w:rsidR="006B3FD9" w:rsidRPr="00FA1CDF" w:rsidRDefault="006B3FD9" w:rsidP="000579E6">
            <w:pPr>
              <w:pStyle w:val="Balk1"/>
              <w:spacing w:line="240" w:lineRule="atLeast"/>
              <w:rPr>
                <w:sz w:val="19"/>
                <w:szCs w:val="19"/>
                <w:lang w:eastAsia="en-US"/>
              </w:rPr>
            </w:pPr>
            <w:r w:rsidRPr="00FA1CDF">
              <w:rPr>
                <w:sz w:val="19"/>
                <w:szCs w:val="19"/>
                <w:lang w:eastAsia="en-US"/>
              </w:rPr>
              <w:t xml:space="preserve">Aşağıdaki hayvanlar için üretilen karma yemler: </w:t>
            </w:r>
          </w:p>
          <w:p w:rsidR="006B3FD9" w:rsidRPr="00FA1CDF" w:rsidRDefault="006B3FD9" w:rsidP="000579E6">
            <w:pPr>
              <w:pStyle w:val="Balk1"/>
              <w:spacing w:line="240" w:lineRule="atLeast"/>
              <w:rPr>
                <w:sz w:val="19"/>
                <w:szCs w:val="19"/>
                <w:lang w:eastAsia="en-US"/>
              </w:rPr>
            </w:pPr>
          </w:p>
          <w:p w:rsidR="006B3FD9" w:rsidRPr="00FA1CDF" w:rsidRDefault="006B3FD9" w:rsidP="000579E6">
            <w:pPr>
              <w:pStyle w:val="Balk1"/>
              <w:spacing w:line="240" w:lineRule="atLeast"/>
              <w:jc w:val="both"/>
              <w:rPr>
                <w:sz w:val="19"/>
                <w:szCs w:val="19"/>
                <w:lang w:eastAsia="en-US"/>
              </w:rPr>
            </w:pPr>
            <w:r w:rsidRPr="00FA1CDF">
              <w:rPr>
                <w:sz w:val="19"/>
                <w:szCs w:val="19"/>
                <w:lang w:eastAsia="en-US"/>
              </w:rPr>
              <w:t xml:space="preserve">- Köpekler, buzağılar, tavşanlar, </w:t>
            </w:r>
            <w:proofErr w:type="spellStart"/>
            <w:r w:rsidRPr="00FA1CDF">
              <w:rPr>
                <w:sz w:val="19"/>
                <w:szCs w:val="19"/>
                <w:lang w:eastAsia="en-US"/>
              </w:rPr>
              <w:t>tektırnaklılar</w:t>
            </w:r>
            <w:proofErr w:type="spellEnd"/>
            <w:r w:rsidRPr="00FA1CDF">
              <w:rPr>
                <w:sz w:val="19"/>
                <w:szCs w:val="19"/>
                <w:lang w:eastAsia="en-US"/>
              </w:rPr>
              <w:t>, süt hayvanları, yumurtacı kanatlılar, hindiler(16 haftadan büyük) ve yumurtacı piliçleri  (16 haftadan büyük)</w:t>
            </w:r>
          </w:p>
          <w:p w:rsidR="006B3FD9" w:rsidRPr="00FA1CDF" w:rsidRDefault="006B3FD9" w:rsidP="000579E6">
            <w:pPr>
              <w:pStyle w:val="Balk1"/>
              <w:spacing w:line="240" w:lineRule="atLeast"/>
              <w:jc w:val="both"/>
              <w:rPr>
                <w:sz w:val="19"/>
                <w:szCs w:val="19"/>
                <w:lang w:eastAsia="en-US"/>
              </w:rPr>
            </w:pPr>
          </w:p>
          <w:p w:rsidR="006B3FD9" w:rsidRPr="00FA1CDF" w:rsidRDefault="006B3FD9" w:rsidP="000579E6">
            <w:pPr>
              <w:pStyle w:val="Balk1"/>
              <w:spacing w:line="240" w:lineRule="atLeast"/>
              <w:jc w:val="both"/>
              <w:rPr>
                <w:sz w:val="19"/>
                <w:szCs w:val="19"/>
                <w:lang w:eastAsia="en-US"/>
              </w:rPr>
            </w:pPr>
            <w:r w:rsidRPr="00FA1CDF">
              <w:rPr>
                <w:sz w:val="19"/>
                <w:szCs w:val="19"/>
                <w:lang w:eastAsia="en-US"/>
              </w:rPr>
              <w:t xml:space="preserve">- </w:t>
            </w:r>
            <w:proofErr w:type="spellStart"/>
            <w:r w:rsidRPr="00FA1CDF">
              <w:rPr>
                <w:sz w:val="19"/>
                <w:szCs w:val="19"/>
                <w:lang w:eastAsia="en-US"/>
              </w:rPr>
              <w:t>Lasalocid</w:t>
            </w:r>
            <w:proofErr w:type="spellEnd"/>
            <w:r w:rsidRPr="00FA1CDF">
              <w:rPr>
                <w:sz w:val="19"/>
                <w:szCs w:val="19"/>
                <w:lang w:eastAsia="en-US"/>
              </w:rPr>
              <w:t xml:space="preserve"> A sodyum kullanımının yasaklandığı kesim öncesi döneminde etlik piliçler, 16 haftadan küçük yumurta piliçleri ve 16 haftadan küçük hindiler</w:t>
            </w:r>
          </w:p>
          <w:p w:rsidR="006B3FD9" w:rsidRPr="00FA1CDF" w:rsidRDefault="006B3FD9" w:rsidP="000579E6">
            <w:pPr>
              <w:pStyle w:val="Balk1"/>
              <w:spacing w:line="240" w:lineRule="atLeast"/>
              <w:rPr>
                <w:sz w:val="19"/>
                <w:szCs w:val="19"/>
                <w:lang w:eastAsia="en-US"/>
              </w:rPr>
            </w:pPr>
          </w:p>
          <w:p w:rsidR="006B3FD9" w:rsidRPr="00FA1CDF" w:rsidRDefault="006B3FD9" w:rsidP="000579E6">
            <w:pPr>
              <w:spacing w:line="240" w:lineRule="atLeast"/>
              <w:jc w:val="both"/>
              <w:rPr>
                <w:sz w:val="19"/>
                <w:szCs w:val="19"/>
              </w:rPr>
            </w:pPr>
            <w:r w:rsidRPr="00FA1CDF">
              <w:rPr>
                <w:sz w:val="19"/>
                <w:szCs w:val="19"/>
              </w:rPr>
              <w:t xml:space="preserve">- </w:t>
            </w:r>
            <w:proofErr w:type="spellStart"/>
            <w:r w:rsidRPr="00FA1CDF">
              <w:rPr>
                <w:sz w:val="19"/>
                <w:szCs w:val="19"/>
              </w:rPr>
              <w:t>Lasalocid</w:t>
            </w:r>
            <w:proofErr w:type="spellEnd"/>
            <w:r w:rsidRPr="00FA1CDF">
              <w:rPr>
                <w:sz w:val="19"/>
                <w:szCs w:val="19"/>
              </w:rPr>
              <w:t xml:space="preserve"> A sodyum kullanımının yasaklandığı kesim öncesi döneminde sülün, </w:t>
            </w:r>
            <w:proofErr w:type="spellStart"/>
            <w:r w:rsidRPr="00FA1CDF">
              <w:rPr>
                <w:sz w:val="19"/>
                <w:szCs w:val="19"/>
              </w:rPr>
              <w:t>beç</w:t>
            </w:r>
            <w:proofErr w:type="spellEnd"/>
            <w:r w:rsidRPr="00FA1CDF">
              <w:rPr>
                <w:sz w:val="19"/>
                <w:szCs w:val="19"/>
              </w:rPr>
              <w:t xml:space="preserve"> tavuğu, bıldırcın ve keklik  (yumurtlayan kanatlılar hariç)</w:t>
            </w:r>
            <w:r w:rsidRPr="00FA1CDF" w:rsidDel="005F51F9">
              <w:rPr>
                <w:sz w:val="19"/>
                <w:szCs w:val="19"/>
              </w:rPr>
              <w:t xml:space="preserve"> </w:t>
            </w:r>
          </w:p>
          <w:p w:rsidR="006B3FD9" w:rsidRPr="00FA1CDF" w:rsidRDefault="006B3FD9" w:rsidP="000579E6">
            <w:pPr>
              <w:spacing w:line="240" w:lineRule="atLeast"/>
              <w:rPr>
                <w:sz w:val="19"/>
                <w:szCs w:val="19"/>
              </w:rPr>
            </w:pPr>
          </w:p>
          <w:p w:rsidR="006B3FD9" w:rsidRPr="00FA1CDF" w:rsidRDefault="006B3FD9" w:rsidP="000579E6">
            <w:pPr>
              <w:spacing w:line="240" w:lineRule="atLeast"/>
              <w:rPr>
                <w:sz w:val="19"/>
                <w:szCs w:val="19"/>
              </w:rPr>
            </w:pPr>
            <w:r w:rsidRPr="00FA1CDF">
              <w:rPr>
                <w:sz w:val="19"/>
                <w:szCs w:val="19"/>
              </w:rPr>
              <w:t>- Diğer hayvan türleri</w:t>
            </w:r>
          </w:p>
        </w:tc>
        <w:tc>
          <w:tcPr>
            <w:tcW w:w="3606" w:type="dxa"/>
          </w:tcPr>
          <w:p w:rsidR="006B3FD9" w:rsidRPr="00FA1CDF" w:rsidRDefault="006B3FD9" w:rsidP="000579E6">
            <w:pPr>
              <w:spacing w:line="240" w:lineRule="atLeast"/>
              <w:jc w:val="center"/>
              <w:rPr>
                <w:sz w:val="19"/>
                <w:szCs w:val="19"/>
              </w:rPr>
            </w:pPr>
          </w:p>
          <w:p w:rsidR="006B3FD9" w:rsidRPr="00FA1CDF" w:rsidRDefault="006B3FD9" w:rsidP="000579E6">
            <w:pPr>
              <w:spacing w:line="240" w:lineRule="atLeast"/>
              <w:jc w:val="center"/>
              <w:rPr>
                <w:sz w:val="19"/>
                <w:szCs w:val="19"/>
              </w:rPr>
            </w:pPr>
          </w:p>
          <w:p w:rsidR="006B3FD9" w:rsidRPr="00FA1CDF" w:rsidRDefault="006B3FD9" w:rsidP="000579E6">
            <w:pPr>
              <w:spacing w:line="240" w:lineRule="atLeast"/>
              <w:jc w:val="center"/>
              <w:rPr>
                <w:sz w:val="19"/>
                <w:szCs w:val="19"/>
              </w:rPr>
            </w:pPr>
          </w:p>
          <w:p w:rsidR="006B3FD9" w:rsidRPr="00FA1CDF" w:rsidRDefault="006B3FD9" w:rsidP="000579E6">
            <w:pPr>
              <w:spacing w:line="240" w:lineRule="atLeast"/>
              <w:jc w:val="center"/>
              <w:rPr>
                <w:sz w:val="19"/>
                <w:szCs w:val="19"/>
              </w:rPr>
            </w:pPr>
            <w:r w:rsidRPr="00FA1CDF">
              <w:rPr>
                <w:sz w:val="19"/>
                <w:szCs w:val="19"/>
              </w:rPr>
              <w:t>1,25</w:t>
            </w:r>
          </w:p>
          <w:p w:rsidR="006B3FD9" w:rsidRPr="00FA1CDF" w:rsidRDefault="006B3FD9" w:rsidP="000579E6">
            <w:pPr>
              <w:spacing w:line="240" w:lineRule="atLeast"/>
              <w:jc w:val="center"/>
              <w:rPr>
                <w:sz w:val="19"/>
                <w:szCs w:val="19"/>
              </w:rPr>
            </w:pPr>
          </w:p>
          <w:p w:rsidR="006B3FD9" w:rsidRPr="00FA1CDF" w:rsidRDefault="006B3FD9" w:rsidP="000579E6">
            <w:pPr>
              <w:spacing w:line="240" w:lineRule="atLeast"/>
              <w:jc w:val="center"/>
              <w:rPr>
                <w:sz w:val="19"/>
                <w:szCs w:val="19"/>
              </w:rPr>
            </w:pPr>
          </w:p>
          <w:p w:rsidR="006B3FD9" w:rsidRPr="00FA1CDF" w:rsidRDefault="006B3FD9" w:rsidP="000579E6">
            <w:pPr>
              <w:spacing w:line="240" w:lineRule="atLeast"/>
              <w:jc w:val="center"/>
              <w:rPr>
                <w:sz w:val="19"/>
                <w:szCs w:val="19"/>
              </w:rPr>
            </w:pPr>
          </w:p>
          <w:p w:rsidR="006B3FD9" w:rsidRPr="00FA1CDF" w:rsidRDefault="006B3FD9" w:rsidP="000579E6">
            <w:pPr>
              <w:spacing w:line="240" w:lineRule="atLeast"/>
              <w:jc w:val="center"/>
              <w:rPr>
                <w:sz w:val="19"/>
                <w:szCs w:val="19"/>
              </w:rPr>
            </w:pPr>
          </w:p>
          <w:p w:rsidR="006B3FD9" w:rsidRPr="00FA1CDF" w:rsidRDefault="006B3FD9" w:rsidP="000579E6">
            <w:pPr>
              <w:spacing w:line="240" w:lineRule="atLeast"/>
              <w:jc w:val="center"/>
              <w:rPr>
                <w:sz w:val="19"/>
                <w:szCs w:val="19"/>
              </w:rPr>
            </w:pPr>
          </w:p>
          <w:p w:rsidR="006B3FD9" w:rsidRPr="00FA1CDF" w:rsidRDefault="006B3FD9" w:rsidP="000579E6">
            <w:pPr>
              <w:spacing w:line="240" w:lineRule="atLeast"/>
              <w:jc w:val="center"/>
              <w:rPr>
                <w:sz w:val="19"/>
                <w:szCs w:val="19"/>
              </w:rPr>
            </w:pPr>
            <w:r w:rsidRPr="00FA1CDF">
              <w:rPr>
                <w:sz w:val="19"/>
                <w:szCs w:val="19"/>
              </w:rPr>
              <w:t>1,25</w:t>
            </w:r>
          </w:p>
          <w:p w:rsidR="006B3FD9" w:rsidRPr="00FA1CDF" w:rsidRDefault="006B3FD9" w:rsidP="000579E6">
            <w:pPr>
              <w:spacing w:line="240" w:lineRule="atLeast"/>
              <w:jc w:val="center"/>
              <w:rPr>
                <w:sz w:val="19"/>
                <w:szCs w:val="19"/>
              </w:rPr>
            </w:pPr>
          </w:p>
          <w:p w:rsidR="006B3FD9" w:rsidRPr="00FA1CDF" w:rsidRDefault="006B3FD9" w:rsidP="000579E6">
            <w:pPr>
              <w:spacing w:line="240" w:lineRule="atLeast"/>
              <w:jc w:val="center"/>
              <w:rPr>
                <w:sz w:val="19"/>
                <w:szCs w:val="19"/>
              </w:rPr>
            </w:pPr>
          </w:p>
          <w:p w:rsidR="006B3FD9" w:rsidRPr="00FA1CDF" w:rsidRDefault="006B3FD9" w:rsidP="000579E6">
            <w:pPr>
              <w:spacing w:line="240" w:lineRule="atLeast"/>
              <w:jc w:val="center"/>
              <w:rPr>
                <w:sz w:val="19"/>
                <w:szCs w:val="19"/>
              </w:rPr>
            </w:pPr>
          </w:p>
          <w:p w:rsidR="006B3FD9" w:rsidRPr="00FA1CDF" w:rsidRDefault="006B3FD9" w:rsidP="000579E6">
            <w:pPr>
              <w:spacing w:line="240" w:lineRule="atLeast"/>
              <w:jc w:val="center"/>
              <w:rPr>
                <w:sz w:val="19"/>
                <w:szCs w:val="19"/>
              </w:rPr>
            </w:pPr>
          </w:p>
          <w:p w:rsidR="006B3FD9" w:rsidRPr="00FA1CDF" w:rsidRDefault="006B3FD9" w:rsidP="000579E6">
            <w:pPr>
              <w:spacing w:line="240" w:lineRule="atLeast"/>
              <w:jc w:val="center"/>
              <w:rPr>
                <w:sz w:val="19"/>
                <w:szCs w:val="19"/>
              </w:rPr>
            </w:pPr>
          </w:p>
          <w:p w:rsidR="006B3FD9" w:rsidRPr="00FA1CDF" w:rsidRDefault="006B3FD9" w:rsidP="000579E6">
            <w:pPr>
              <w:spacing w:line="240" w:lineRule="atLeast"/>
              <w:jc w:val="center"/>
              <w:rPr>
                <w:sz w:val="19"/>
                <w:szCs w:val="19"/>
              </w:rPr>
            </w:pPr>
            <w:r w:rsidRPr="00FA1CDF">
              <w:rPr>
                <w:sz w:val="19"/>
                <w:szCs w:val="19"/>
              </w:rPr>
              <w:t>1,25</w:t>
            </w:r>
          </w:p>
          <w:p w:rsidR="006B3FD9" w:rsidRPr="00FA1CDF" w:rsidRDefault="006B3FD9" w:rsidP="000579E6">
            <w:pPr>
              <w:spacing w:line="240" w:lineRule="atLeast"/>
              <w:jc w:val="center"/>
              <w:rPr>
                <w:sz w:val="19"/>
                <w:szCs w:val="19"/>
              </w:rPr>
            </w:pPr>
          </w:p>
          <w:p w:rsidR="006B3FD9" w:rsidRPr="00FA1CDF" w:rsidRDefault="006B3FD9" w:rsidP="000579E6">
            <w:pPr>
              <w:spacing w:line="240" w:lineRule="atLeast"/>
              <w:jc w:val="center"/>
              <w:rPr>
                <w:sz w:val="19"/>
                <w:szCs w:val="19"/>
              </w:rPr>
            </w:pPr>
          </w:p>
          <w:p w:rsidR="006B3FD9" w:rsidRPr="00FA1CDF" w:rsidRDefault="006B3FD9" w:rsidP="000579E6">
            <w:pPr>
              <w:spacing w:line="240" w:lineRule="atLeast"/>
              <w:jc w:val="center"/>
              <w:rPr>
                <w:sz w:val="19"/>
                <w:szCs w:val="19"/>
              </w:rPr>
            </w:pPr>
          </w:p>
          <w:p w:rsidR="006B3FD9" w:rsidRPr="00FA1CDF" w:rsidRDefault="006B3FD9" w:rsidP="000579E6">
            <w:pPr>
              <w:spacing w:line="240" w:lineRule="atLeast"/>
              <w:jc w:val="center"/>
              <w:rPr>
                <w:sz w:val="19"/>
                <w:szCs w:val="19"/>
              </w:rPr>
            </w:pPr>
          </w:p>
          <w:p w:rsidR="006B3FD9" w:rsidRPr="00FA1CDF" w:rsidRDefault="006B3FD9" w:rsidP="000579E6">
            <w:pPr>
              <w:spacing w:line="240" w:lineRule="atLeast"/>
              <w:jc w:val="center"/>
              <w:rPr>
                <w:sz w:val="19"/>
                <w:szCs w:val="19"/>
              </w:rPr>
            </w:pPr>
          </w:p>
          <w:p w:rsidR="006B3FD9" w:rsidRPr="00FA1CDF" w:rsidRDefault="006B3FD9" w:rsidP="000579E6">
            <w:pPr>
              <w:spacing w:line="240" w:lineRule="atLeast"/>
              <w:jc w:val="center"/>
              <w:rPr>
                <w:sz w:val="19"/>
                <w:szCs w:val="19"/>
              </w:rPr>
            </w:pPr>
            <w:r w:rsidRPr="00FA1CDF">
              <w:rPr>
                <w:sz w:val="19"/>
                <w:szCs w:val="19"/>
              </w:rPr>
              <w:t>3,75</w:t>
            </w:r>
          </w:p>
        </w:tc>
      </w:tr>
      <w:tr w:rsidR="006B3FD9" w:rsidTr="000579E6">
        <w:trPr>
          <w:trHeight w:val="697"/>
        </w:trPr>
        <w:tc>
          <w:tcPr>
            <w:tcW w:w="3070" w:type="dxa"/>
            <w:vMerge/>
          </w:tcPr>
          <w:p w:rsidR="006B3FD9" w:rsidRPr="00FA1CDF" w:rsidRDefault="006B3FD9" w:rsidP="000579E6">
            <w:pPr>
              <w:spacing w:line="240" w:lineRule="atLeast"/>
              <w:rPr>
                <w:noProof/>
                <w:sz w:val="19"/>
                <w:szCs w:val="19"/>
                <w:lang w:eastAsia="tr-TR"/>
              </w:rPr>
            </w:pPr>
          </w:p>
        </w:tc>
        <w:tc>
          <w:tcPr>
            <w:tcW w:w="3071" w:type="dxa"/>
          </w:tcPr>
          <w:p w:rsidR="006B3FD9" w:rsidRPr="00FA1CDF" w:rsidRDefault="006B3FD9" w:rsidP="000579E6">
            <w:pPr>
              <w:pStyle w:val="Balk1"/>
              <w:spacing w:line="240" w:lineRule="atLeast"/>
              <w:rPr>
                <w:sz w:val="19"/>
                <w:szCs w:val="19"/>
                <w:lang w:eastAsia="en-US"/>
              </w:rPr>
            </w:pPr>
            <w:r w:rsidRPr="00FA1CDF">
              <w:rPr>
                <w:sz w:val="19"/>
                <w:szCs w:val="19"/>
                <w:lang w:eastAsia="en-US"/>
              </w:rPr>
              <w:t xml:space="preserve"> </w:t>
            </w:r>
            <w:proofErr w:type="spellStart"/>
            <w:r w:rsidRPr="00FA1CDF">
              <w:rPr>
                <w:sz w:val="19"/>
                <w:szCs w:val="19"/>
                <w:lang w:eastAsia="en-US"/>
              </w:rPr>
              <w:t>Lasalocid</w:t>
            </w:r>
            <w:proofErr w:type="spellEnd"/>
            <w:r w:rsidRPr="00FA1CDF">
              <w:rPr>
                <w:sz w:val="19"/>
                <w:szCs w:val="19"/>
                <w:lang w:eastAsia="en-US"/>
              </w:rPr>
              <w:t xml:space="preserve"> A sodyum kullanımına izin verilmeyen yemlerde kullanılan </w:t>
            </w:r>
            <w:proofErr w:type="spellStart"/>
            <w:r w:rsidRPr="00FA1CDF">
              <w:rPr>
                <w:sz w:val="19"/>
                <w:szCs w:val="19"/>
                <w:lang w:eastAsia="en-US"/>
              </w:rPr>
              <w:t>premiksler</w:t>
            </w:r>
            <w:proofErr w:type="spellEnd"/>
          </w:p>
          <w:p w:rsidR="006B3FD9" w:rsidRPr="00FA1CDF" w:rsidRDefault="006B3FD9" w:rsidP="000579E6">
            <w:pPr>
              <w:spacing w:line="240" w:lineRule="atLeast"/>
            </w:pPr>
          </w:p>
        </w:tc>
        <w:tc>
          <w:tcPr>
            <w:tcW w:w="3606" w:type="dxa"/>
          </w:tcPr>
          <w:p w:rsidR="006B3FD9" w:rsidRPr="00FA1CDF" w:rsidRDefault="006B3FD9" w:rsidP="000579E6">
            <w:pPr>
              <w:spacing w:line="240" w:lineRule="atLeast"/>
              <w:jc w:val="center"/>
              <w:rPr>
                <w:sz w:val="19"/>
                <w:szCs w:val="19"/>
              </w:rPr>
            </w:pPr>
            <w:r w:rsidRPr="00FA1CDF">
              <w:rPr>
                <w:sz w:val="18"/>
                <w:szCs w:val="18"/>
              </w:rPr>
              <w:t>(</w:t>
            </w:r>
            <w:r w:rsidRPr="00FA1CDF">
              <w:rPr>
                <w:sz w:val="18"/>
                <w:szCs w:val="18"/>
                <w:vertAlign w:val="superscript"/>
              </w:rPr>
              <w:t>2</w:t>
            </w:r>
            <w:r w:rsidRPr="00FA1CDF">
              <w:rPr>
                <w:sz w:val="18"/>
                <w:szCs w:val="18"/>
              </w:rPr>
              <w:t>)</w:t>
            </w:r>
          </w:p>
        </w:tc>
      </w:tr>
      <w:tr w:rsidR="006B3FD9" w:rsidTr="000579E6">
        <w:tc>
          <w:tcPr>
            <w:tcW w:w="3070" w:type="dxa"/>
          </w:tcPr>
          <w:p w:rsidR="006B3FD9" w:rsidRPr="00FA1CDF" w:rsidRDefault="006B3FD9" w:rsidP="000579E6">
            <w:pPr>
              <w:spacing w:line="240" w:lineRule="atLeast"/>
              <w:rPr>
                <w:noProof/>
                <w:sz w:val="19"/>
                <w:szCs w:val="19"/>
                <w:lang w:eastAsia="tr-TR"/>
              </w:rPr>
            </w:pPr>
            <w:r w:rsidRPr="00FA1CDF">
              <w:rPr>
                <w:noProof/>
                <w:sz w:val="19"/>
                <w:szCs w:val="19"/>
                <w:lang w:eastAsia="tr-TR"/>
              </w:rPr>
              <w:t>5. Maduramicin ammonium alpha</w:t>
            </w:r>
          </w:p>
          <w:p w:rsidR="006B3FD9" w:rsidRPr="00FA1CDF" w:rsidRDefault="006B3FD9" w:rsidP="000579E6">
            <w:pPr>
              <w:spacing w:line="240" w:lineRule="atLeast"/>
            </w:pPr>
          </w:p>
        </w:tc>
        <w:tc>
          <w:tcPr>
            <w:tcW w:w="3071" w:type="dxa"/>
          </w:tcPr>
          <w:p w:rsidR="006B3FD9" w:rsidRPr="00FA1CDF" w:rsidRDefault="006B3FD9" w:rsidP="000579E6">
            <w:pPr>
              <w:pStyle w:val="Balk1"/>
              <w:spacing w:line="240" w:lineRule="atLeast"/>
              <w:rPr>
                <w:sz w:val="19"/>
                <w:szCs w:val="19"/>
                <w:lang w:eastAsia="en-US"/>
              </w:rPr>
            </w:pPr>
            <w:r w:rsidRPr="00FA1CDF">
              <w:rPr>
                <w:sz w:val="19"/>
                <w:szCs w:val="19"/>
                <w:lang w:eastAsia="en-US"/>
              </w:rPr>
              <w:t>Yem maddeleri</w:t>
            </w:r>
          </w:p>
          <w:p w:rsidR="006B3FD9" w:rsidRPr="00FA1CDF" w:rsidRDefault="006B3FD9" w:rsidP="000579E6">
            <w:pPr>
              <w:pStyle w:val="Balk1"/>
              <w:spacing w:line="240" w:lineRule="atLeast"/>
              <w:rPr>
                <w:sz w:val="19"/>
                <w:szCs w:val="19"/>
                <w:lang w:eastAsia="en-US"/>
              </w:rPr>
            </w:pPr>
          </w:p>
          <w:p w:rsidR="006B3FD9" w:rsidRPr="00FA1CDF" w:rsidRDefault="006B3FD9" w:rsidP="000579E6">
            <w:pPr>
              <w:pStyle w:val="Balk1"/>
              <w:spacing w:line="240" w:lineRule="atLeast"/>
              <w:rPr>
                <w:sz w:val="19"/>
                <w:szCs w:val="19"/>
                <w:lang w:eastAsia="en-US"/>
              </w:rPr>
            </w:pPr>
            <w:r w:rsidRPr="00FA1CDF">
              <w:rPr>
                <w:sz w:val="19"/>
                <w:szCs w:val="19"/>
                <w:lang w:eastAsia="en-US"/>
              </w:rPr>
              <w:t xml:space="preserve">Aşağıdaki hayvanlar için üretilen karma yemler: </w:t>
            </w:r>
          </w:p>
          <w:p w:rsidR="006B3FD9" w:rsidRPr="00FA1CDF" w:rsidRDefault="006B3FD9" w:rsidP="000579E6">
            <w:pPr>
              <w:pStyle w:val="Balk1"/>
              <w:spacing w:line="240" w:lineRule="atLeast"/>
              <w:rPr>
                <w:sz w:val="19"/>
                <w:szCs w:val="19"/>
                <w:lang w:eastAsia="en-US"/>
              </w:rPr>
            </w:pPr>
          </w:p>
          <w:p w:rsidR="006B3FD9" w:rsidRPr="00FA1CDF" w:rsidRDefault="006B3FD9" w:rsidP="000579E6">
            <w:pPr>
              <w:pStyle w:val="Balk1"/>
              <w:spacing w:line="240" w:lineRule="atLeast"/>
              <w:jc w:val="both"/>
              <w:rPr>
                <w:sz w:val="19"/>
                <w:szCs w:val="19"/>
                <w:lang w:eastAsia="en-US"/>
              </w:rPr>
            </w:pPr>
            <w:r w:rsidRPr="00FA1CDF">
              <w:rPr>
                <w:sz w:val="19"/>
                <w:szCs w:val="19"/>
                <w:lang w:eastAsia="en-US"/>
              </w:rPr>
              <w:t>-</w:t>
            </w:r>
            <w:proofErr w:type="spellStart"/>
            <w:r w:rsidRPr="00FA1CDF">
              <w:rPr>
                <w:sz w:val="19"/>
                <w:szCs w:val="19"/>
                <w:lang w:eastAsia="en-US"/>
              </w:rPr>
              <w:t>Tektırnaklılar</w:t>
            </w:r>
            <w:proofErr w:type="spellEnd"/>
            <w:r w:rsidRPr="00FA1CDF">
              <w:rPr>
                <w:sz w:val="19"/>
                <w:szCs w:val="19"/>
                <w:lang w:eastAsia="en-US"/>
              </w:rPr>
              <w:t>, tavşanlar, 16 haftadan büyük hindiler, yumurtlayan kanatlılar ve 16 haftadan büyük yumurtacı piliçler</w:t>
            </w:r>
          </w:p>
          <w:p w:rsidR="006B3FD9" w:rsidRPr="00FA1CDF" w:rsidRDefault="006B3FD9" w:rsidP="000579E6">
            <w:pPr>
              <w:pStyle w:val="Balk1"/>
              <w:spacing w:line="240" w:lineRule="atLeast"/>
              <w:rPr>
                <w:sz w:val="19"/>
                <w:szCs w:val="19"/>
                <w:lang w:eastAsia="en-US"/>
              </w:rPr>
            </w:pPr>
          </w:p>
          <w:p w:rsidR="006B3FD9" w:rsidRPr="00FA1CDF" w:rsidRDefault="006B3FD9" w:rsidP="000579E6">
            <w:pPr>
              <w:pStyle w:val="Balk1"/>
              <w:spacing w:line="240" w:lineRule="atLeast"/>
              <w:jc w:val="both"/>
              <w:rPr>
                <w:sz w:val="19"/>
                <w:szCs w:val="19"/>
                <w:lang w:eastAsia="en-US"/>
              </w:rPr>
            </w:pPr>
            <w:r w:rsidRPr="00FA1CDF">
              <w:rPr>
                <w:sz w:val="19"/>
                <w:szCs w:val="19"/>
                <w:lang w:eastAsia="en-US"/>
              </w:rPr>
              <w:t xml:space="preserve">- </w:t>
            </w:r>
            <w:proofErr w:type="spellStart"/>
            <w:r w:rsidRPr="00FA1CDF">
              <w:rPr>
                <w:sz w:val="19"/>
                <w:szCs w:val="19"/>
                <w:lang w:eastAsia="en-US"/>
              </w:rPr>
              <w:t>Maduramicin</w:t>
            </w:r>
            <w:proofErr w:type="spellEnd"/>
            <w:r w:rsidRPr="00FA1CDF">
              <w:rPr>
                <w:sz w:val="19"/>
                <w:szCs w:val="19"/>
                <w:lang w:eastAsia="en-US"/>
              </w:rPr>
              <w:t xml:space="preserve"> </w:t>
            </w:r>
            <w:proofErr w:type="spellStart"/>
            <w:r w:rsidRPr="00FA1CDF">
              <w:rPr>
                <w:sz w:val="19"/>
                <w:szCs w:val="19"/>
                <w:lang w:eastAsia="en-US"/>
              </w:rPr>
              <w:t>ammonium</w:t>
            </w:r>
            <w:proofErr w:type="spellEnd"/>
            <w:r w:rsidRPr="00FA1CDF">
              <w:rPr>
                <w:sz w:val="19"/>
                <w:szCs w:val="19"/>
                <w:lang w:eastAsia="en-US"/>
              </w:rPr>
              <w:t xml:space="preserve"> </w:t>
            </w:r>
            <w:proofErr w:type="spellStart"/>
            <w:r w:rsidRPr="00FA1CDF">
              <w:rPr>
                <w:sz w:val="19"/>
                <w:szCs w:val="19"/>
                <w:lang w:eastAsia="en-US"/>
              </w:rPr>
              <w:t>alpha</w:t>
            </w:r>
            <w:proofErr w:type="spellEnd"/>
            <w:r w:rsidRPr="00FA1CDF">
              <w:rPr>
                <w:sz w:val="19"/>
                <w:szCs w:val="19"/>
                <w:lang w:eastAsia="en-US"/>
              </w:rPr>
              <w:t xml:space="preserve"> kullanımının yasaklandığı kesim </w:t>
            </w:r>
            <w:r w:rsidRPr="00FA1CDF">
              <w:rPr>
                <w:sz w:val="19"/>
                <w:szCs w:val="19"/>
                <w:lang w:eastAsia="en-US"/>
              </w:rPr>
              <w:lastRenderedPageBreak/>
              <w:t>öncesi dönemde etlik piliçler ve 16 haftadan küçük hindiler</w:t>
            </w:r>
          </w:p>
          <w:p w:rsidR="006B3FD9" w:rsidRPr="00FA1CDF" w:rsidRDefault="006B3FD9" w:rsidP="000579E6">
            <w:pPr>
              <w:pStyle w:val="Balk1"/>
              <w:spacing w:line="240" w:lineRule="atLeast"/>
              <w:jc w:val="both"/>
              <w:rPr>
                <w:sz w:val="19"/>
                <w:szCs w:val="19"/>
                <w:lang w:eastAsia="en-US"/>
              </w:rPr>
            </w:pPr>
          </w:p>
          <w:p w:rsidR="006B3FD9" w:rsidRPr="00FA1CDF" w:rsidRDefault="006B3FD9" w:rsidP="000579E6">
            <w:pPr>
              <w:pStyle w:val="Balk1"/>
              <w:spacing w:line="240" w:lineRule="atLeast"/>
              <w:rPr>
                <w:sz w:val="19"/>
                <w:szCs w:val="19"/>
                <w:lang w:eastAsia="en-US"/>
              </w:rPr>
            </w:pPr>
            <w:r w:rsidRPr="00FA1CDF">
              <w:rPr>
                <w:sz w:val="19"/>
                <w:szCs w:val="19"/>
                <w:lang w:eastAsia="en-US"/>
              </w:rPr>
              <w:t>- Diğer hayvan türleri</w:t>
            </w:r>
          </w:p>
          <w:p w:rsidR="006B3FD9" w:rsidRPr="00FA1CDF" w:rsidRDefault="006B3FD9" w:rsidP="000579E6">
            <w:pPr>
              <w:spacing w:line="240" w:lineRule="atLeast"/>
              <w:rPr>
                <w:sz w:val="19"/>
                <w:szCs w:val="19"/>
              </w:rPr>
            </w:pPr>
          </w:p>
          <w:p w:rsidR="006B3FD9" w:rsidRPr="00FA1CDF" w:rsidRDefault="006B3FD9" w:rsidP="000579E6">
            <w:pPr>
              <w:spacing w:line="240" w:lineRule="atLeast"/>
              <w:jc w:val="both"/>
              <w:rPr>
                <w:sz w:val="19"/>
                <w:szCs w:val="19"/>
              </w:rPr>
            </w:pPr>
            <w:r w:rsidRPr="00FA1CDF">
              <w:rPr>
                <w:sz w:val="19"/>
                <w:szCs w:val="19"/>
              </w:rPr>
              <w:t>-</w:t>
            </w:r>
            <w:proofErr w:type="spellStart"/>
            <w:r w:rsidRPr="00FA1CDF">
              <w:rPr>
                <w:sz w:val="19"/>
                <w:szCs w:val="19"/>
              </w:rPr>
              <w:t>Maduramicin</w:t>
            </w:r>
            <w:proofErr w:type="spellEnd"/>
            <w:r w:rsidRPr="00FA1CDF">
              <w:rPr>
                <w:sz w:val="19"/>
                <w:szCs w:val="19"/>
              </w:rPr>
              <w:t xml:space="preserve"> </w:t>
            </w:r>
            <w:proofErr w:type="spellStart"/>
            <w:r w:rsidRPr="00FA1CDF">
              <w:rPr>
                <w:sz w:val="19"/>
                <w:szCs w:val="19"/>
              </w:rPr>
              <w:t>ammonium</w:t>
            </w:r>
            <w:proofErr w:type="spellEnd"/>
            <w:r w:rsidRPr="00FA1CDF">
              <w:rPr>
                <w:sz w:val="19"/>
                <w:szCs w:val="19"/>
              </w:rPr>
              <w:t xml:space="preserve"> </w:t>
            </w:r>
            <w:proofErr w:type="spellStart"/>
            <w:r w:rsidRPr="00FA1CDF">
              <w:rPr>
                <w:sz w:val="19"/>
                <w:szCs w:val="19"/>
              </w:rPr>
              <w:t>alpha</w:t>
            </w:r>
            <w:proofErr w:type="spellEnd"/>
            <w:r w:rsidRPr="00FA1CDF">
              <w:rPr>
                <w:sz w:val="19"/>
                <w:szCs w:val="19"/>
              </w:rPr>
              <w:t xml:space="preserve"> kullanımına izin verilmeyen yemlerde kullanılan </w:t>
            </w:r>
            <w:proofErr w:type="spellStart"/>
            <w:r w:rsidRPr="00FA1CDF">
              <w:rPr>
                <w:sz w:val="19"/>
                <w:szCs w:val="19"/>
              </w:rPr>
              <w:t>premiksler</w:t>
            </w:r>
            <w:proofErr w:type="spellEnd"/>
          </w:p>
          <w:p w:rsidR="006B3FD9" w:rsidRPr="00FA1CDF" w:rsidRDefault="006B3FD9" w:rsidP="000579E6">
            <w:pPr>
              <w:spacing w:line="240" w:lineRule="atLeast"/>
              <w:jc w:val="both"/>
            </w:pPr>
          </w:p>
        </w:tc>
        <w:tc>
          <w:tcPr>
            <w:tcW w:w="3606" w:type="dxa"/>
          </w:tcPr>
          <w:p w:rsidR="006B3FD9" w:rsidRPr="00FA1CDF" w:rsidRDefault="006B3FD9" w:rsidP="000579E6">
            <w:pPr>
              <w:spacing w:line="240" w:lineRule="atLeast"/>
              <w:jc w:val="center"/>
              <w:rPr>
                <w:sz w:val="19"/>
                <w:szCs w:val="19"/>
              </w:rPr>
            </w:pPr>
            <w:r w:rsidRPr="00FA1CDF">
              <w:rPr>
                <w:sz w:val="19"/>
                <w:szCs w:val="19"/>
              </w:rPr>
              <w:lastRenderedPageBreak/>
              <w:t>0,05</w:t>
            </w:r>
          </w:p>
          <w:p w:rsidR="006B3FD9" w:rsidRPr="00FA1CDF" w:rsidRDefault="006B3FD9" w:rsidP="000579E6">
            <w:pPr>
              <w:spacing w:line="240" w:lineRule="atLeast"/>
              <w:jc w:val="center"/>
              <w:rPr>
                <w:sz w:val="19"/>
                <w:szCs w:val="19"/>
              </w:rPr>
            </w:pPr>
          </w:p>
          <w:p w:rsidR="006B3FD9" w:rsidRPr="00FA1CDF" w:rsidRDefault="006B3FD9" w:rsidP="000579E6">
            <w:pPr>
              <w:spacing w:line="240" w:lineRule="atLeast"/>
              <w:jc w:val="center"/>
              <w:rPr>
                <w:sz w:val="19"/>
                <w:szCs w:val="19"/>
              </w:rPr>
            </w:pPr>
          </w:p>
          <w:p w:rsidR="006B3FD9" w:rsidRPr="00FA1CDF" w:rsidRDefault="006B3FD9" w:rsidP="000579E6">
            <w:pPr>
              <w:spacing w:line="240" w:lineRule="atLeast"/>
              <w:jc w:val="center"/>
              <w:rPr>
                <w:sz w:val="19"/>
                <w:szCs w:val="19"/>
              </w:rPr>
            </w:pPr>
          </w:p>
          <w:p w:rsidR="006B3FD9" w:rsidRPr="00FA1CDF" w:rsidRDefault="006B3FD9" w:rsidP="000579E6">
            <w:pPr>
              <w:spacing w:line="240" w:lineRule="atLeast"/>
              <w:jc w:val="center"/>
              <w:rPr>
                <w:sz w:val="19"/>
                <w:szCs w:val="19"/>
              </w:rPr>
            </w:pPr>
          </w:p>
          <w:p w:rsidR="006B3FD9" w:rsidRPr="00FA1CDF" w:rsidRDefault="006B3FD9" w:rsidP="000579E6">
            <w:pPr>
              <w:spacing w:line="240" w:lineRule="atLeast"/>
              <w:jc w:val="center"/>
              <w:rPr>
                <w:sz w:val="19"/>
                <w:szCs w:val="19"/>
              </w:rPr>
            </w:pPr>
            <w:r w:rsidRPr="00FA1CDF">
              <w:rPr>
                <w:sz w:val="19"/>
                <w:szCs w:val="19"/>
              </w:rPr>
              <w:t>0,05</w:t>
            </w:r>
          </w:p>
          <w:p w:rsidR="006B3FD9" w:rsidRPr="00FA1CDF" w:rsidRDefault="006B3FD9" w:rsidP="000579E6">
            <w:pPr>
              <w:spacing w:line="240" w:lineRule="atLeast"/>
              <w:jc w:val="center"/>
              <w:rPr>
                <w:sz w:val="19"/>
                <w:szCs w:val="19"/>
              </w:rPr>
            </w:pPr>
          </w:p>
          <w:p w:rsidR="006B3FD9" w:rsidRPr="00FA1CDF" w:rsidRDefault="006B3FD9" w:rsidP="000579E6">
            <w:pPr>
              <w:spacing w:line="240" w:lineRule="atLeast"/>
              <w:jc w:val="center"/>
              <w:rPr>
                <w:sz w:val="19"/>
                <w:szCs w:val="19"/>
              </w:rPr>
            </w:pPr>
          </w:p>
          <w:p w:rsidR="006B3FD9" w:rsidRPr="00FA1CDF" w:rsidRDefault="006B3FD9" w:rsidP="000579E6">
            <w:pPr>
              <w:spacing w:line="240" w:lineRule="atLeast"/>
              <w:jc w:val="center"/>
              <w:rPr>
                <w:sz w:val="19"/>
                <w:szCs w:val="19"/>
              </w:rPr>
            </w:pPr>
          </w:p>
          <w:p w:rsidR="006B3FD9" w:rsidRPr="00FA1CDF" w:rsidRDefault="006B3FD9" w:rsidP="000579E6">
            <w:pPr>
              <w:spacing w:line="240" w:lineRule="atLeast"/>
              <w:jc w:val="center"/>
              <w:rPr>
                <w:sz w:val="19"/>
                <w:szCs w:val="19"/>
              </w:rPr>
            </w:pPr>
            <w:r w:rsidRPr="00FA1CDF">
              <w:rPr>
                <w:sz w:val="19"/>
                <w:szCs w:val="19"/>
              </w:rPr>
              <w:t>0,05</w:t>
            </w:r>
          </w:p>
          <w:p w:rsidR="006B3FD9" w:rsidRPr="00FA1CDF" w:rsidRDefault="006B3FD9" w:rsidP="000579E6">
            <w:pPr>
              <w:spacing w:line="240" w:lineRule="atLeast"/>
              <w:jc w:val="center"/>
              <w:rPr>
                <w:sz w:val="19"/>
                <w:szCs w:val="19"/>
              </w:rPr>
            </w:pPr>
          </w:p>
          <w:p w:rsidR="006B3FD9" w:rsidRPr="00FA1CDF" w:rsidRDefault="006B3FD9" w:rsidP="000579E6">
            <w:pPr>
              <w:spacing w:line="240" w:lineRule="atLeast"/>
              <w:jc w:val="center"/>
              <w:rPr>
                <w:sz w:val="19"/>
                <w:szCs w:val="19"/>
              </w:rPr>
            </w:pPr>
          </w:p>
          <w:p w:rsidR="006B3FD9" w:rsidRPr="00FA1CDF" w:rsidRDefault="006B3FD9" w:rsidP="000579E6">
            <w:pPr>
              <w:spacing w:line="240" w:lineRule="atLeast"/>
              <w:jc w:val="center"/>
              <w:rPr>
                <w:sz w:val="19"/>
                <w:szCs w:val="19"/>
              </w:rPr>
            </w:pPr>
          </w:p>
          <w:p w:rsidR="006B3FD9" w:rsidRPr="00FA1CDF" w:rsidRDefault="006B3FD9" w:rsidP="000579E6">
            <w:pPr>
              <w:spacing w:line="240" w:lineRule="atLeast"/>
              <w:jc w:val="center"/>
              <w:rPr>
                <w:sz w:val="19"/>
                <w:szCs w:val="19"/>
              </w:rPr>
            </w:pPr>
          </w:p>
          <w:p w:rsidR="006B3FD9" w:rsidRPr="00FA1CDF" w:rsidRDefault="006B3FD9" w:rsidP="000579E6">
            <w:pPr>
              <w:spacing w:line="240" w:lineRule="atLeast"/>
              <w:jc w:val="center"/>
              <w:rPr>
                <w:sz w:val="19"/>
                <w:szCs w:val="19"/>
              </w:rPr>
            </w:pPr>
          </w:p>
          <w:p w:rsidR="006B3FD9" w:rsidRPr="00FA1CDF" w:rsidRDefault="006B3FD9" w:rsidP="000579E6">
            <w:pPr>
              <w:spacing w:line="240" w:lineRule="atLeast"/>
              <w:jc w:val="center"/>
              <w:rPr>
                <w:sz w:val="19"/>
                <w:szCs w:val="19"/>
              </w:rPr>
            </w:pPr>
            <w:r w:rsidRPr="00FA1CDF">
              <w:rPr>
                <w:sz w:val="19"/>
                <w:szCs w:val="19"/>
              </w:rPr>
              <w:t>0,15</w:t>
            </w:r>
          </w:p>
          <w:p w:rsidR="006B3FD9" w:rsidRPr="00FA1CDF" w:rsidRDefault="006B3FD9" w:rsidP="000579E6">
            <w:pPr>
              <w:spacing w:line="240" w:lineRule="atLeast"/>
              <w:jc w:val="center"/>
              <w:rPr>
                <w:sz w:val="19"/>
                <w:szCs w:val="19"/>
              </w:rPr>
            </w:pPr>
          </w:p>
          <w:p w:rsidR="006B3FD9" w:rsidRPr="00FA1CDF" w:rsidRDefault="006B3FD9" w:rsidP="000579E6">
            <w:pPr>
              <w:spacing w:line="240" w:lineRule="atLeast"/>
            </w:pPr>
            <w:r w:rsidRPr="00FA1CDF">
              <w:rPr>
                <w:sz w:val="18"/>
                <w:szCs w:val="18"/>
              </w:rPr>
              <w:t xml:space="preserve">                                   (</w:t>
            </w:r>
            <w:r w:rsidRPr="00FA1CDF">
              <w:rPr>
                <w:sz w:val="18"/>
                <w:szCs w:val="18"/>
                <w:vertAlign w:val="superscript"/>
              </w:rPr>
              <w:t>2</w:t>
            </w:r>
            <w:r w:rsidRPr="00FA1CDF">
              <w:rPr>
                <w:sz w:val="18"/>
                <w:szCs w:val="18"/>
              </w:rPr>
              <w:t xml:space="preserve">) </w:t>
            </w:r>
          </w:p>
        </w:tc>
      </w:tr>
      <w:tr w:rsidR="006B3FD9" w:rsidTr="000579E6">
        <w:trPr>
          <w:trHeight w:val="321"/>
        </w:trPr>
        <w:tc>
          <w:tcPr>
            <w:tcW w:w="3070" w:type="dxa"/>
            <w:vMerge w:val="restart"/>
          </w:tcPr>
          <w:p w:rsidR="006B3FD9" w:rsidRPr="00FA1CDF" w:rsidRDefault="006B3FD9" w:rsidP="000579E6">
            <w:pPr>
              <w:spacing w:line="240" w:lineRule="atLeast"/>
              <w:rPr>
                <w:noProof/>
                <w:sz w:val="19"/>
                <w:szCs w:val="19"/>
                <w:lang w:eastAsia="tr-TR"/>
              </w:rPr>
            </w:pPr>
            <w:r w:rsidRPr="00FA1CDF">
              <w:rPr>
                <w:noProof/>
                <w:sz w:val="19"/>
                <w:szCs w:val="19"/>
                <w:lang w:eastAsia="tr-TR"/>
              </w:rPr>
              <w:lastRenderedPageBreak/>
              <w:t>6. Monensin sodyum</w:t>
            </w:r>
          </w:p>
          <w:p w:rsidR="006B3FD9" w:rsidRPr="00FA1CDF" w:rsidRDefault="006B3FD9" w:rsidP="000579E6">
            <w:pPr>
              <w:spacing w:line="240" w:lineRule="atLeast"/>
            </w:pPr>
          </w:p>
        </w:tc>
        <w:tc>
          <w:tcPr>
            <w:tcW w:w="3071" w:type="dxa"/>
          </w:tcPr>
          <w:p w:rsidR="006B3FD9" w:rsidRPr="00FA1CDF" w:rsidRDefault="006B3FD9" w:rsidP="000579E6">
            <w:pPr>
              <w:pStyle w:val="Balk1"/>
              <w:spacing w:line="240" w:lineRule="atLeast"/>
              <w:rPr>
                <w:lang w:val="en-US" w:eastAsia="en-US"/>
              </w:rPr>
            </w:pPr>
            <w:r w:rsidRPr="00FA1CDF">
              <w:rPr>
                <w:sz w:val="19"/>
                <w:szCs w:val="19"/>
                <w:lang w:eastAsia="en-US"/>
              </w:rPr>
              <w:t>Yem maddeleri</w:t>
            </w:r>
          </w:p>
        </w:tc>
        <w:tc>
          <w:tcPr>
            <w:tcW w:w="3606" w:type="dxa"/>
          </w:tcPr>
          <w:p w:rsidR="006B3FD9" w:rsidRPr="00FA1CDF" w:rsidRDefault="006B3FD9" w:rsidP="000579E6">
            <w:pPr>
              <w:spacing w:line="240" w:lineRule="atLeast"/>
              <w:jc w:val="center"/>
            </w:pPr>
            <w:r w:rsidRPr="00FA1CDF">
              <w:rPr>
                <w:sz w:val="19"/>
                <w:szCs w:val="19"/>
              </w:rPr>
              <w:t>1,25</w:t>
            </w:r>
          </w:p>
        </w:tc>
      </w:tr>
      <w:tr w:rsidR="006B3FD9" w:rsidTr="000579E6">
        <w:trPr>
          <w:trHeight w:val="3813"/>
        </w:trPr>
        <w:tc>
          <w:tcPr>
            <w:tcW w:w="3070" w:type="dxa"/>
            <w:vMerge/>
          </w:tcPr>
          <w:p w:rsidR="006B3FD9" w:rsidRPr="00FA1CDF" w:rsidRDefault="006B3FD9" w:rsidP="000579E6">
            <w:pPr>
              <w:spacing w:line="240" w:lineRule="atLeast"/>
              <w:rPr>
                <w:noProof/>
                <w:sz w:val="19"/>
                <w:szCs w:val="19"/>
                <w:lang w:eastAsia="tr-TR"/>
              </w:rPr>
            </w:pPr>
          </w:p>
        </w:tc>
        <w:tc>
          <w:tcPr>
            <w:tcW w:w="3071" w:type="dxa"/>
          </w:tcPr>
          <w:p w:rsidR="006B3FD9" w:rsidRPr="00FA1CDF" w:rsidRDefault="006B3FD9" w:rsidP="000579E6">
            <w:pPr>
              <w:pStyle w:val="Balk1"/>
              <w:spacing w:line="240" w:lineRule="atLeast"/>
              <w:rPr>
                <w:sz w:val="19"/>
                <w:szCs w:val="19"/>
                <w:lang w:eastAsia="en-US"/>
              </w:rPr>
            </w:pPr>
            <w:r w:rsidRPr="00FA1CDF">
              <w:rPr>
                <w:sz w:val="19"/>
                <w:szCs w:val="19"/>
                <w:lang w:eastAsia="en-US"/>
              </w:rPr>
              <w:t xml:space="preserve">Aşağıdaki hayvanlar için üretilen karma yemler: </w:t>
            </w:r>
          </w:p>
          <w:p w:rsidR="006B3FD9" w:rsidRPr="00FA1CDF" w:rsidRDefault="006B3FD9" w:rsidP="000579E6">
            <w:pPr>
              <w:pStyle w:val="Balk1"/>
              <w:spacing w:line="240" w:lineRule="atLeast"/>
              <w:rPr>
                <w:sz w:val="19"/>
                <w:szCs w:val="19"/>
                <w:lang w:eastAsia="en-US"/>
              </w:rPr>
            </w:pPr>
          </w:p>
          <w:p w:rsidR="006B3FD9" w:rsidRPr="00FA1CDF" w:rsidRDefault="006B3FD9" w:rsidP="000579E6">
            <w:pPr>
              <w:pStyle w:val="Balk1"/>
              <w:spacing w:line="240" w:lineRule="atLeast"/>
              <w:jc w:val="both"/>
              <w:rPr>
                <w:sz w:val="19"/>
                <w:szCs w:val="19"/>
                <w:lang w:eastAsia="en-US"/>
              </w:rPr>
            </w:pPr>
            <w:r w:rsidRPr="00FA1CDF">
              <w:rPr>
                <w:sz w:val="19"/>
                <w:szCs w:val="19"/>
                <w:lang w:eastAsia="en-US"/>
              </w:rPr>
              <w:t>-</w:t>
            </w:r>
            <w:proofErr w:type="spellStart"/>
            <w:r w:rsidRPr="00FA1CDF">
              <w:rPr>
                <w:sz w:val="19"/>
                <w:szCs w:val="19"/>
                <w:lang w:eastAsia="en-US"/>
              </w:rPr>
              <w:t>Tektırnaklılar</w:t>
            </w:r>
            <w:proofErr w:type="spellEnd"/>
            <w:r w:rsidRPr="00FA1CDF">
              <w:rPr>
                <w:sz w:val="19"/>
                <w:szCs w:val="19"/>
                <w:lang w:eastAsia="en-US"/>
              </w:rPr>
              <w:t xml:space="preserve">, köpekler, küçükbaş </w:t>
            </w:r>
            <w:proofErr w:type="spellStart"/>
            <w:r w:rsidRPr="00FA1CDF">
              <w:rPr>
                <w:sz w:val="19"/>
                <w:szCs w:val="19"/>
                <w:lang w:eastAsia="en-US"/>
              </w:rPr>
              <w:t>ruminantlar</w:t>
            </w:r>
            <w:proofErr w:type="spellEnd"/>
            <w:r w:rsidRPr="00FA1CDF">
              <w:rPr>
                <w:sz w:val="19"/>
                <w:szCs w:val="19"/>
                <w:lang w:eastAsia="en-US"/>
              </w:rPr>
              <w:t xml:space="preserve"> (koyun ve keçi), ördekler, sığır, süt sığırı, yumurtacı kanatlılar, 16 haftadan büyük yumurta piliçleri ve 16 haftadan büyük hindiler</w:t>
            </w:r>
          </w:p>
          <w:p w:rsidR="006B3FD9" w:rsidRPr="00FA1CDF" w:rsidRDefault="006B3FD9" w:rsidP="000579E6">
            <w:pPr>
              <w:pStyle w:val="Balk1"/>
              <w:spacing w:line="240" w:lineRule="atLeast"/>
              <w:rPr>
                <w:sz w:val="19"/>
                <w:szCs w:val="19"/>
                <w:lang w:eastAsia="en-US"/>
              </w:rPr>
            </w:pPr>
          </w:p>
          <w:p w:rsidR="006B3FD9" w:rsidRPr="00FA1CDF" w:rsidRDefault="006B3FD9" w:rsidP="000579E6">
            <w:pPr>
              <w:pStyle w:val="Balk1"/>
              <w:spacing w:line="240" w:lineRule="atLeast"/>
              <w:jc w:val="both"/>
              <w:rPr>
                <w:sz w:val="19"/>
                <w:szCs w:val="19"/>
                <w:lang w:eastAsia="en-US"/>
              </w:rPr>
            </w:pPr>
            <w:r w:rsidRPr="00FA1CDF">
              <w:rPr>
                <w:sz w:val="19"/>
                <w:szCs w:val="19"/>
                <w:lang w:eastAsia="en-US"/>
              </w:rPr>
              <w:t xml:space="preserve">- </w:t>
            </w:r>
            <w:proofErr w:type="spellStart"/>
            <w:r w:rsidRPr="00FA1CDF">
              <w:rPr>
                <w:sz w:val="19"/>
                <w:szCs w:val="19"/>
                <w:lang w:eastAsia="en-US"/>
              </w:rPr>
              <w:t>Monensin</w:t>
            </w:r>
            <w:proofErr w:type="spellEnd"/>
            <w:r w:rsidRPr="00FA1CDF">
              <w:rPr>
                <w:sz w:val="19"/>
                <w:szCs w:val="19"/>
                <w:lang w:eastAsia="en-US"/>
              </w:rPr>
              <w:t xml:space="preserve"> sodyum kullanımının yasaklandığı kesim öncesi dönemde etlik piliçler, 16 haftadan küçük yumurta piliçleri ve 16 haftadan küçük hindiler </w:t>
            </w:r>
          </w:p>
          <w:p w:rsidR="006B3FD9" w:rsidRPr="00FA1CDF" w:rsidRDefault="006B3FD9" w:rsidP="000579E6">
            <w:pPr>
              <w:pStyle w:val="Balk1"/>
              <w:spacing w:line="240" w:lineRule="atLeast"/>
              <w:rPr>
                <w:sz w:val="19"/>
                <w:szCs w:val="19"/>
                <w:lang w:eastAsia="en-US"/>
              </w:rPr>
            </w:pPr>
          </w:p>
          <w:p w:rsidR="006B3FD9" w:rsidRPr="00FA1CDF" w:rsidRDefault="006B3FD9" w:rsidP="000579E6">
            <w:pPr>
              <w:pStyle w:val="Balk1"/>
              <w:spacing w:line="240" w:lineRule="atLeast"/>
              <w:rPr>
                <w:sz w:val="19"/>
                <w:szCs w:val="19"/>
                <w:lang w:eastAsia="en-US"/>
              </w:rPr>
            </w:pPr>
            <w:r w:rsidRPr="00FA1CDF">
              <w:rPr>
                <w:sz w:val="19"/>
                <w:szCs w:val="19"/>
                <w:lang w:eastAsia="en-US"/>
              </w:rPr>
              <w:t>- Diğer hayvan türleri</w:t>
            </w:r>
          </w:p>
        </w:tc>
        <w:tc>
          <w:tcPr>
            <w:tcW w:w="3606" w:type="dxa"/>
          </w:tcPr>
          <w:p w:rsidR="006B3FD9" w:rsidRPr="00FA1CDF" w:rsidRDefault="006B3FD9" w:rsidP="000579E6">
            <w:pPr>
              <w:spacing w:line="240" w:lineRule="atLeast"/>
              <w:jc w:val="center"/>
              <w:rPr>
                <w:sz w:val="19"/>
                <w:szCs w:val="19"/>
              </w:rPr>
            </w:pPr>
          </w:p>
          <w:p w:rsidR="006B3FD9" w:rsidRPr="00FA1CDF" w:rsidRDefault="006B3FD9" w:rsidP="000579E6">
            <w:pPr>
              <w:spacing w:line="240" w:lineRule="atLeast"/>
              <w:jc w:val="center"/>
              <w:rPr>
                <w:sz w:val="19"/>
                <w:szCs w:val="19"/>
              </w:rPr>
            </w:pPr>
          </w:p>
          <w:p w:rsidR="006B3FD9" w:rsidRPr="00FA1CDF" w:rsidRDefault="006B3FD9" w:rsidP="000579E6">
            <w:pPr>
              <w:spacing w:line="240" w:lineRule="atLeast"/>
              <w:jc w:val="center"/>
              <w:rPr>
                <w:sz w:val="19"/>
                <w:szCs w:val="19"/>
              </w:rPr>
            </w:pPr>
          </w:p>
          <w:p w:rsidR="006B3FD9" w:rsidRPr="00FA1CDF" w:rsidRDefault="006B3FD9" w:rsidP="000579E6">
            <w:pPr>
              <w:spacing w:line="240" w:lineRule="atLeast"/>
              <w:jc w:val="center"/>
              <w:rPr>
                <w:sz w:val="19"/>
                <w:szCs w:val="19"/>
              </w:rPr>
            </w:pPr>
            <w:r w:rsidRPr="00FA1CDF">
              <w:rPr>
                <w:sz w:val="19"/>
                <w:szCs w:val="19"/>
              </w:rPr>
              <w:t>1,25</w:t>
            </w:r>
          </w:p>
          <w:p w:rsidR="006B3FD9" w:rsidRPr="00FA1CDF" w:rsidRDefault="006B3FD9" w:rsidP="000579E6">
            <w:pPr>
              <w:spacing w:line="240" w:lineRule="atLeast"/>
              <w:jc w:val="center"/>
              <w:rPr>
                <w:sz w:val="19"/>
                <w:szCs w:val="19"/>
              </w:rPr>
            </w:pPr>
          </w:p>
          <w:p w:rsidR="006B3FD9" w:rsidRPr="00FA1CDF" w:rsidRDefault="006B3FD9" w:rsidP="000579E6">
            <w:pPr>
              <w:spacing w:line="240" w:lineRule="atLeast"/>
              <w:jc w:val="center"/>
              <w:rPr>
                <w:sz w:val="19"/>
                <w:szCs w:val="19"/>
              </w:rPr>
            </w:pPr>
          </w:p>
          <w:p w:rsidR="006B3FD9" w:rsidRPr="00FA1CDF" w:rsidRDefault="006B3FD9" w:rsidP="000579E6">
            <w:pPr>
              <w:spacing w:line="240" w:lineRule="atLeast"/>
              <w:jc w:val="center"/>
              <w:rPr>
                <w:sz w:val="19"/>
                <w:szCs w:val="19"/>
              </w:rPr>
            </w:pPr>
          </w:p>
          <w:p w:rsidR="006B3FD9" w:rsidRPr="00FA1CDF" w:rsidRDefault="006B3FD9" w:rsidP="000579E6">
            <w:pPr>
              <w:spacing w:line="240" w:lineRule="atLeast"/>
              <w:jc w:val="center"/>
              <w:rPr>
                <w:sz w:val="19"/>
                <w:szCs w:val="19"/>
              </w:rPr>
            </w:pPr>
          </w:p>
          <w:p w:rsidR="006B3FD9" w:rsidRPr="00FA1CDF" w:rsidRDefault="006B3FD9" w:rsidP="000579E6">
            <w:pPr>
              <w:spacing w:line="240" w:lineRule="atLeast"/>
              <w:jc w:val="center"/>
              <w:rPr>
                <w:sz w:val="19"/>
                <w:szCs w:val="19"/>
              </w:rPr>
            </w:pPr>
          </w:p>
          <w:p w:rsidR="006B3FD9" w:rsidRPr="00FA1CDF" w:rsidRDefault="006B3FD9" w:rsidP="000579E6">
            <w:pPr>
              <w:spacing w:line="240" w:lineRule="atLeast"/>
              <w:jc w:val="center"/>
              <w:rPr>
                <w:sz w:val="19"/>
                <w:szCs w:val="19"/>
              </w:rPr>
            </w:pPr>
          </w:p>
          <w:p w:rsidR="006B3FD9" w:rsidRPr="00FA1CDF" w:rsidRDefault="006B3FD9" w:rsidP="000579E6">
            <w:pPr>
              <w:spacing w:line="240" w:lineRule="atLeast"/>
              <w:jc w:val="center"/>
              <w:rPr>
                <w:sz w:val="19"/>
                <w:szCs w:val="19"/>
              </w:rPr>
            </w:pPr>
            <w:r w:rsidRPr="00FA1CDF">
              <w:rPr>
                <w:sz w:val="19"/>
                <w:szCs w:val="19"/>
              </w:rPr>
              <w:t>1,25</w:t>
            </w:r>
          </w:p>
          <w:p w:rsidR="006B3FD9" w:rsidRPr="00FA1CDF" w:rsidRDefault="006B3FD9" w:rsidP="000579E6">
            <w:pPr>
              <w:spacing w:line="240" w:lineRule="atLeast"/>
              <w:jc w:val="center"/>
              <w:rPr>
                <w:sz w:val="19"/>
                <w:szCs w:val="19"/>
              </w:rPr>
            </w:pPr>
          </w:p>
          <w:p w:rsidR="006B3FD9" w:rsidRPr="00FA1CDF" w:rsidRDefault="006B3FD9" w:rsidP="000579E6">
            <w:pPr>
              <w:spacing w:line="240" w:lineRule="atLeast"/>
              <w:jc w:val="center"/>
              <w:rPr>
                <w:sz w:val="19"/>
                <w:szCs w:val="19"/>
              </w:rPr>
            </w:pPr>
          </w:p>
          <w:p w:rsidR="006B3FD9" w:rsidRPr="00FA1CDF" w:rsidRDefault="006B3FD9" w:rsidP="000579E6">
            <w:pPr>
              <w:spacing w:line="240" w:lineRule="atLeast"/>
              <w:jc w:val="center"/>
              <w:rPr>
                <w:sz w:val="19"/>
                <w:szCs w:val="19"/>
              </w:rPr>
            </w:pPr>
          </w:p>
          <w:p w:rsidR="006B3FD9" w:rsidRPr="00FA1CDF" w:rsidRDefault="006B3FD9" w:rsidP="000579E6">
            <w:pPr>
              <w:spacing w:line="240" w:lineRule="atLeast"/>
              <w:jc w:val="center"/>
              <w:rPr>
                <w:sz w:val="19"/>
                <w:szCs w:val="19"/>
              </w:rPr>
            </w:pPr>
          </w:p>
          <w:p w:rsidR="006B3FD9" w:rsidRPr="00FA1CDF" w:rsidRDefault="006B3FD9" w:rsidP="000579E6">
            <w:pPr>
              <w:spacing w:line="240" w:lineRule="atLeast"/>
              <w:jc w:val="center"/>
              <w:rPr>
                <w:sz w:val="19"/>
                <w:szCs w:val="19"/>
              </w:rPr>
            </w:pPr>
          </w:p>
          <w:p w:rsidR="006B3FD9" w:rsidRPr="00FA1CDF" w:rsidRDefault="006B3FD9" w:rsidP="000579E6">
            <w:pPr>
              <w:spacing w:line="240" w:lineRule="atLeast"/>
              <w:jc w:val="center"/>
              <w:rPr>
                <w:sz w:val="19"/>
                <w:szCs w:val="19"/>
              </w:rPr>
            </w:pPr>
            <w:r w:rsidRPr="00FA1CDF">
              <w:rPr>
                <w:sz w:val="19"/>
                <w:szCs w:val="19"/>
              </w:rPr>
              <w:t>3,75</w:t>
            </w:r>
          </w:p>
        </w:tc>
      </w:tr>
      <w:tr w:rsidR="006B3FD9" w:rsidTr="000579E6">
        <w:trPr>
          <w:trHeight w:val="692"/>
        </w:trPr>
        <w:tc>
          <w:tcPr>
            <w:tcW w:w="3070" w:type="dxa"/>
            <w:vMerge/>
          </w:tcPr>
          <w:p w:rsidR="006B3FD9" w:rsidRPr="00FA1CDF" w:rsidRDefault="006B3FD9" w:rsidP="000579E6">
            <w:pPr>
              <w:spacing w:line="240" w:lineRule="atLeast"/>
              <w:rPr>
                <w:noProof/>
                <w:sz w:val="19"/>
                <w:szCs w:val="19"/>
                <w:lang w:eastAsia="tr-TR"/>
              </w:rPr>
            </w:pPr>
          </w:p>
        </w:tc>
        <w:tc>
          <w:tcPr>
            <w:tcW w:w="3071" w:type="dxa"/>
          </w:tcPr>
          <w:p w:rsidR="006B3FD9" w:rsidRPr="00FA1CDF" w:rsidRDefault="006B3FD9" w:rsidP="000579E6">
            <w:pPr>
              <w:pStyle w:val="Balk1"/>
              <w:spacing w:line="240" w:lineRule="atLeast"/>
              <w:rPr>
                <w:sz w:val="19"/>
                <w:szCs w:val="19"/>
                <w:lang w:eastAsia="en-US"/>
              </w:rPr>
            </w:pPr>
            <w:proofErr w:type="spellStart"/>
            <w:r w:rsidRPr="00FA1CDF">
              <w:rPr>
                <w:sz w:val="19"/>
                <w:szCs w:val="19"/>
                <w:lang w:eastAsia="en-US"/>
              </w:rPr>
              <w:t>Monensin</w:t>
            </w:r>
            <w:proofErr w:type="spellEnd"/>
            <w:r w:rsidRPr="00FA1CDF">
              <w:rPr>
                <w:sz w:val="19"/>
                <w:szCs w:val="19"/>
                <w:lang w:eastAsia="en-US"/>
              </w:rPr>
              <w:t xml:space="preserve"> sodyumun kullanımına izin verilmeyen yemlerde kullanılan </w:t>
            </w:r>
            <w:proofErr w:type="spellStart"/>
            <w:r w:rsidRPr="00FA1CDF">
              <w:rPr>
                <w:sz w:val="19"/>
                <w:szCs w:val="19"/>
                <w:lang w:eastAsia="en-US"/>
              </w:rPr>
              <w:t>premiksler</w:t>
            </w:r>
            <w:proofErr w:type="spellEnd"/>
          </w:p>
        </w:tc>
        <w:tc>
          <w:tcPr>
            <w:tcW w:w="3606" w:type="dxa"/>
          </w:tcPr>
          <w:p w:rsidR="006B3FD9" w:rsidRPr="00FA1CDF" w:rsidRDefault="006B3FD9" w:rsidP="000579E6">
            <w:pPr>
              <w:spacing w:line="240" w:lineRule="atLeast"/>
              <w:jc w:val="center"/>
              <w:rPr>
                <w:sz w:val="19"/>
                <w:szCs w:val="19"/>
              </w:rPr>
            </w:pPr>
            <w:r w:rsidRPr="00FA1CDF">
              <w:rPr>
                <w:sz w:val="18"/>
                <w:szCs w:val="18"/>
              </w:rPr>
              <w:t>(</w:t>
            </w:r>
            <w:r w:rsidRPr="00FA1CDF">
              <w:rPr>
                <w:sz w:val="18"/>
                <w:szCs w:val="18"/>
                <w:vertAlign w:val="superscript"/>
              </w:rPr>
              <w:t>2</w:t>
            </w:r>
            <w:r w:rsidRPr="00FA1CDF">
              <w:rPr>
                <w:sz w:val="18"/>
                <w:szCs w:val="18"/>
              </w:rPr>
              <w:t>)</w:t>
            </w:r>
          </w:p>
        </w:tc>
      </w:tr>
      <w:tr w:rsidR="006B3FD9" w:rsidTr="000579E6">
        <w:trPr>
          <w:trHeight w:val="322"/>
        </w:trPr>
        <w:tc>
          <w:tcPr>
            <w:tcW w:w="3070" w:type="dxa"/>
            <w:vMerge w:val="restart"/>
          </w:tcPr>
          <w:p w:rsidR="006B3FD9" w:rsidRPr="00FA1CDF" w:rsidRDefault="006B3FD9" w:rsidP="000579E6">
            <w:pPr>
              <w:spacing w:line="240" w:lineRule="atLeast"/>
              <w:rPr>
                <w:noProof/>
                <w:sz w:val="19"/>
                <w:szCs w:val="19"/>
                <w:lang w:eastAsia="tr-TR"/>
              </w:rPr>
            </w:pPr>
            <w:r w:rsidRPr="00FA1CDF">
              <w:rPr>
                <w:noProof/>
                <w:sz w:val="19"/>
                <w:szCs w:val="19"/>
                <w:lang w:eastAsia="tr-TR"/>
              </w:rPr>
              <w:t>7. Narasin</w:t>
            </w:r>
          </w:p>
          <w:p w:rsidR="006B3FD9" w:rsidRPr="00FA1CDF" w:rsidRDefault="006B3FD9" w:rsidP="000579E6">
            <w:pPr>
              <w:spacing w:line="240" w:lineRule="atLeast"/>
            </w:pPr>
          </w:p>
        </w:tc>
        <w:tc>
          <w:tcPr>
            <w:tcW w:w="3071" w:type="dxa"/>
          </w:tcPr>
          <w:p w:rsidR="006B3FD9" w:rsidRPr="00FA1CDF" w:rsidRDefault="006B3FD9" w:rsidP="000579E6">
            <w:pPr>
              <w:pStyle w:val="Balk1"/>
              <w:spacing w:line="240" w:lineRule="atLeast"/>
              <w:rPr>
                <w:lang w:val="en-US" w:eastAsia="en-US"/>
              </w:rPr>
            </w:pPr>
            <w:r w:rsidRPr="00FA1CDF">
              <w:rPr>
                <w:sz w:val="19"/>
                <w:szCs w:val="19"/>
                <w:lang w:eastAsia="en-US"/>
              </w:rPr>
              <w:lastRenderedPageBreak/>
              <w:t>Yem maddeleri</w:t>
            </w:r>
          </w:p>
        </w:tc>
        <w:tc>
          <w:tcPr>
            <w:tcW w:w="3606" w:type="dxa"/>
          </w:tcPr>
          <w:p w:rsidR="006B3FD9" w:rsidRPr="00FA1CDF" w:rsidRDefault="006B3FD9" w:rsidP="000579E6">
            <w:pPr>
              <w:spacing w:line="240" w:lineRule="atLeast"/>
              <w:jc w:val="center"/>
            </w:pPr>
            <w:r w:rsidRPr="00FA1CDF">
              <w:rPr>
                <w:sz w:val="19"/>
                <w:szCs w:val="19"/>
              </w:rPr>
              <w:t>0,7</w:t>
            </w:r>
          </w:p>
        </w:tc>
      </w:tr>
      <w:tr w:rsidR="006B3FD9" w:rsidTr="000579E6">
        <w:trPr>
          <w:trHeight w:val="1797"/>
        </w:trPr>
        <w:tc>
          <w:tcPr>
            <w:tcW w:w="3070" w:type="dxa"/>
            <w:vMerge/>
          </w:tcPr>
          <w:p w:rsidR="006B3FD9" w:rsidRPr="00FA1CDF" w:rsidRDefault="006B3FD9" w:rsidP="000579E6">
            <w:pPr>
              <w:spacing w:line="240" w:lineRule="atLeast"/>
              <w:rPr>
                <w:noProof/>
                <w:sz w:val="19"/>
                <w:szCs w:val="19"/>
                <w:lang w:eastAsia="tr-TR"/>
              </w:rPr>
            </w:pPr>
          </w:p>
        </w:tc>
        <w:tc>
          <w:tcPr>
            <w:tcW w:w="3071" w:type="dxa"/>
          </w:tcPr>
          <w:p w:rsidR="006B3FD9" w:rsidRPr="00FA1CDF" w:rsidRDefault="006B3FD9" w:rsidP="000579E6">
            <w:pPr>
              <w:pStyle w:val="Balk1"/>
              <w:spacing w:line="240" w:lineRule="atLeast"/>
              <w:rPr>
                <w:sz w:val="19"/>
                <w:szCs w:val="19"/>
                <w:lang w:eastAsia="en-US"/>
              </w:rPr>
            </w:pPr>
            <w:r w:rsidRPr="00FA1CDF">
              <w:rPr>
                <w:sz w:val="19"/>
                <w:szCs w:val="19"/>
                <w:lang w:eastAsia="en-US"/>
              </w:rPr>
              <w:t xml:space="preserve">Aşağıdaki hayvanlar için üretilen karma yemler: </w:t>
            </w:r>
          </w:p>
          <w:p w:rsidR="006B3FD9" w:rsidRPr="00FA1CDF" w:rsidRDefault="006B3FD9" w:rsidP="000579E6">
            <w:pPr>
              <w:pStyle w:val="Balk1"/>
              <w:spacing w:line="240" w:lineRule="atLeast"/>
              <w:rPr>
                <w:sz w:val="19"/>
                <w:szCs w:val="19"/>
                <w:lang w:eastAsia="en-US"/>
              </w:rPr>
            </w:pPr>
          </w:p>
          <w:p w:rsidR="006B3FD9" w:rsidRPr="00FA1CDF" w:rsidRDefault="006B3FD9" w:rsidP="000579E6">
            <w:pPr>
              <w:pStyle w:val="Balk1"/>
              <w:spacing w:line="240" w:lineRule="atLeast"/>
              <w:jc w:val="both"/>
              <w:rPr>
                <w:sz w:val="19"/>
                <w:szCs w:val="19"/>
                <w:lang w:eastAsia="en-US"/>
              </w:rPr>
            </w:pPr>
            <w:r w:rsidRPr="00FA1CDF">
              <w:rPr>
                <w:sz w:val="19"/>
                <w:szCs w:val="19"/>
                <w:lang w:eastAsia="en-US"/>
              </w:rPr>
              <w:t xml:space="preserve">-Hindiler, tavşanlar, </w:t>
            </w:r>
            <w:proofErr w:type="spellStart"/>
            <w:r w:rsidRPr="00FA1CDF">
              <w:rPr>
                <w:sz w:val="19"/>
                <w:szCs w:val="19"/>
                <w:lang w:eastAsia="en-US"/>
              </w:rPr>
              <w:t>tektırnaklılar</w:t>
            </w:r>
            <w:proofErr w:type="spellEnd"/>
            <w:r w:rsidRPr="00FA1CDF">
              <w:rPr>
                <w:sz w:val="19"/>
                <w:szCs w:val="19"/>
                <w:lang w:eastAsia="en-US"/>
              </w:rPr>
              <w:t>, yumurtacı kanatlılar ve 16 haftadan büyük yumurta piliçleri</w:t>
            </w:r>
          </w:p>
          <w:p w:rsidR="006B3FD9" w:rsidRPr="00FA1CDF" w:rsidRDefault="006B3FD9" w:rsidP="000579E6">
            <w:pPr>
              <w:pStyle w:val="Balk1"/>
              <w:spacing w:line="240" w:lineRule="atLeast"/>
              <w:rPr>
                <w:sz w:val="19"/>
                <w:szCs w:val="19"/>
                <w:lang w:eastAsia="en-US"/>
              </w:rPr>
            </w:pPr>
          </w:p>
          <w:p w:rsidR="006B3FD9" w:rsidRPr="00FA1CDF" w:rsidRDefault="006B3FD9" w:rsidP="000579E6">
            <w:pPr>
              <w:pStyle w:val="Balk1"/>
              <w:spacing w:line="240" w:lineRule="atLeast"/>
              <w:rPr>
                <w:sz w:val="19"/>
                <w:szCs w:val="19"/>
                <w:lang w:eastAsia="en-US"/>
              </w:rPr>
            </w:pPr>
            <w:r w:rsidRPr="00FA1CDF">
              <w:rPr>
                <w:sz w:val="19"/>
                <w:szCs w:val="19"/>
                <w:lang w:eastAsia="en-US"/>
              </w:rPr>
              <w:t>- Diğer hayvan türleri</w:t>
            </w:r>
          </w:p>
        </w:tc>
        <w:tc>
          <w:tcPr>
            <w:tcW w:w="3606" w:type="dxa"/>
          </w:tcPr>
          <w:p w:rsidR="006B3FD9" w:rsidRPr="00FA1CDF" w:rsidRDefault="006B3FD9" w:rsidP="000579E6">
            <w:pPr>
              <w:spacing w:line="240" w:lineRule="atLeast"/>
              <w:jc w:val="center"/>
              <w:rPr>
                <w:sz w:val="19"/>
                <w:szCs w:val="19"/>
              </w:rPr>
            </w:pPr>
          </w:p>
          <w:p w:rsidR="006B3FD9" w:rsidRPr="00FA1CDF" w:rsidRDefault="006B3FD9" w:rsidP="000579E6">
            <w:pPr>
              <w:spacing w:line="240" w:lineRule="atLeast"/>
              <w:jc w:val="center"/>
              <w:rPr>
                <w:sz w:val="19"/>
                <w:szCs w:val="19"/>
              </w:rPr>
            </w:pPr>
          </w:p>
          <w:p w:rsidR="006B3FD9" w:rsidRPr="00FA1CDF" w:rsidRDefault="006B3FD9" w:rsidP="000579E6">
            <w:pPr>
              <w:spacing w:line="240" w:lineRule="atLeast"/>
              <w:jc w:val="center"/>
              <w:rPr>
                <w:sz w:val="19"/>
                <w:szCs w:val="19"/>
              </w:rPr>
            </w:pPr>
          </w:p>
          <w:p w:rsidR="006B3FD9" w:rsidRPr="00FA1CDF" w:rsidRDefault="006B3FD9" w:rsidP="000579E6">
            <w:pPr>
              <w:spacing w:line="240" w:lineRule="atLeast"/>
              <w:jc w:val="center"/>
              <w:rPr>
                <w:sz w:val="19"/>
                <w:szCs w:val="19"/>
              </w:rPr>
            </w:pPr>
            <w:r w:rsidRPr="00FA1CDF">
              <w:rPr>
                <w:sz w:val="19"/>
                <w:szCs w:val="19"/>
              </w:rPr>
              <w:t>0,7</w:t>
            </w:r>
          </w:p>
          <w:p w:rsidR="006B3FD9" w:rsidRPr="00FA1CDF" w:rsidRDefault="006B3FD9" w:rsidP="000579E6">
            <w:pPr>
              <w:spacing w:line="240" w:lineRule="atLeast"/>
              <w:jc w:val="center"/>
              <w:rPr>
                <w:sz w:val="19"/>
                <w:szCs w:val="19"/>
              </w:rPr>
            </w:pPr>
          </w:p>
          <w:p w:rsidR="006B3FD9" w:rsidRPr="00FA1CDF" w:rsidRDefault="006B3FD9" w:rsidP="000579E6">
            <w:pPr>
              <w:spacing w:line="240" w:lineRule="atLeast"/>
              <w:jc w:val="center"/>
              <w:rPr>
                <w:sz w:val="19"/>
                <w:szCs w:val="19"/>
              </w:rPr>
            </w:pPr>
          </w:p>
          <w:p w:rsidR="006B3FD9" w:rsidRPr="00FA1CDF" w:rsidRDefault="006B3FD9" w:rsidP="000579E6">
            <w:pPr>
              <w:spacing w:line="240" w:lineRule="atLeast"/>
              <w:jc w:val="center"/>
              <w:rPr>
                <w:sz w:val="19"/>
                <w:szCs w:val="19"/>
              </w:rPr>
            </w:pPr>
          </w:p>
          <w:p w:rsidR="006B3FD9" w:rsidRPr="00FA1CDF" w:rsidRDefault="006B3FD9" w:rsidP="000579E6">
            <w:pPr>
              <w:spacing w:line="240" w:lineRule="atLeast"/>
              <w:jc w:val="center"/>
              <w:rPr>
                <w:sz w:val="19"/>
                <w:szCs w:val="19"/>
              </w:rPr>
            </w:pPr>
            <w:r w:rsidRPr="00FA1CDF">
              <w:rPr>
                <w:sz w:val="19"/>
                <w:szCs w:val="19"/>
              </w:rPr>
              <w:t>2,1</w:t>
            </w:r>
          </w:p>
        </w:tc>
      </w:tr>
      <w:tr w:rsidR="006B3FD9" w:rsidTr="000579E6">
        <w:trPr>
          <w:trHeight w:val="548"/>
        </w:trPr>
        <w:tc>
          <w:tcPr>
            <w:tcW w:w="3070" w:type="dxa"/>
            <w:vMerge/>
          </w:tcPr>
          <w:p w:rsidR="006B3FD9" w:rsidRPr="00FA1CDF" w:rsidRDefault="006B3FD9" w:rsidP="000579E6">
            <w:pPr>
              <w:spacing w:line="240" w:lineRule="atLeast"/>
              <w:rPr>
                <w:noProof/>
                <w:sz w:val="19"/>
                <w:szCs w:val="19"/>
                <w:lang w:eastAsia="tr-TR"/>
              </w:rPr>
            </w:pPr>
          </w:p>
        </w:tc>
        <w:tc>
          <w:tcPr>
            <w:tcW w:w="3071" w:type="dxa"/>
          </w:tcPr>
          <w:p w:rsidR="006B3FD9" w:rsidRPr="00FA1CDF" w:rsidRDefault="006B3FD9" w:rsidP="000579E6">
            <w:pPr>
              <w:pStyle w:val="Balk1"/>
              <w:spacing w:line="240" w:lineRule="atLeast"/>
              <w:jc w:val="both"/>
              <w:rPr>
                <w:sz w:val="19"/>
                <w:szCs w:val="19"/>
                <w:lang w:eastAsia="en-US"/>
              </w:rPr>
            </w:pPr>
            <w:proofErr w:type="spellStart"/>
            <w:r w:rsidRPr="00FA1CDF">
              <w:rPr>
                <w:sz w:val="19"/>
                <w:szCs w:val="19"/>
                <w:lang w:eastAsia="en-US"/>
              </w:rPr>
              <w:t>Narasin</w:t>
            </w:r>
            <w:proofErr w:type="spellEnd"/>
            <w:r w:rsidRPr="00FA1CDF">
              <w:rPr>
                <w:sz w:val="19"/>
                <w:szCs w:val="19"/>
                <w:lang w:eastAsia="en-US"/>
              </w:rPr>
              <w:t xml:space="preserve"> kullanımına izin verilmeyen yemlerde kullanılan </w:t>
            </w:r>
            <w:proofErr w:type="spellStart"/>
            <w:r w:rsidRPr="00FA1CDF">
              <w:rPr>
                <w:sz w:val="19"/>
                <w:szCs w:val="19"/>
                <w:lang w:eastAsia="en-US"/>
              </w:rPr>
              <w:t>premiksler</w:t>
            </w:r>
            <w:proofErr w:type="spellEnd"/>
          </w:p>
        </w:tc>
        <w:tc>
          <w:tcPr>
            <w:tcW w:w="3606" w:type="dxa"/>
          </w:tcPr>
          <w:p w:rsidR="006B3FD9" w:rsidRPr="00FA1CDF" w:rsidRDefault="006B3FD9" w:rsidP="000579E6">
            <w:pPr>
              <w:spacing w:line="240" w:lineRule="atLeast"/>
              <w:jc w:val="center"/>
              <w:rPr>
                <w:sz w:val="19"/>
                <w:szCs w:val="19"/>
              </w:rPr>
            </w:pPr>
            <w:r w:rsidRPr="00FA1CDF">
              <w:rPr>
                <w:sz w:val="18"/>
                <w:szCs w:val="18"/>
              </w:rPr>
              <w:t>(</w:t>
            </w:r>
            <w:r w:rsidRPr="00FA1CDF">
              <w:rPr>
                <w:sz w:val="18"/>
                <w:szCs w:val="18"/>
                <w:vertAlign w:val="superscript"/>
              </w:rPr>
              <w:t>2</w:t>
            </w:r>
            <w:r w:rsidRPr="00FA1CDF">
              <w:rPr>
                <w:sz w:val="18"/>
                <w:szCs w:val="18"/>
              </w:rPr>
              <w:t>)</w:t>
            </w:r>
          </w:p>
        </w:tc>
      </w:tr>
      <w:tr w:rsidR="006B3FD9" w:rsidTr="000579E6">
        <w:trPr>
          <w:trHeight w:val="311"/>
        </w:trPr>
        <w:tc>
          <w:tcPr>
            <w:tcW w:w="3070" w:type="dxa"/>
            <w:vMerge w:val="restart"/>
          </w:tcPr>
          <w:p w:rsidR="006B3FD9" w:rsidRPr="00FA1CDF" w:rsidRDefault="006B3FD9" w:rsidP="000579E6">
            <w:pPr>
              <w:spacing w:line="240" w:lineRule="atLeast"/>
              <w:rPr>
                <w:noProof/>
                <w:sz w:val="19"/>
                <w:szCs w:val="19"/>
                <w:lang w:eastAsia="tr-TR"/>
              </w:rPr>
            </w:pPr>
            <w:r w:rsidRPr="00FA1CDF">
              <w:rPr>
                <w:noProof/>
                <w:sz w:val="19"/>
                <w:szCs w:val="19"/>
                <w:lang w:eastAsia="tr-TR"/>
              </w:rPr>
              <w:t>8. Nicarbazin</w:t>
            </w:r>
          </w:p>
          <w:p w:rsidR="006B3FD9" w:rsidRPr="00FA1CDF" w:rsidRDefault="006B3FD9" w:rsidP="000579E6">
            <w:pPr>
              <w:spacing w:line="240" w:lineRule="atLeast"/>
              <w:rPr>
                <w:noProof/>
                <w:sz w:val="19"/>
                <w:szCs w:val="19"/>
                <w:lang w:eastAsia="tr-TR"/>
              </w:rPr>
            </w:pPr>
          </w:p>
          <w:p w:rsidR="006B3FD9" w:rsidRPr="00FA1CDF" w:rsidRDefault="006B3FD9" w:rsidP="000579E6">
            <w:pPr>
              <w:spacing w:line="240" w:lineRule="atLeast"/>
              <w:rPr>
                <w:noProof/>
                <w:sz w:val="19"/>
                <w:szCs w:val="19"/>
                <w:lang w:eastAsia="tr-TR"/>
              </w:rPr>
            </w:pPr>
          </w:p>
          <w:p w:rsidR="006B3FD9" w:rsidRPr="00FA1CDF" w:rsidRDefault="006B3FD9" w:rsidP="000579E6">
            <w:pPr>
              <w:spacing w:line="240" w:lineRule="atLeast"/>
              <w:rPr>
                <w:noProof/>
                <w:sz w:val="19"/>
                <w:szCs w:val="19"/>
                <w:lang w:eastAsia="tr-TR"/>
              </w:rPr>
            </w:pPr>
          </w:p>
          <w:p w:rsidR="006B3FD9" w:rsidRPr="00FA1CDF" w:rsidRDefault="006B3FD9" w:rsidP="000579E6">
            <w:pPr>
              <w:spacing w:line="240" w:lineRule="atLeast"/>
              <w:rPr>
                <w:noProof/>
                <w:sz w:val="19"/>
                <w:szCs w:val="19"/>
                <w:lang w:eastAsia="tr-TR"/>
              </w:rPr>
            </w:pPr>
          </w:p>
          <w:p w:rsidR="006B3FD9" w:rsidRPr="00FA1CDF" w:rsidRDefault="006B3FD9" w:rsidP="000579E6">
            <w:pPr>
              <w:spacing w:line="240" w:lineRule="atLeast"/>
              <w:rPr>
                <w:noProof/>
                <w:sz w:val="19"/>
                <w:szCs w:val="19"/>
                <w:lang w:eastAsia="tr-TR"/>
              </w:rPr>
            </w:pPr>
          </w:p>
          <w:p w:rsidR="006B3FD9" w:rsidRPr="00FA1CDF" w:rsidRDefault="006B3FD9" w:rsidP="000579E6">
            <w:pPr>
              <w:spacing w:line="240" w:lineRule="atLeast"/>
              <w:rPr>
                <w:noProof/>
                <w:sz w:val="19"/>
                <w:szCs w:val="19"/>
                <w:lang w:eastAsia="tr-TR"/>
              </w:rPr>
            </w:pPr>
          </w:p>
          <w:p w:rsidR="006B3FD9" w:rsidRPr="00FA1CDF" w:rsidRDefault="006B3FD9" w:rsidP="000579E6">
            <w:pPr>
              <w:spacing w:line="240" w:lineRule="atLeast"/>
              <w:rPr>
                <w:noProof/>
                <w:sz w:val="19"/>
                <w:szCs w:val="19"/>
                <w:lang w:eastAsia="tr-TR"/>
              </w:rPr>
            </w:pPr>
          </w:p>
          <w:p w:rsidR="006B3FD9" w:rsidRPr="00FA1CDF" w:rsidRDefault="006B3FD9" w:rsidP="000579E6">
            <w:pPr>
              <w:spacing w:line="240" w:lineRule="atLeast"/>
              <w:rPr>
                <w:noProof/>
                <w:sz w:val="19"/>
                <w:szCs w:val="19"/>
                <w:lang w:eastAsia="tr-TR"/>
              </w:rPr>
            </w:pPr>
          </w:p>
          <w:p w:rsidR="006B3FD9" w:rsidRPr="00FA1CDF" w:rsidRDefault="006B3FD9" w:rsidP="000579E6">
            <w:pPr>
              <w:spacing w:line="240" w:lineRule="atLeast"/>
              <w:rPr>
                <w:noProof/>
                <w:sz w:val="19"/>
                <w:szCs w:val="19"/>
                <w:lang w:eastAsia="tr-TR"/>
              </w:rPr>
            </w:pPr>
          </w:p>
          <w:p w:rsidR="006B3FD9" w:rsidRPr="00FA1CDF" w:rsidRDefault="006B3FD9" w:rsidP="000579E6">
            <w:pPr>
              <w:spacing w:line="240" w:lineRule="atLeast"/>
              <w:rPr>
                <w:noProof/>
                <w:sz w:val="19"/>
                <w:szCs w:val="19"/>
                <w:lang w:eastAsia="tr-TR"/>
              </w:rPr>
            </w:pPr>
          </w:p>
          <w:p w:rsidR="006B3FD9" w:rsidRPr="00FA1CDF" w:rsidRDefault="006B3FD9" w:rsidP="000579E6">
            <w:pPr>
              <w:spacing w:line="240" w:lineRule="atLeast"/>
              <w:rPr>
                <w:noProof/>
                <w:sz w:val="19"/>
                <w:szCs w:val="19"/>
                <w:lang w:eastAsia="tr-TR"/>
              </w:rPr>
            </w:pPr>
          </w:p>
          <w:p w:rsidR="006B3FD9" w:rsidRPr="00FA1CDF" w:rsidRDefault="006B3FD9" w:rsidP="000579E6">
            <w:pPr>
              <w:spacing w:line="240" w:lineRule="atLeast"/>
              <w:rPr>
                <w:noProof/>
                <w:sz w:val="19"/>
                <w:szCs w:val="19"/>
                <w:lang w:eastAsia="tr-TR"/>
              </w:rPr>
            </w:pPr>
          </w:p>
          <w:p w:rsidR="006B3FD9" w:rsidRPr="00FA1CDF" w:rsidRDefault="006B3FD9" w:rsidP="000579E6">
            <w:pPr>
              <w:spacing w:line="240" w:lineRule="atLeast"/>
              <w:rPr>
                <w:noProof/>
                <w:sz w:val="19"/>
                <w:szCs w:val="19"/>
                <w:lang w:eastAsia="tr-TR"/>
              </w:rPr>
            </w:pPr>
          </w:p>
          <w:p w:rsidR="006B3FD9" w:rsidRPr="00FA1CDF" w:rsidRDefault="006B3FD9" w:rsidP="000579E6">
            <w:pPr>
              <w:spacing w:line="240" w:lineRule="atLeast"/>
            </w:pPr>
          </w:p>
        </w:tc>
        <w:tc>
          <w:tcPr>
            <w:tcW w:w="3071" w:type="dxa"/>
          </w:tcPr>
          <w:p w:rsidR="006B3FD9" w:rsidRPr="00FA1CDF" w:rsidRDefault="006B3FD9" w:rsidP="000579E6">
            <w:pPr>
              <w:pStyle w:val="Balk1"/>
              <w:spacing w:line="240" w:lineRule="atLeast"/>
              <w:rPr>
                <w:lang w:val="en-US" w:eastAsia="en-US"/>
              </w:rPr>
            </w:pPr>
            <w:r w:rsidRPr="00FA1CDF">
              <w:rPr>
                <w:sz w:val="19"/>
                <w:szCs w:val="19"/>
                <w:lang w:eastAsia="en-US"/>
              </w:rPr>
              <w:t>Yem maddeleri</w:t>
            </w:r>
          </w:p>
        </w:tc>
        <w:tc>
          <w:tcPr>
            <w:tcW w:w="3606" w:type="dxa"/>
          </w:tcPr>
          <w:p w:rsidR="006B3FD9" w:rsidRPr="00FA1CDF" w:rsidRDefault="006B3FD9" w:rsidP="000579E6">
            <w:pPr>
              <w:spacing w:line="240" w:lineRule="atLeast"/>
              <w:jc w:val="center"/>
            </w:pPr>
            <w:r w:rsidRPr="00FA1CDF">
              <w:rPr>
                <w:sz w:val="19"/>
                <w:szCs w:val="19"/>
              </w:rPr>
              <w:t>1,25</w:t>
            </w:r>
          </w:p>
        </w:tc>
      </w:tr>
      <w:tr w:rsidR="006B3FD9" w:rsidTr="000579E6">
        <w:trPr>
          <w:trHeight w:val="1793"/>
        </w:trPr>
        <w:tc>
          <w:tcPr>
            <w:tcW w:w="3070" w:type="dxa"/>
            <w:vMerge/>
          </w:tcPr>
          <w:p w:rsidR="006B3FD9" w:rsidRPr="00FA1CDF" w:rsidRDefault="006B3FD9" w:rsidP="000579E6">
            <w:pPr>
              <w:spacing w:line="240" w:lineRule="atLeast"/>
              <w:rPr>
                <w:noProof/>
                <w:sz w:val="19"/>
                <w:szCs w:val="19"/>
                <w:lang w:eastAsia="tr-TR"/>
              </w:rPr>
            </w:pPr>
          </w:p>
        </w:tc>
        <w:tc>
          <w:tcPr>
            <w:tcW w:w="3071" w:type="dxa"/>
          </w:tcPr>
          <w:p w:rsidR="006B3FD9" w:rsidRPr="00FA1CDF" w:rsidRDefault="006B3FD9" w:rsidP="000579E6">
            <w:pPr>
              <w:pStyle w:val="Balk1"/>
              <w:spacing w:line="240" w:lineRule="atLeast"/>
              <w:rPr>
                <w:sz w:val="19"/>
                <w:szCs w:val="19"/>
                <w:lang w:eastAsia="en-US"/>
              </w:rPr>
            </w:pPr>
            <w:r w:rsidRPr="00FA1CDF">
              <w:rPr>
                <w:sz w:val="19"/>
                <w:szCs w:val="19"/>
                <w:lang w:eastAsia="en-US"/>
              </w:rPr>
              <w:t xml:space="preserve">Aşağıdaki hayvanlar için üretilen karma yemler </w:t>
            </w:r>
          </w:p>
          <w:p w:rsidR="006B3FD9" w:rsidRPr="00FA1CDF" w:rsidRDefault="006B3FD9" w:rsidP="000579E6">
            <w:pPr>
              <w:pStyle w:val="Balk1"/>
              <w:spacing w:line="240" w:lineRule="atLeast"/>
              <w:rPr>
                <w:sz w:val="19"/>
                <w:szCs w:val="19"/>
                <w:lang w:eastAsia="en-US"/>
              </w:rPr>
            </w:pPr>
          </w:p>
          <w:p w:rsidR="006B3FD9" w:rsidRPr="00FA1CDF" w:rsidRDefault="006B3FD9" w:rsidP="000579E6">
            <w:pPr>
              <w:pStyle w:val="Balk1"/>
              <w:spacing w:line="240" w:lineRule="atLeast"/>
              <w:jc w:val="both"/>
              <w:rPr>
                <w:sz w:val="19"/>
                <w:szCs w:val="19"/>
                <w:lang w:eastAsia="en-US"/>
              </w:rPr>
            </w:pPr>
            <w:r w:rsidRPr="00FA1CDF">
              <w:rPr>
                <w:sz w:val="19"/>
                <w:szCs w:val="19"/>
                <w:lang w:eastAsia="en-US"/>
              </w:rPr>
              <w:t>-</w:t>
            </w:r>
            <w:proofErr w:type="spellStart"/>
            <w:r w:rsidRPr="00FA1CDF">
              <w:rPr>
                <w:sz w:val="19"/>
                <w:szCs w:val="19"/>
                <w:lang w:eastAsia="en-US"/>
              </w:rPr>
              <w:t>Tektırnaklılar</w:t>
            </w:r>
            <w:proofErr w:type="spellEnd"/>
            <w:r w:rsidRPr="00FA1CDF">
              <w:rPr>
                <w:sz w:val="19"/>
                <w:szCs w:val="19"/>
                <w:lang w:eastAsia="en-US"/>
              </w:rPr>
              <w:t xml:space="preserve">, yumurtacı kanatlılar ve 16 haftadan büyük yumurta piliçleri </w:t>
            </w:r>
          </w:p>
          <w:p w:rsidR="006B3FD9" w:rsidRPr="00FA1CDF" w:rsidRDefault="006B3FD9" w:rsidP="000579E6">
            <w:pPr>
              <w:pStyle w:val="Balk1"/>
              <w:spacing w:line="240" w:lineRule="atLeast"/>
              <w:rPr>
                <w:sz w:val="19"/>
                <w:szCs w:val="19"/>
                <w:lang w:eastAsia="en-US"/>
              </w:rPr>
            </w:pPr>
          </w:p>
          <w:p w:rsidR="006B3FD9" w:rsidRPr="00FA1CDF" w:rsidRDefault="006B3FD9" w:rsidP="000579E6">
            <w:pPr>
              <w:pStyle w:val="Balk1"/>
              <w:spacing w:line="240" w:lineRule="atLeast"/>
              <w:rPr>
                <w:sz w:val="19"/>
                <w:szCs w:val="19"/>
                <w:lang w:eastAsia="en-US"/>
              </w:rPr>
            </w:pPr>
            <w:r w:rsidRPr="00FA1CDF">
              <w:rPr>
                <w:sz w:val="19"/>
                <w:szCs w:val="19"/>
                <w:lang w:eastAsia="en-US"/>
              </w:rPr>
              <w:t>- Diğer hayvan türleri</w:t>
            </w:r>
          </w:p>
          <w:p w:rsidR="006B3FD9" w:rsidRPr="00FA1CDF" w:rsidRDefault="006B3FD9" w:rsidP="000579E6">
            <w:pPr>
              <w:tabs>
                <w:tab w:val="left" w:pos="968"/>
              </w:tabs>
              <w:spacing w:line="240" w:lineRule="atLeast"/>
              <w:rPr>
                <w:sz w:val="19"/>
                <w:szCs w:val="19"/>
              </w:rPr>
            </w:pPr>
          </w:p>
        </w:tc>
        <w:tc>
          <w:tcPr>
            <w:tcW w:w="3606" w:type="dxa"/>
          </w:tcPr>
          <w:p w:rsidR="006B3FD9" w:rsidRPr="00FA1CDF" w:rsidRDefault="006B3FD9" w:rsidP="000579E6">
            <w:pPr>
              <w:spacing w:line="240" w:lineRule="atLeast"/>
              <w:jc w:val="center"/>
              <w:rPr>
                <w:sz w:val="19"/>
                <w:szCs w:val="19"/>
              </w:rPr>
            </w:pPr>
          </w:p>
          <w:p w:rsidR="006B3FD9" w:rsidRPr="00FA1CDF" w:rsidRDefault="006B3FD9" w:rsidP="000579E6">
            <w:pPr>
              <w:spacing w:line="240" w:lineRule="atLeast"/>
              <w:jc w:val="center"/>
              <w:rPr>
                <w:sz w:val="19"/>
                <w:szCs w:val="19"/>
              </w:rPr>
            </w:pPr>
          </w:p>
          <w:p w:rsidR="006B3FD9" w:rsidRPr="00FA1CDF" w:rsidRDefault="006B3FD9" w:rsidP="000579E6">
            <w:pPr>
              <w:spacing w:line="240" w:lineRule="atLeast"/>
              <w:jc w:val="center"/>
              <w:rPr>
                <w:sz w:val="19"/>
                <w:szCs w:val="19"/>
              </w:rPr>
            </w:pPr>
          </w:p>
          <w:p w:rsidR="006B3FD9" w:rsidRPr="00FA1CDF" w:rsidRDefault="006B3FD9" w:rsidP="000579E6">
            <w:pPr>
              <w:spacing w:line="240" w:lineRule="atLeast"/>
              <w:jc w:val="center"/>
              <w:rPr>
                <w:sz w:val="19"/>
                <w:szCs w:val="19"/>
              </w:rPr>
            </w:pPr>
            <w:r w:rsidRPr="00FA1CDF">
              <w:rPr>
                <w:sz w:val="19"/>
                <w:szCs w:val="19"/>
              </w:rPr>
              <w:t>1,25</w:t>
            </w:r>
          </w:p>
          <w:p w:rsidR="006B3FD9" w:rsidRPr="00FA1CDF" w:rsidRDefault="006B3FD9" w:rsidP="000579E6">
            <w:pPr>
              <w:spacing w:line="240" w:lineRule="atLeast"/>
              <w:jc w:val="center"/>
              <w:rPr>
                <w:sz w:val="19"/>
                <w:szCs w:val="19"/>
              </w:rPr>
            </w:pPr>
          </w:p>
          <w:p w:rsidR="006B3FD9" w:rsidRPr="00FA1CDF" w:rsidRDefault="006B3FD9" w:rsidP="000579E6">
            <w:pPr>
              <w:spacing w:line="240" w:lineRule="atLeast"/>
              <w:jc w:val="center"/>
              <w:rPr>
                <w:sz w:val="19"/>
                <w:szCs w:val="19"/>
              </w:rPr>
            </w:pPr>
          </w:p>
          <w:p w:rsidR="006B3FD9" w:rsidRPr="00FA1CDF" w:rsidRDefault="006B3FD9" w:rsidP="000579E6">
            <w:pPr>
              <w:spacing w:line="240" w:lineRule="atLeast"/>
              <w:jc w:val="center"/>
              <w:rPr>
                <w:sz w:val="19"/>
                <w:szCs w:val="19"/>
              </w:rPr>
            </w:pPr>
          </w:p>
          <w:p w:rsidR="006B3FD9" w:rsidRPr="00FA1CDF" w:rsidRDefault="006B3FD9" w:rsidP="000579E6">
            <w:pPr>
              <w:spacing w:line="240" w:lineRule="atLeast"/>
              <w:jc w:val="center"/>
              <w:rPr>
                <w:sz w:val="19"/>
                <w:szCs w:val="19"/>
              </w:rPr>
            </w:pPr>
            <w:r w:rsidRPr="00FA1CDF">
              <w:rPr>
                <w:sz w:val="19"/>
                <w:szCs w:val="19"/>
              </w:rPr>
              <w:t>3,75</w:t>
            </w:r>
          </w:p>
        </w:tc>
      </w:tr>
      <w:tr w:rsidR="006B3FD9" w:rsidTr="000579E6">
        <w:trPr>
          <w:trHeight w:val="707"/>
        </w:trPr>
        <w:tc>
          <w:tcPr>
            <w:tcW w:w="3070" w:type="dxa"/>
            <w:vMerge/>
          </w:tcPr>
          <w:p w:rsidR="006B3FD9" w:rsidRPr="00FA1CDF" w:rsidRDefault="006B3FD9" w:rsidP="000579E6">
            <w:pPr>
              <w:spacing w:line="240" w:lineRule="atLeast"/>
              <w:rPr>
                <w:noProof/>
                <w:sz w:val="19"/>
                <w:szCs w:val="19"/>
                <w:lang w:eastAsia="tr-TR"/>
              </w:rPr>
            </w:pPr>
          </w:p>
        </w:tc>
        <w:tc>
          <w:tcPr>
            <w:tcW w:w="3071" w:type="dxa"/>
          </w:tcPr>
          <w:p w:rsidR="006B3FD9" w:rsidRPr="00FA1CDF" w:rsidRDefault="006B3FD9" w:rsidP="000579E6">
            <w:pPr>
              <w:pStyle w:val="Balk1"/>
              <w:spacing w:line="240" w:lineRule="atLeast"/>
              <w:jc w:val="both"/>
              <w:rPr>
                <w:sz w:val="19"/>
                <w:szCs w:val="19"/>
                <w:lang w:eastAsia="en-US"/>
              </w:rPr>
            </w:pPr>
            <w:proofErr w:type="spellStart"/>
            <w:r w:rsidRPr="00FA1CDF">
              <w:rPr>
                <w:sz w:val="19"/>
                <w:szCs w:val="19"/>
                <w:lang w:eastAsia="en-US"/>
              </w:rPr>
              <w:t>Nicarbazin</w:t>
            </w:r>
            <w:proofErr w:type="spellEnd"/>
            <w:r w:rsidRPr="00FA1CDF">
              <w:rPr>
                <w:sz w:val="19"/>
                <w:szCs w:val="19"/>
                <w:lang w:eastAsia="en-US"/>
              </w:rPr>
              <w:t xml:space="preserve"> (yalnız ya da </w:t>
            </w:r>
            <w:proofErr w:type="spellStart"/>
            <w:r w:rsidRPr="00FA1CDF">
              <w:rPr>
                <w:sz w:val="19"/>
                <w:szCs w:val="19"/>
                <w:lang w:eastAsia="en-US"/>
              </w:rPr>
              <w:t>narasin</w:t>
            </w:r>
            <w:proofErr w:type="spellEnd"/>
            <w:r w:rsidRPr="00FA1CDF">
              <w:rPr>
                <w:sz w:val="19"/>
                <w:szCs w:val="19"/>
                <w:lang w:eastAsia="en-US"/>
              </w:rPr>
              <w:t xml:space="preserve"> ile birlikte) kullanımına izin verilmeyen yemlerde kullanılan </w:t>
            </w:r>
            <w:proofErr w:type="spellStart"/>
            <w:r w:rsidRPr="00FA1CDF">
              <w:rPr>
                <w:sz w:val="19"/>
                <w:szCs w:val="19"/>
                <w:lang w:eastAsia="en-US"/>
              </w:rPr>
              <w:t>premiksler</w:t>
            </w:r>
            <w:proofErr w:type="spellEnd"/>
          </w:p>
        </w:tc>
        <w:tc>
          <w:tcPr>
            <w:tcW w:w="3606" w:type="dxa"/>
          </w:tcPr>
          <w:p w:rsidR="006B3FD9" w:rsidRPr="00FA1CDF" w:rsidRDefault="006B3FD9" w:rsidP="000579E6">
            <w:pPr>
              <w:spacing w:line="240" w:lineRule="atLeast"/>
              <w:jc w:val="center"/>
              <w:rPr>
                <w:sz w:val="19"/>
                <w:szCs w:val="19"/>
              </w:rPr>
            </w:pPr>
            <w:r w:rsidRPr="00FA1CDF">
              <w:rPr>
                <w:sz w:val="18"/>
                <w:szCs w:val="18"/>
              </w:rPr>
              <w:t>(</w:t>
            </w:r>
            <w:r w:rsidRPr="00FA1CDF">
              <w:rPr>
                <w:sz w:val="18"/>
                <w:szCs w:val="18"/>
                <w:vertAlign w:val="superscript"/>
              </w:rPr>
              <w:t>2</w:t>
            </w:r>
            <w:r w:rsidRPr="00FA1CDF">
              <w:rPr>
                <w:sz w:val="18"/>
                <w:szCs w:val="18"/>
              </w:rPr>
              <w:t>)</w:t>
            </w:r>
          </w:p>
        </w:tc>
      </w:tr>
      <w:tr w:rsidR="006B3FD9" w:rsidTr="000579E6">
        <w:tc>
          <w:tcPr>
            <w:tcW w:w="3070" w:type="dxa"/>
          </w:tcPr>
          <w:p w:rsidR="006B3FD9" w:rsidRPr="00FA1CDF" w:rsidRDefault="006B3FD9" w:rsidP="000579E6">
            <w:pPr>
              <w:spacing w:line="240" w:lineRule="atLeast"/>
              <w:rPr>
                <w:noProof/>
                <w:sz w:val="19"/>
                <w:szCs w:val="19"/>
                <w:lang w:eastAsia="tr-TR"/>
              </w:rPr>
            </w:pPr>
            <w:r w:rsidRPr="00FA1CDF">
              <w:rPr>
                <w:noProof/>
                <w:sz w:val="19"/>
                <w:szCs w:val="19"/>
                <w:lang w:eastAsia="tr-TR"/>
              </w:rPr>
              <w:t>9. Robenidine hidroklorid</w:t>
            </w:r>
          </w:p>
          <w:p w:rsidR="006B3FD9" w:rsidRPr="00FA1CDF" w:rsidRDefault="006B3FD9" w:rsidP="000579E6">
            <w:pPr>
              <w:spacing w:line="240" w:lineRule="atLeast"/>
              <w:ind w:firstLine="708"/>
            </w:pPr>
          </w:p>
        </w:tc>
        <w:tc>
          <w:tcPr>
            <w:tcW w:w="3071" w:type="dxa"/>
          </w:tcPr>
          <w:p w:rsidR="006B3FD9" w:rsidRPr="00FA1CDF" w:rsidRDefault="006B3FD9" w:rsidP="000579E6">
            <w:pPr>
              <w:pStyle w:val="Balk1"/>
              <w:spacing w:line="240" w:lineRule="atLeast"/>
              <w:jc w:val="both"/>
              <w:rPr>
                <w:sz w:val="19"/>
                <w:szCs w:val="19"/>
                <w:lang w:eastAsia="en-US"/>
              </w:rPr>
            </w:pPr>
            <w:r w:rsidRPr="00FA1CDF">
              <w:rPr>
                <w:sz w:val="19"/>
                <w:szCs w:val="19"/>
                <w:lang w:eastAsia="en-US"/>
              </w:rPr>
              <w:t>Yem maddeleri</w:t>
            </w:r>
          </w:p>
          <w:p w:rsidR="006B3FD9" w:rsidRPr="00FA1CDF" w:rsidRDefault="006B3FD9" w:rsidP="000579E6">
            <w:pPr>
              <w:pStyle w:val="Balk1"/>
              <w:spacing w:line="240" w:lineRule="atLeast"/>
              <w:jc w:val="both"/>
              <w:rPr>
                <w:sz w:val="19"/>
                <w:szCs w:val="19"/>
                <w:lang w:eastAsia="en-US"/>
              </w:rPr>
            </w:pPr>
          </w:p>
          <w:p w:rsidR="006B3FD9" w:rsidRPr="00FA1CDF" w:rsidRDefault="006B3FD9" w:rsidP="000579E6">
            <w:pPr>
              <w:pStyle w:val="Balk1"/>
              <w:spacing w:line="240" w:lineRule="atLeast"/>
              <w:jc w:val="both"/>
              <w:rPr>
                <w:sz w:val="19"/>
                <w:szCs w:val="19"/>
                <w:lang w:eastAsia="en-US"/>
              </w:rPr>
            </w:pPr>
            <w:r w:rsidRPr="00FA1CDF">
              <w:rPr>
                <w:sz w:val="19"/>
                <w:szCs w:val="19"/>
                <w:lang w:eastAsia="en-US"/>
              </w:rPr>
              <w:t>Aşağıdaki hayvanlar için üretilen karma yemler:</w:t>
            </w:r>
          </w:p>
          <w:p w:rsidR="006B3FD9" w:rsidRPr="00FA1CDF" w:rsidRDefault="006B3FD9" w:rsidP="000579E6">
            <w:pPr>
              <w:spacing w:line="240" w:lineRule="atLeast"/>
            </w:pPr>
          </w:p>
          <w:p w:rsidR="006B3FD9" w:rsidRPr="00FA1CDF" w:rsidRDefault="006B3FD9" w:rsidP="000579E6">
            <w:pPr>
              <w:pStyle w:val="Balk1"/>
              <w:spacing w:line="240" w:lineRule="atLeast"/>
              <w:jc w:val="both"/>
              <w:rPr>
                <w:sz w:val="19"/>
                <w:szCs w:val="19"/>
                <w:lang w:eastAsia="en-US"/>
              </w:rPr>
            </w:pPr>
            <w:r w:rsidRPr="00FA1CDF">
              <w:rPr>
                <w:sz w:val="19"/>
                <w:szCs w:val="19"/>
                <w:lang w:eastAsia="en-US"/>
              </w:rPr>
              <w:t>-Yumurtacı kanatlılar ve 16 haftadan büyük yumurta piliçleri</w:t>
            </w:r>
          </w:p>
          <w:p w:rsidR="006B3FD9" w:rsidRPr="00FA1CDF" w:rsidRDefault="006B3FD9" w:rsidP="000579E6">
            <w:pPr>
              <w:pStyle w:val="Balk1"/>
              <w:spacing w:line="240" w:lineRule="atLeast"/>
              <w:jc w:val="both"/>
              <w:rPr>
                <w:sz w:val="19"/>
                <w:szCs w:val="19"/>
                <w:lang w:eastAsia="en-US"/>
              </w:rPr>
            </w:pPr>
          </w:p>
          <w:p w:rsidR="006B3FD9" w:rsidRPr="00FA1CDF" w:rsidRDefault="006B3FD9" w:rsidP="000579E6">
            <w:pPr>
              <w:pStyle w:val="Balk1"/>
              <w:spacing w:line="240" w:lineRule="atLeast"/>
              <w:jc w:val="both"/>
              <w:rPr>
                <w:sz w:val="19"/>
                <w:szCs w:val="19"/>
                <w:lang w:eastAsia="en-US"/>
              </w:rPr>
            </w:pPr>
            <w:r w:rsidRPr="00FA1CDF">
              <w:rPr>
                <w:sz w:val="19"/>
                <w:szCs w:val="19"/>
                <w:lang w:eastAsia="en-US"/>
              </w:rPr>
              <w:t>-</w:t>
            </w:r>
            <w:proofErr w:type="spellStart"/>
            <w:r w:rsidRPr="00FA1CDF">
              <w:rPr>
                <w:sz w:val="19"/>
                <w:szCs w:val="19"/>
                <w:lang w:eastAsia="en-US"/>
              </w:rPr>
              <w:t>Robenidine</w:t>
            </w:r>
            <w:proofErr w:type="spellEnd"/>
            <w:r w:rsidRPr="00FA1CDF">
              <w:rPr>
                <w:sz w:val="19"/>
                <w:szCs w:val="19"/>
                <w:lang w:eastAsia="en-US"/>
              </w:rPr>
              <w:t xml:space="preserve"> </w:t>
            </w:r>
            <w:proofErr w:type="spellStart"/>
            <w:r w:rsidRPr="00FA1CDF">
              <w:rPr>
                <w:sz w:val="19"/>
                <w:szCs w:val="19"/>
                <w:lang w:eastAsia="en-US"/>
              </w:rPr>
              <w:t>hidroklorid</w:t>
            </w:r>
            <w:proofErr w:type="spellEnd"/>
            <w:r w:rsidRPr="00FA1CDF">
              <w:rPr>
                <w:sz w:val="19"/>
                <w:szCs w:val="19"/>
                <w:lang w:eastAsia="en-US"/>
              </w:rPr>
              <w:t xml:space="preserve"> kullanımının yasaklandığı kesim öncesi dönemdeki etlik piliçler, besi ve damızlık tavşanları ve hindiler </w:t>
            </w:r>
          </w:p>
          <w:p w:rsidR="006B3FD9" w:rsidRPr="00FA1CDF" w:rsidRDefault="006B3FD9" w:rsidP="000579E6">
            <w:pPr>
              <w:pStyle w:val="Balk1"/>
              <w:spacing w:line="240" w:lineRule="atLeast"/>
              <w:jc w:val="both"/>
              <w:rPr>
                <w:sz w:val="19"/>
                <w:szCs w:val="19"/>
                <w:lang w:eastAsia="en-US"/>
              </w:rPr>
            </w:pPr>
          </w:p>
          <w:p w:rsidR="006B3FD9" w:rsidRPr="00FA1CDF" w:rsidRDefault="006B3FD9" w:rsidP="000579E6">
            <w:pPr>
              <w:pStyle w:val="Balk1"/>
              <w:spacing w:line="240" w:lineRule="atLeast"/>
              <w:jc w:val="both"/>
              <w:rPr>
                <w:sz w:val="19"/>
                <w:szCs w:val="19"/>
                <w:lang w:eastAsia="en-US"/>
              </w:rPr>
            </w:pPr>
            <w:r w:rsidRPr="00FA1CDF">
              <w:rPr>
                <w:sz w:val="19"/>
                <w:szCs w:val="19"/>
                <w:lang w:eastAsia="en-US"/>
              </w:rPr>
              <w:t>- Diğer hayvan türleri</w:t>
            </w:r>
          </w:p>
          <w:p w:rsidR="006B3FD9" w:rsidRPr="00FA1CDF" w:rsidRDefault="006B3FD9" w:rsidP="000579E6">
            <w:pPr>
              <w:pStyle w:val="Balk1"/>
              <w:spacing w:line="240" w:lineRule="atLeast"/>
              <w:jc w:val="both"/>
              <w:rPr>
                <w:sz w:val="19"/>
                <w:szCs w:val="19"/>
                <w:lang w:eastAsia="en-US"/>
              </w:rPr>
            </w:pPr>
          </w:p>
          <w:p w:rsidR="006B3FD9" w:rsidRPr="006E0FC0" w:rsidRDefault="006B3FD9" w:rsidP="000579E6">
            <w:pPr>
              <w:pStyle w:val="Balk1"/>
              <w:spacing w:line="240" w:lineRule="atLeast"/>
              <w:jc w:val="both"/>
              <w:rPr>
                <w:lang w:eastAsia="en-US"/>
              </w:rPr>
            </w:pPr>
            <w:proofErr w:type="spellStart"/>
            <w:r w:rsidRPr="00FA1CDF">
              <w:rPr>
                <w:sz w:val="19"/>
                <w:szCs w:val="19"/>
                <w:lang w:eastAsia="en-US"/>
              </w:rPr>
              <w:t>Robenidine</w:t>
            </w:r>
            <w:proofErr w:type="spellEnd"/>
            <w:r w:rsidRPr="00FA1CDF">
              <w:rPr>
                <w:sz w:val="19"/>
                <w:szCs w:val="19"/>
                <w:lang w:eastAsia="en-US"/>
              </w:rPr>
              <w:t xml:space="preserve"> </w:t>
            </w:r>
            <w:proofErr w:type="spellStart"/>
            <w:r w:rsidRPr="00FA1CDF">
              <w:rPr>
                <w:sz w:val="19"/>
                <w:szCs w:val="19"/>
                <w:lang w:eastAsia="en-US"/>
              </w:rPr>
              <w:t>hidroklorid</w:t>
            </w:r>
            <w:proofErr w:type="spellEnd"/>
            <w:r w:rsidRPr="00FA1CDF">
              <w:rPr>
                <w:sz w:val="19"/>
                <w:szCs w:val="19"/>
                <w:lang w:eastAsia="en-US"/>
              </w:rPr>
              <w:t xml:space="preserve"> kullanımına izin verilmeyen yemlerde </w:t>
            </w:r>
            <w:proofErr w:type="gramStart"/>
            <w:r w:rsidRPr="00FA1CDF">
              <w:rPr>
                <w:sz w:val="19"/>
                <w:szCs w:val="19"/>
                <w:lang w:eastAsia="en-US"/>
              </w:rPr>
              <w:t xml:space="preserve">kullanılan  </w:t>
            </w:r>
            <w:proofErr w:type="spellStart"/>
            <w:r w:rsidRPr="00FA1CDF">
              <w:rPr>
                <w:sz w:val="19"/>
                <w:szCs w:val="19"/>
                <w:lang w:eastAsia="en-US"/>
              </w:rPr>
              <w:t>premiksler</w:t>
            </w:r>
            <w:proofErr w:type="spellEnd"/>
            <w:proofErr w:type="gramEnd"/>
            <w:r w:rsidRPr="00FA1CDF">
              <w:rPr>
                <w:sz w:val="19"/>
                <w:szCs w:val="19"/>
                <w:lang w:eastAsia="en-US"/>
              </w:rPr>
              <w:t xml:space="preserve"> </w:t>
            </w:r>
          </w:p>
        </w:tc>
        <w:tc>
          <w:tcPr>
            <w:tcW w:w="3606" w:type="dxa"/>
          </w:tcPr>
          <w:p w:rsidR="006B3FD9" w:rsidRPr="00FA1CDF" w:rsidRDefault="006B3FD9" w:rsidP="000579E6">
            <w:pPr>
              <w:spacing w:line="240" w:lineRule="atLeast"/>
              <w:jc w:val="center"/>
              <w:rPr>
                <w:sz w:val="19"/>
                <w:szCs w:val="19"/>
              </w:rPr>
            </w:pPr>
            <w:r w:rsidRPr="00FA1CDF">
              <w:rPr>
                <w:sz w:val="19"/>
                <w:szCs w:val="19"/>
              </w:rPr>
              <w:lastRenderedPageBreak/>
              <w:t>0,7</w:t>
            </w:r>
          </w:p>
          <w:p w:rsidR="006B3FD9" w:rsidRPr="00FA1CDF" w:rsidRDefault="006B3FD9" w:rsidP="000579E6">
            <w:pPr>
              <w:spacing w:line="240" w:lineRule="atLeast"/>
              <w:jc w:val="center"/>
              <w:rPr>
                <w:sz w:val="19"/>
                <w:szCs w:val="19"/>
              </w:rPr>
            </w:pPr>
          </w:p>
          <w:p w:rsidR="006B3FD9" w:rsidRPr="00FA1CDF" w:rsidRDefault="006B3FD9" w:rsidP="000579E6">
            <w:pPr>
              <w:spacing w:line="240" w:lineRule="atLeast"/>
              <w:jc w:val="center"/>
              <w:rPr>
                <w:sz w:val="19"/>
                <w:szCs w:val="19"/>
              </w:rPr>
            </w:pPr>
          </w:p>
          <w:p w:rsidR="006B3FD9" w:rsidRPr="00FA1CDF" w:rsidRDefault="006B3FD9" w:rsidP="000579E6">
            <w:pPr>
              <w:spacing w:line="240" w:lineRule="atLeast"/>
              <w:jc w:val="center"/>
              <w:rPr>
                <w:sz w:val="19"/>
                <w:szCs w:val="19"/>
              </w:rPr>
            </w:pPr>
          </w:p>
          <w:p w:rsidR="006B3FD9" w:rsidRPr="00FA1CDF" w:rsidRDefault="006B3FD9" w:rsidP="000579E6">
            <w:pPr>
              <w:spacing w:line="240" w:lineRule="atLeast"/>
              <w:jc w:val="center"/>
              <w:rPr>
                <w:sz w:val="19"/>
                <w:szCs w:val="19"/>
              </w:rPr>
            </w:pPr>
          </w:p>
          <w:p w:rsidR="006B3FD9" w:rsidRPr="00FA1CDF" w:rsidRDefault="006B3FD9" w:rsidP="000579E6">
            <w:pPr>
              <w:spacing w:line="240" w:lineRule="atLeast"/>
              <w:jc w:val="center"/>
              <w:rPr>
                <w:sz w:val="19"/>
                <w:szCs w:val="19"/>
              </w:rPr>
            </w:pPr>
            <w:r w:rsidRPr="00FA1CDF">
              <w:rPr>
                <w:sz w:val="19"/>
                <w:szCs w:val="19"/>
              </w:rPr>
              <w:t>0,7</w:t>
            </w:r>
          </w:p>
          <w:p w:rsidR="006B3FD9" w:rsidRPr="00FA1CDF" w:rsidRDefault="006B3FD9" w:rsidP="000579E6">
            <w:pPr>
              <w:spacing w:line="240" w:lineRule="atLeast"/>
              <w:jc w:val="center"/>
              <w:rPr>
                <w:sz w:val="19"/>
                <w:szCs w:val="19"/>
              </w:rPr>
            </w:pPr>
          </w:p>
          <w:p w:rsidR="006B3FD9" w:rsidRPr="00FA1CDF" w:rsidRDefault="006B3FD9" w:rsidP="000579E6">
            <w:pPr>
              <w:spacing w:line="240" w:lineRule="atLeast"/>
              <w:jc w:val="center"/>
              <w:rPr>
                <w:sz w:val="19"/>
                <w:szCs w:val="19"/>
              </w:rPr>
            </w:pPr>
          </w:p>
          <w:p w:rsidR="006B3FD9" w:rsidRPr="00FA1CDF" w:rsidRDefault="006B3FD9" w:rsidP="000579E6">
            <w:pPr>
              <w:spacing w:line="240" w:lineRule="atLeast"/>
              <w:jc w:val="center"/>
              <w:rPr>
                <w:sz w:val="19"/>
                <w:szCs w:val="19"/>
              </w:rPr>
            </w:pPr>
            <w:r w:rsidRPr="00FA1CDF">
              <w:rPr>
                <w:sz w:val="19"/>
                <w:szCs w:val="19"/>
              </w:rPr>
              <w:t>0,7</w:t>
            </w:r>
          </w:p>
          <w:p w:rsidR="006B3FD9" w:rsidRPr="00FA1CDF" w:rsidRDefault="006B3FD9" w:rsidP="000579E6">
            <w:pPr>
              <w:spacing w:line="240" w:lineRule="atLeast"/>
              <w:jc w:val="center"/>
              <w:rPr>
                <w:sz w:val="19"/>
                <w:szCs w:val="19"/>
              </w:rPr>
            </w:pPr>
          </w:p>
          <w:p w:rsidR="006B3FD9" w:rsidRPr="00FA1CDF" w:rsidRDefault="006B3FD9" w:rsidP="000579E6">
            <w:pPr>
              <w:spacing w:line="240" w:lineRule="atLeast"/>
              <w:jc w:val="center"/>
              <w:rPr>
                <w:sz w:val="19"/>
                <w:szCs w:val="19"/>
              </w:rPr>
            </w:pPr>
          </w:p>
          <w:p w:rsidR="006B3FD9" w:rsidRPr="00FA1CDF" w:rsidRDefault="006B3FD9" w:rsidP="000579E6">
            <w:pPr>
              <w:spacing w:line="240" w:lineRule="atLeast"/>
              <w:jc w:val="center"/>
              <w:rPr>
                <w:sz w:val="19"/>
                <w:szCs w:val="19"/>
              </w:rPr>
            </w:pPr>
          </w:p>
          <w:p w:rsidR="006B3FD9" w:rsidRPr="00FA1CDF" w:rsidRDefault="006B3FD9" w:rsidP="000579E6">
            <w:pPr>
              <w:spacing w:line="240" w:lineRule="atLeast"/>
              <w:jc w:val="center"/>
              <w:rPr>
                <w:sz w:val="19"/>
                <w:szCs w:val="19"/>
              </w:rPr>
            </w:pPr>
          </w:p>
          <w:p w:rsidR="006B3FD9" w:rsidRPr="00FA1CDF" w:rsidRDefault="006B3FD9" w:rsidP="000579E6">
            <w:pPr>
              <w:spacing w:line="240" w:lineRule="atLeast"/>
              <w:jc w:val="center"/>
              <w:rPr>
                <w:sz w:val="19"/>
                <w:szCs w:val="19"/>
              </w:rPr>
            </w:pPr>
            <w:r w:rsidRPr="00FA1CDF">
              <w:rPr>
                <w:sz w:val="19"/>
                <w:szCs w:val="19"/>
              </w:rPr>
              <w:t>2,1</w:t>
            </w:r>
          </w:p>
          <w:p w:rsidR="006B3FD9" w:rsidRPr="00FA1CDF" w:rsidRDefault="006B3FD9" w:rsidP="000579E6">
            <w:pPr>
              <w:spacing w:line="240" w:lineRule="atLeast"/>
              <w:jc w:val="center"/>
              <w:rPr>
                <w:sz w:val="19"/>
                <w:szCs w:val="19"/>
              </w:rPr>
            </w:pPr>
          </w:p>
          <w:p w:rsidR="006B3FD9" w:rsidRPr="00FA1CDF" w:rsidRDefault="006B3FD9" w:rsidP="000579E6">
            <w:pPr>
              <w:spacing w:line="240" w:lineRule="atLeast"/>
            </w:pPr>
            <w:r w:rsidRPr="00FA1CDF">
              <w:rPr>
                <w:sz w:val="18"/>
                <w:szCs w:val="18"/>
              </w:rPr>
              <w:t xml:space="preserve">                                   (</w:t>
            </w:r>
            <w:r w:rsidRPr="00FA1CDF">
              <w:rPr>
                <w:sz w:val="18"/>
                <w:szCs w:val="18"/>
                <w:vertAlign w:val="superscript"/>
              </w:rPr>
              <w:t>2</w:t>
            </w:r>
            <w:r w:rsidRPr="00FA1CDF">
              <w:rPr>
                <w:sz w:val="18"/>
                <w:szCs w:val="18"/>
              </w:rPr>
              <w:t xml:space="preserve">) </w:t>
            </w:r>
          </w:p>
        </w:tc>
      </w:tr>
      <w:tr w:rsidR="006B3FD9" w:rsidTr="000579E6">
        <w:trPr>
          <w:trHeight w:val="311"/>
        </w:trPr>
        <w:tc>
          <w:tcPr>
            <w:tcW w:w="3070" w:type="dxa"/>
            <w:vMerge w:val="restart"/>
          </w:tcPr>
          <w:p w:rsidR="006B3FD9" w:rsidRPr="00FA1CDF" w:rsidRDefault="006B3FD9" w:rsidP="000579E6">
            <w:pPr>
              <w:spacing w:line="240" w:lineRule="atLeast"/>
              <w:rPr>
                <w:noProof/>
                <w:sz w:val="19"/>
                <w:szCs w:val="19"/>
                <w:lang w:eastAsia="tr-TR"/>
              </w:rPr>
            </w:pPr>
            <w:r w:rsidRPr="00FA1CDF">
              <w:rPr>
                <w:noProof/>
                <w:sz w:val="19"/>
                <w:szCs w:val="19"/>
                <w:lang w:eastAsia="tr-TR"/>
              </w:rPr>
              <w:lastRenderedPageBreak/>
              <w:t>10. Salinomycin sodyum</w:t>
            </w:r>
          </w:p>
          <w:p w:rsidR="006B3FD9" w:rsidRPr="00FA1CDF" w:rsidRDefault="006B3FD9" w:rsidP="000579E6">
            <w:pPr>
              <w:spacing w:line="240" w:lineRule="atLeast"/>
              <w:ind w:firstLine="708"/>
            </w:pPr>
          </w:p>
        </w:tc>
        <w:tc>
          <w:tcPr>
            <w:tcW w:w="3071" w:type="dxa"/>
          </w:tcPr>
          <w:p w:rsidR="006B3FD9" w:rsidRPr="00FA1CDF" w:rsidRDefault="006B3FD9" w:rsidP="000579E6">
            <w:pPr>
              <w:pStyle w:val="Balk1"/>
              <w:spacing w:line="240" w:lineRule="atLeast"/>
              <w:jc w:val="both"/>
              <w:rPr>
                <w:lang w:val="en-US" w:eastAsia="en-US"/>
              </w:rPr>
            </w:pPr>
            <w:r w:rsidRPr="00FA1CDF">
              <w:rPr>
                <w:sz w:val="19"/>
                <w:szCs w:val="19"/>
                <w:lang w:eastAsia="en-US"/>
              </w:rPr>
              <w:t>Yem maddeleri</w:t>
            </w:r>
          </w:p>
        </w:tc>
        <w:tc>
          <w:tcPr>
            <w:tcW w:w="3606" w:type="dxa"/>
          </w:tcPr>
          <w:p w:rsidR="006B3FD9" w:rsidRPr="00FA1CDF" w:rsidRDefault="006B3FD9" w:rsidP="000579E6">
            <w:pPr>
              <w:spacing w:line="240" w:lineRule="atLeast"/>
              <w:jc w:val="center"/>
            </w:pPr>
            <w:r w:rsidRPr="00FA1CDF">
              <w:rPr>
                <w:sz w:val="19"/>
                <w:szCs w:val="19"/>
              </w:rPr>
              <w:t>0,7</w:t>
            </w:r>
          </w:p>
        </w:tc>
      </w:tr>
      <w:tr w:rsidR="006B3FD9" w:rsidTr="000579E6">
        <w:trPr>
          <w:trHeight w:val="2989"/>
        </w:trPr>
        <w:tc>
          <w:tcPr>
            <w:tcW w:w="3070" w:type="dxa"/>
            <w:vMerge/>
          </w:tcPr>
          <w:p w:rsidR="006B3FD9" w:rsidRPr="00FA1CDF" w:rsidRDefault="006B3FD9" w:rsidP="000579E6">
            <w:pPr>
              <w:spacing w:line="240" w:lineRule="atLeast"/>
              <w:rPr>
                <w:noProof/>
                <w:sz w:val="19"/>
                <w:szCs w:val="19"/>
                <w:lang w:eastAsia="tr-TR"/>
              </w:rPr>
            </w:pPr>
          </w:p>
        </w:tc>
        <w:tc>
          <w:tcPr>
            <w:tcW w:w="3071" w:type="dxa"/>
          </w:tcPr>
          <w:p w:rsidR="006B3FD9" w:rsidRPr="00FA1CDF" w:rsidRDefault="006B3FD9" w:rsidP="000579E6">
            <w:pPr>
              <w:pStyle w:val="Balk1"/>
              <w:spacing w:line="240" w:lineRule="atLeast"/>
              <w:jc w:val="both"/>
              <w:rPr>
                <w:sz w:val="19"/>
                <w:szCs w:val="19"/>
                <w:lang w:eastAsia="en-US"/>
              </w:rPr>
            </w:pPr>
            <w:r w:rsidRPr="00FA1CDF">
              <w:rPr>
                <w:sz w:val="19"/>
                <w:szCs w:val="19"/>
                <w:lang w:eastAsia="en-US"/>
              </w:rPr>
              <w:t xml:space="preserve">Aşağıdaki hayvanlar için üretilen karma yemler: </w:t>
            </w:r>
          </w:p>
          <w:p w:rsidR="006B3FD9" w:rsidRPr="00FA1CDF" w:rsidRDefault="006B3FD9" w:rsidP="000579E6">
            <w:pPr>
              <w:pStyle w:val="Balk1"/>
              <w:spacing w:line="240" w:lineRule="atLeast"/>
              <w:jc w:val="both"/>
              <w:rPr>
                <w:sz w:val="19"/>
                <w:szCs w:val="19"/>
                <w:lang w:eastAsia="en-US"/>
              </w:rPr>
            </w:pPr>
          </w:p>
          <w:p w:rsidR="006B3FD9" w:rsidRPr="00FA1CDF" w:rsidRDefault="006B3FD9" w:rsidP="000579E6">
            <w:pPr>
              <w:pStyle w:val="Balk1"/>
              <w:spacing w:line="240" w:lineRule="atLeast"/>
              <w:jc w:val="both"/>
              <w:rPr>
                <w:sz w:val="19"/>
                <w:szCs w:val="19"/>
                <w:lang w:eastAsia="en-US"/>
              </w:rPr>
            </w:pPr>
            <w:r w:rsidRPr="00FA1CDF">
              <w:rPr>
                <w:sz w:val="19"/>
                <w:szCs w:val="19"/>
                <w:lang w:eastAsia="en-US"/>
              </w:rPr>
              <w:t>-</w:t>
            </w:r>
            <w:proofErr w:type="spellStart"/>
            <w:r w:rsidRPr="00FA1CDF">
              <w:rPr>
                <w:sz w:val="19"/>
                <w:szCs w:val="19"/>
                <w:lang w:eastAsia="en-US"/>
              </w:rPr>
              <w:t>Tektırnaklılar</w:t>
            </w:r>
            <w:proofErr w:type="spellEnd"/>
            <w:r w:rsidRPr="00FA1CDF">
              <w:rPr>
                <w:sz w:val="19"/>
                <w:szCs w:val="19"/>
                <w:lang w:eastAsia="en-US"/>
              </w:rPr>
              <w:t xml:space="preserve">, hindiler, yumurtacı kanatlılar ve 12 haftadan büyük yumurta piliçleri </w:t>
            </w:r>
          </w:p>
          <w:p w:rsidR="006B3FD9" w:rsidRPr="00FA1CDF" w:rsidRDefault="006B3FD9" w:rsidP="000579E6">
            <w:pPr>
              <w:pStyle w:val="Balk1"/>
              <w:spacing w:line="240" w:lineRule="atLeast"/>
              <w:jc w:val="both"/>
              <w:rPr>
                <w:sz w:val="19"/>
                <w:szCs w:val="19"/>
                <w:lang w:eastAsia="en-US"/>
              </w:rPr>
            </w:pPr>
          </w:p>
          <w:p w:rsidR="006B3FD9" w:rsidRPr="00FA1CDF" w:rsidRDefault="006B3FD9" w:rsidP="000579E6">
            <w:pPr>
              <w:pStyle w:val="Balk1"/>
              <w:spacing w:line="240" w:lineRule="atLeast"/>
              <w:jc w:val="both"/>
              <w:rPr>
                <w:sz w:val="19"/>
                <w:szCs w:val="19"/>
                <w:lang w:eastAsia="en-US"/>
              </w:rPr>
            </w:pPr>
            <w:r w:rsidRPr="00FA1CDF">
              <w:rPr>
                <w:sz w:val="19"/>
                <w:szCs w:val="19"/>
                <w:lang w:eastAsia="en-US"/>
              </w:rPr>
              <w:t xml:space="preserve">- </w:t>
            </w:r>
            <w:proofErr w:type="spellStart"/>
            <w:r w:rsidRPr="00FA1CDF">
              <w:rPr>
                <w:sz w:val="19"/>
                <w:szCs w:val="19"/>
                <w:lang w:eastAsia="en-US"/>
              </w:rPr>
              <w:t>Salinomycin</w:t>
            </w:r>
            <w:proofErr w:type="spellEnd"/>
            <w:r w:rsidRPr="00FA1CDF">
              <w:rPr>
                <w:sz w:val="19"/>
                <w:szCs w:val="19"/>
                <w:lang w:eastAsia="en-US"/>
              </w:rPr>
              <w:t xml:space="preserve"> sodyum kullanımının yasaklandığı kesim öncesi dönemde etlik piliçler, 12 haftadan küçük yumurta piliçleri ve etlik tavşanlar </w:t>
            </w:r>
          </w:p>
          <w:p w:rsidR="006B3FD9" w:rsidRPr="00FA1CDF" w:rsidRDefault="006B3FD9" w:rsidP="000579E6">
            <w:pPr>
              <w:pStyle w:val="Balk1"/>
              <w:spacing w:line="240" w:lineRule="atLeast"/>
              <w:jc w:val="both"/>
              <w:rPr>
                <w:sz w:val="19"/>
                <w:szCs w:val="19"/>
                <w:lang w:eastAsia="en-US"/>
              </w:rPr>
            </w:pPr>
          </w:p>
          <w:p w:rsidR="006B3FD9" w:rsidRPr="00FA1CDF" w:rsidRDefault="006B3FD9" w:rsidP="000579E6">
            <w:pPr>
              <w:pStyle w:val="Balk1"/>
              <w:spacing w:line="240" w:lineRule="atLeast"/>
              <w:jc w:val="both"/>
              <w:rPr>
                <w:sz w:val="19"/>
                <w:szCs w:val="19"/>
                <w:lang w:eastAsia="en-US"/>
              </w:rPr>
            </w:pPr>
            <w:r w:rsidRPr="00FA1CDF">
              <w:rPr>
                <w:sz w:val="19"/>
                <w:szCs w:val="19"/>
                <w:lang w:eastAsia="en-US"/>
              </w:rPr>
              <w:t>- Diğer hayvan türleri</w:t>
            </w:r>
          </w:p>
        </w:tc>
        <w:tc>
          <w:tcPr>
            <w:tcW w:w="3606" w:type="dxa"/>
          </w:tcPr>
          <w:p w:rsidR="006B3FD9" w:rsidRPr="00FA1CDF" w:rsidRDefault="006B3FD9" w:rsidP="000579E6">
            <w:pPr>
              <w:spacing w:line="240" w:lineRule="atLeast"/>
              <w:jc w:val="center"/>
              <w:rPr>
                <w:sz w:val="19"/>
                <w:szCs w:val="19"/>
              </w:rPr>
            </w:pPr>
          </w:p>
          <w:p w:rsidR="006B3FD9" w:rsidRPr="00FA1CDF" w:rsidRDefault="006B3FD9" w:rsidP="000579E6">
            <w:pPr>
              <w:spacing w:line="240" w:lineRule="atLeast"/>
              <w:jc w:val="center"/>
              <w:rPr>
                <w:sz w:val="19"/>
                <w:szCs w:val="19"/>
              </w:rPr>
            </w:pPr>
          </w:p>
          <w:p w:rsidR="006B3FD9" w:rsidRPr="00FA1CDF" w:rsidRDefault="006B3FD9" w:rsidP="000579E6">
            <w:pPr>
              <w:spacing w:line="240" w:lineRule="atLeast"/>
              <w:jc w:val="center"/>
              <w:rPr>
                <w:sz w:val="19"/>
                <w:szCs w:val="19"/>
              </w:rPr>
            </w:pPr>
          </w:p>
          <w:p w:rsidR="006B3FD9" w:rsidRPr="00FA1CDF" w:rsidRDefault="006B3FD9" w:rsidP="000579E6">
            <w:pPr>
              <w:spacing w:line="240" w:lineRule="atLeast"/>
              <w:jc w:val="center"/>
              <w:rPr>
                <w:sz w:val="19"/>
                <w:szCs w:val="19"/>
              </w:rPr>
            </w:pPr>
            <w:r w:rsidRPr="00FA1CDF">
              <w:rPr>
                <w:sz w:val="19"/>
                <w:szCs w:val="19"/>
              </w:rPr>
              <w:t>0,7</w:t>
            </w:r>
          </w:p>
          <w:p w:rsidR="006B3FD9" w:rsidRPr="00FA1CDF" w:rsidRDefault="006B3FD9" w:rsidP="000579E6">
            <w:pPr>
              <w:spacing w:line="240" w:lineRule="atLeast"/>
              <w:jc w:val="center"/>
              <w:rPr>
                <w:sz w:val="19"/>
                <w:szCs w:val="19"/>
              </w:rPr>
            </w:pPr>
          </w:p>
          <w:p w:rsidR="006B3FD9" w:rsidRPr="00FA1CDF" w:rsidRDefault="006B3FD9" w:rsidP="000579E6">
            <w:pPr>
              <w:spacing w:line="240" w:lineRule="atLeast"/>
              <w:jc w:val="center"/>
              <w:rPr>
                <w:sz w:val="19"/>
                <w:szCs w:val="19"/>
              </w:rPr>
            </w:pPr>
          </w:p>
          <w:p w:rsidR="006B3FD9" w:rsidRPr="00FA1CDF" w:rsidRDefault="006B3FD9" w:rsidP="000579E6">
            <w:pPr>
              <w:spacing w:line="240" w:lineRule="atLeast"/>
              <w:jc w:val="center"/>
              <w:rPr>
                <w:sz w:val="19"/>
                <w:szCs w:val="19"/>
              </w:rPr>
            </w:pPr>
          </w:p>
          <w:p w:rsidR="006B3FD9" w:rsidRPr="00FA1CDF" w:rsidRDefault="006B3FD9" w:rsidP="000579E6">
            <w:pPr>
              <w:spacing w:line="240" w:lineRule="atLeast"/>
              <w:jc w:val="center"/>
              <w:rPr>
                <w:sz w:val="19"/>
                <w:szCs w:val="19"/>
              </w:rPr>
            </w:pPr>
            <w:r w:rsidRPr="00FA1CDF">
              <w:rPr>
                <w:sz w:val="19"/>
                <w:szCs w:val="19"/>
              </w:rPr>
              <w:t>0,7</w:t>
            </w:r>
          </w:p>
          <w:p w:rsidR="006B3FD9" w:rsidRPr="00FA1CDF" w:rsidRDefault="006B3FD9" w:rsidP="000579E6">
            <w:pPr>
              <w:spacing w:line="240" w:lineRule="atLeast"/>
              <w:jc w:val="center"/>
              <w:rPr>
                <w:sz w:val="19"/>
                <w:szCs w:val="19"/>
              </w:rPr>
            </w:pPr>
          </w:p>
          <w:p w:rsidR="006B3FD9" w:rsidRPr="00FA1CDF" w:rsidRDefault="006B3FD9" w:rsidP="000579E6">
            <w:pPr>
              <w:spacing w:line="240" w:lineRule="atLeast"/>
              <w:jc w:val="center"/>
              <w:rPr>
                <w:sz w:val="19"/>
                <w:szCs w:val="19"/>
              </w:rPr>
            </w:pPr>
          </w:p>
          <w:p w:rsidR="006B3FD9" w:rsidRPr="00FA1CDF" w:rsidRDefault="006B3FD9" w:rsidP="000579E6">
            <w:pPr>
              <w:spacing w:line="240" w:lineRule="atLeast"/>
              <w:jc w:val="center"/>
              <w:rPr>
                <w:sz w:val="19"/>
                <w:szCs w:val="19"/>
              </w:rPr>
            </w:pPr>
          </w:p>
          <w:p w:rsidR="006B3FD9" w:rsidRPr="00FA1CDF" w:rsidRDefault="006B3FD9" w:rsidP="000579E6">
            <w:pPr>
              <w:spacing w:line="240" w:lineRule="atLeast"/>
              <w:jc w:val="center"/>
              <w:rPr>
                <w:sz w:val="19"/>
                <w:szCs w:val="19"/>
              </w:rPr>
            </w:pPr>
          </w:p>
          <w:p w:rsidR="006B3FD9" w:rsidRPr="00FA1CDF" w:rsidRDefault="006B3FD9" w:rsidP="000579E6">
            <w:pPr>
              <w:spacing w:line="240" w:lineRule="atLeast"/>
              <w:jc w:val="center"/>
              <w:rPr>
                <w:sz w:val="19"/>
                <w:szCs w:val="19"/>
              </w:rPr>
            </w:pPr>
            <w:r w:rsidRPr="00FA1CDF">
              <w:rPr>
                <w:sz w:val="19"/>
                <w:szCs w:val="19"/>
              </w:rPr>
              <w:t>2,1</w:t>
            </w:r>
          </w:p>
        </w:tc>
      </w:tr>
      <w:tr w:rsidR="006B3FD9" w:rsidTr="000579E6">
        <w:trPr>
          <w:trHeight w:val="760"/>
        </w:trPr>
        <w:tc>
          <w:tcPr>
            <w:tcW w:w="3070" w:type="dxa"/>
            <w:vMerge/>
          </w:tcPr>
          <w:p w:rsidR="006B3FD9" w:rsidRPr="00FA1CDF" w:rsidRDefault="006B3FD9" w:rsidP="000579E6">
            <w:pPr>
              <w:spacing w:line="240" w:lineRule="atLeast"/>
              <w:rPr>
                <w:noProof/>
                <w:sz w:val="19"/>
                <w:szCs w:val="19"/>
                <w:lang w:eastAsia="tr-TR"/>
              </w:rPr>
            </w:pPr>
          </w:p>
        </w:tc>
        <w:tc>
          <w:tcPr>
            <w:tcW w:w="3071" w:type="dxa"/>
          </w:tcPr>
          <w:p w:rsidR="006B3FD9" w:rsidRPr="00FA1CDF" w:rsidRDefault="006B3FD9" w:rsidP="000579E6">
            <w:pPr>
              <w:spacing w:line="240" w:lineRule="atLeast"/>
              <w:rPr>
                <w:sz w:val="19"/>
                <w:szCs w:val="19"/>
              </w:rPr>
            </w:pPr>
            <w:proofErr w:type="spellStart"/>
            <w:r w:rsidRPr="00FA1CDF">
              <w:rPr>
                <w:sz w:val="19"/>
                <w:szCs w:val="19"/>
              </w:rPr>
              <w:t>Salinomycin</w:t>
            </w:r>
            <w:proofErr w:type="spellEnd"/>
            <w:r w:rsidRPr="00FA1CDF">
              <w:rPr>
                <w:sz w:val="19"/>
                <w:szCs w:val="19"/>
              </w:rPr>
              <w:t xml:space="preserve"> sodyum kullanımına izin verilmeyen yemlerde kullanılan </w:t>
            </w:r>
            <w:proofErr w:type="spellStart"/>
            <w:r w:rsidRPr="00FA1CDF">
              <w:rPr>
                <w:sz w:val="19"/>
                <w:szCs w:val="19"/>
              </w:rPr>
              <w:t>premiksler</w:t>
            </w:r>
            <w:proofErr w:type="spellEnd"/>
          </w:p>
        </w:tc>
        <w:tc>
          <w:tcPr>
            <w:tcW w:w="3606" w:type="dxa"/>
          </w:tcPr>
          <w:p w:rsidR="006B3FD9" w:rsidRPr="00FA1CDF" w:rsidRDefault="006B3FD9" w:rsidP="000579E6">
            <w:pPr>
              <w:spacing w:line="240" w:lineRule="atLeast"/>
              <w:jc w:val="center"/>
              <w:rPr>
                <w:sz w:val="19"/>
                <w:szCs w:val="19"/>
              </w:rPr>
            </w:pPr>
            <w:r w:rsidRPr="00FA1CDF">
              <w:rPr>
                <w:sz w:val="18"/>
                <w:szCs w:val="18"/>
              </w:rPr>
              <w:t>(</w:t>
            </w:r>
            <w:r w:rsidRPr="00FA1CDF">
              <w:rPr>
                <w:sz w:val="18"/>
                <w:szCs w:val="18"/>
                <w:vertAlign w:val="superscript"/>
              </w:rPr>
              <w:t>2</w:t>
            </w:r>
            <w:r w:rsidRPr="00FA1CDF">
              <w:rPr>
                <w:sz w:val="18"/>
                <w:szCs w:val="18"/>
              </w:rPr>
              <w:t>)</w:t>
            </w:r>
          </w:p>
        </w:tc>
      </w:tr>
      <w:tr w:rsidR="006B3FD9" w:rsidTr="000579E6">
        <w:trPr>
          <w:trHeight w:val="331"/>
        </w:trPr>
        <w:tc>
          <w:tcPr>
            <w:tcW w:w="3070" w:type="dxa"/>
            <w:vMerge w:val="restart"/>
          </w:tcPr>
          <w:p w:rsidR="006B3FD9" w:rsidRPr="00FA1CDF" w:rsidRDefault="006B3FD9" w:rsidP="000579E6">
            <w:pPr>
              <w:spacing w:line="240" w:lineRule="atLeast"/>
              <w:rPr>
                <w:noProof/>
                <w:sz w:val="19"/>
                <w:szCs w:val="19"/>
                <w:lang w:eastAsia="tr-TR"/>
              </w:rPr>
            </w:pPr>
            <w:r w:rsidRPr="00FA1CDF">
              <w:rPr>
                <w:noProof/>
                <w:sz w:val="19"/>
                <w:szCs w:val="19"/>
                <w:lang w:eastAsia="tr-TR"/>
              </w:rPr>
              <w:t>11. Semduramicin sodyum</w:t>
            </w:r>
          </w:p>
          <w:p w:rsidR="006B3FD9" w:rsidRPr="00FA1CDF" w:rsidRDefault="006B3FD9" w:rsidP="000579E6">
            <w:pPr>
              <w:tabs>
                <w:tab w:val="left" w:pos="922"/>
              </w:tabs>
              <w:spacing w:line="240" w:lineRule="atLeast"/>
            </w:pPr>
          </w:p>
        </w:tc>
        <w:tc>
          <w:tcPr>
            <w:tcW w:w="3071" w:type="dxa"/>
          </w:tcPr>
          <w:p w:rsidR="006B3FD9" w:rsidRPr="00FA1CDF" w:rsidRDefault="006B3FD9" w:rsidP="000579E6">
            <w:pPr>
              <w:pStyle w:val="Balk1"/>
              <w:spacing w:line="240" w:lineRule="atLeast"/>
              <w:rPr>
                <w:lang w:val="en-US" w:eastAsia="en-US"/>
              </w:rPr>
            </w:pPr>
            <w:r w:rsidRPr="00FA1CDF">
              <w:rPr>
                <w:sz w:val="19"/>
                <w:szCs w:val="19"/>
                <w:lang w:eastAsia="en-US"/>
              </w:rPr>
              <w:lastRenderedPageBreak/>
              <w:t>Yem maddeleri</w:t>
            </w:r>
          </w:p>
        </w:tc>
        <w:tc>
          <w:tcPr>
            <w:tcW w:w="3606" w:type="dxa"/>
          </w:tcPr>
          <w:p w:rsidR="006B3FD9" w:rsidRPr="00FA1CDF" w:rsidRDefault="006B3FD9" w:rsidP="000579E6">
            <w:pPr>
              <w:spacing w:line="240" w:lineRule="atLeast"/>
              <w:jc w:val="center"/>
            </w:pPr>
            <w:r w:rsidRPr="00FA1CDF">
              <w:rPr>
                <w:sz w:val="19"/>
                <w:szCs w:val="19"/>
              </w:rPr>
              <w:t>0,25</w:t>
            </w:r>
          </w:p>
        </w:tc>
      </w:tr>
      <w:tr w:rsidR="006B3FD9" w:rsidTr="000579E6">
        <w:trPr>
          <w:trHeight w:val="2566"/>
        </w:trPr>
        <w:tc>
          <w:tcPr>
            <w:tcW w:w="3070" w:type="dxa"/>
            <w:vMerge/>
          </w:tcPr>
          <w:p w:rsidR="006B3FD9" w:rsidRPr="00FA1CDF" w:rsidRDefault="006B3FD9" w:rsidP="000579E6">
            <w:pPr>
              <w:spacing w:line="240" w:lineRule="atLeast"/>
            </w:pPr>
          </w:p>
        </w:tc>
        <w:tc>
          <w:tcPr>
            <w:tcW w:w="3071" w:type="dxa"/>
          </w:tcPr>
          <w:p w:rsidR="006B3FD9" w:rsidRPr="00FA1CDF" w:rsidRDefault="006B3FD9" w:rsidP="000579E6">
            <w:pPr>
              <w:pStyle w:val="Balk1"/>
              <w:spacing w:line="240" w:lineRule="atLeast"/>
              <w:rPr>
                <w:sz w:val="19"/>
                <w:szCs w:val="19"/>
                <w:lang w:eastAsia="en-US"/>
              </w:rPr>
            </w:pPr>
            <w:r w:rsidRPr="00FA1CDF">
              <w:rPr>
                <w:sz w:val="19"/>
                <w:szCs w:val="19"/>
                <w:lang w:eastAsia="en-US"/>
              </w:rPr>
              <w:t xml:space="preserve">Aşağıdaki hayvanlar için üretilen karma yemler </w:t>
            </w:r>
          </w:p>
          <w:p w:rsidR="006B3FD9" w:rsidRPr="00FA1CDF" w:rsidRDefault="006B3FD9" w:rsidP="000579E6">
            <w:pPr>
              <w:pStyle w:val="Balk1"/>
              <w:spacing w:line="240" w:lineRule="atLeast"/>
              <w:rPr>
                <w:sz w:val="19"/>
                <w:szCs w:val="19"/>
                <w:lang w:eastAsia="en-US"/>
              </w:rPr>
            </w:pPr>
          </w:p>
          <w:p w:rsidR="006B3FD9" w:rsidRPr="00FA1CDF" w:rsidRDefault="006B3FD9" w:rsidP="000579E6">
            <w:pPr>
              <w:pStyle w:val="Balk1"/>
              <w:spacing w:line="240" w:lineRule="atLeast"/>
              <w:jc w:val="both"/>
              <w:rPr>
                <w:sz w:val="19"/>
                <w:szCs w:val="19"/>
                <w:lang w:eastAsia="en-US"/>
              </w:rPr>
            </w:pPr>
            <w:r w:rsidRPr="00FA1CDF">
              <w:rPr>
                <w:sz w:val="19"/>
                <w:szCs w:val="19"/>
                <w:lang w:eastAsia="en-US"/>
              </w:rPr>
              <w:t xml:space="preserve">-Yumurtacı kanatlılar ve 16 haftadan büyük yumurta piliçleri </w:t>
            </w:r>
          </w:p>
          <w:p w:rsidR="006B3FD9" w:rsidRPr="00FA1CDF" w:rsidRDefault="006B3FD9" w:rsidP="000579E6">
            <w:pPr>
              <w:pStyle w:val="Balk1"/>
              <w:spacing w:line="240" w:lineRule="atLeast"/>
              <w:rPr>
                <w:sz w:val="19"/>
                <w:szCs w:val="19"/>
                <w:lang w:eastAsia="en-US"/>
              </w:rPr>
            </w:pPr>
          </w:p>
          <w:p w:rsidR="006B3FD9" w:rsidRPr="00FA1CDF" w:rsidRDefault="006B3FD9" w:rsidP="000579E6">
            <w:pPr>
              <w:pStyle w:val="Balk1"/>
              <w:spacing w:line="240" w:lineRule="atLeast"/>
              <w:jc w:val="both"/>
              <w:rPr>
                <w:sz w:val="19"/>
                <w:szCs w:val="19"/>
                <w:lang w:eastAsia="en-US"/>
              </w:rPr>
            </w:pPr>
            <w:r w:rsidRPr="00FA1CDF">
              <w:rPr>
                <w:sz w:val="19"/>
                <w:szCs w:val="19"/>
                <w:lang w:eastAsia="en-US"/>
              </w:rPr>
              <w:t>-</w:t>
            </w:r>
            <w:proofErr w:type="spellStart"/>
            <w:r w:rsidRPr="00FA1CDF">
              <w:rPr>
                <w:sz w:val="19"/>
                <w:szCs w:val="19"/>
                <w:lang w:eastAsia="en-US"/>
              </w:rPr>
              <w:t>Semduramicin</w:t>
            </w:r>
            <w:proofErr w:type="spellEnd"/>
            <w:r w:rsidRPr="00FA1CDF">
              <w:rPr>
                <w:sz w:val="19"/>
                <w:szCs w:val="19"/>
                <w:lang w:eastAsia="en-US"/>
              </w:rPr>
              <w:t xml:space="preserve"> sodyum kullanımının yasaklandığı kesim öncesi dönemde etlik piliçler </w:t>
            </w:r>
          </w:p>
          <w:p w:rsidR="006B3FD9" w:rsidRPr="00FA1CDF" w:rsidRDefault="006B3FD9" w:rsidP="000579E6">
            <w:pPr>
              <w:pStyle w:val="Balk1"/>
              <w:spacing w:line="240" w:lineRule="atLeast"/>
              <w:rPr>
                <w:sz w:val="19"/>
                <w:szCs w:val="19"/>
                <w:lang w:eastAsia="en-US"/>
              </w:rPr>
            </w:pPr>
          </w:p>
          <w:p w:rsidR="006B3FD9" w:rsidRPr="00FA1CDF" w:rsidRDefault="006B3FD9" w:rsidP="000579E6">
            <w:pPr>
              <w:pStyle w:val="Balk1"/>
              <w:spacing w:line="240" w:lineRule="atLeast"/>
              <w:rPr>
                <w:sz w:val="19"/>
                <w:szCs w:val="19"/>
                <w:lang w:eastAsia="en-US"/>
              </w:rPr>
            </w:pPr>
            <w:r w:rsidRPr="00FA1CDF">
              <w:rPr>
                <w:sz w:val="19"/>
                <w:szCs w:val="19"/>
                <w:lang w:eastAsia="en-US"/>
              </w:rPr>
              <w:t>- Diğer hayvan türleri</w:t>
            </w:r>
          </w:p>
        </w:tc>
        <w:tc>
          <w:tcPr>
            <w:tcW w:w="3606" w:type="dxa"/>
          </w:tcPr>
          <w:p w:rsidR="006B3FD9" w:rsidRPr="00FA1CDF" w:rsidRDefault="006B3FD9" w:rsidP="000579E6">
            <w:pPr>
              <w:spacing w:line="240" w:lineRule="atLeast"/>
              <w:jc w:val="center"/>
              <w:rPr>
                <w:sz w:val="19"/>
                <w:szCs w:val="19"/>
              </w:rPr>
            </w:pPr>
          </w:p>
          <w:p w:rsidR="006B3FD9" w:rsidRPr="00FA1CDF" w:rsidRDefault="006B3FD9" w:rsidP="000579E6">
            <w:pPr>
              <w:spacing w:line="240" w:lineRule="atLeast"/>
              <w:jc w:val="center"/>
              <w:rPr>
                <w:sz w:val="19"/>
                <w:szCs w:val="19"/>
              </w:rPr>
            </w:pPr>
          </w:p>
          <w:p w:rsidR="006B3FD9" w:rsidRPr="00FA1CDF" w:rsidRDefault="006B3FD9" w:rsidP="000579E6">
            <w:pPr>
              <w:spacing w:line="240" w:lineRule="atLeast"/>
              <w:jc w:val="center"/>
              <w:rPr>
                <w:sz w:val="19"/>
                <w:szCs w:val="19"/>
              </w:rPr>
            </w:pPr>
          </w:p>
          <w:p w:rsidR="006B3FD9" w:rsidRPr="00FA1CDF" w:rsidRDefault="006B3FD9" w:rsidP="000579E6">
            <w:pPr>
              <w:spacing w:line="240" w:lineRule="atLeast"/>
              <w:jc w:val="center"/>
              <w:rPr>
                <w:sz w:val="19"/>
                <w:szCs w:val="19"/>
              </w:rPr>
            </w:pPr>
            <w:r w:rsidRPr="00FA1CDF">
              <w:rPr>
                <w:sz w:val="19"/>
                <w:szCs w:val="19"/>
              </w:rPr>
              <w:t>0,25</w:t>
            </w:r>
          </w:p>
          <w:p w:rsidR="006B3FD9" w:rsidRPr="00FA1CDF" w:rsidRDefault="006B3FD9" w:rsidP="000579E6">
            <w:pPr>
              <w:spacing w:line="240" w:lineRule="atLeast"/>
              <w:jc w:val="center"/>
              <w:rPr>
                <w:sz w:val="19"/>
                <w:szCs w:val="19"/>
              </w:rPr>
            </w:pPr>
          </w:p>
          <w:p w:rsidR="006B3FD9" w:rsidRPr="00FA1CDF" w:rsidRDefault="006B3FD9" w:rsidP="000579E6">
            <w:pPr>
              <w:spacing w:line="240" w:lineRule="atLeast"/>
              <w:jc w:val="center"/>
              <w:rPr>
                <w:sz w:val="19"/>
                <w:szCs w:val="19"/>
              </w:rPr>
            </w:pPr>
          </w:p>
          <w:p w:rsidR="006B3FD9" w:rsidRPr="00FA1CDF" w:rsidRDefault="006B3FD9" w:rsidP="000579E6">
            <w:pPr>
              <w:spacing w:line="240" w:lineRule="atLeast"/>
              <w:jc w:val="center"/>
              <w:rPr>
                <w:sz w:val="19"/>
                <w:szCs w:val="19"/>
              </w:rPr>
            </w:pPr>
            <w:r w:rsidRPr="00FA1CDF">
              <w:rPr>
                <w:sz w:val="19"/>
                <w:szCs w:val="19"/>
              </w:rPr>
              <w:t>0,25</w:t>
            </w:r>
          </w:p>
          <w:p w:rsidR="006B3FD9" w:rsidRPr="00FA1CDF" w:rsidRDefault="006B3FD9" w:rsidP="000579E6">
            <w:pPr>
              <w:spacing w:line="240" w:lineRule="atLeast"/>
              <w:jc w:val="center"/>
              <w:rPr>
                <w:sz w:val="19"/>
                <w:szCs w:val="19"/>
              </w:rPr>
            </w:pPr>
          </w:p>
          <w:p w:rsidR="006B3FD9" w:rsidRPr="00FA1CDF" w:rsidRDefault="006B3FD9" w:rsidP="000579E6">
            <w:pPr>
              <w:spacing w:line="240" w:lineRule="atLeast"/>
              <w:jc w:val="center"/>
              <w:rPr>
                <w:sz w:val="19"/>
                <w:szCs w:val="19"/>
              </w:rPr>
            </w:pPr>
          </w:p>
          <w:p w:rsidR="006B3FD9" w:rsidRPr="00FA1CDF" w:rsidRDefault="006B3FD9" w:rsidP="000579E6">
            <w:pPr>
              <w:spacing w:line="240" w:lineRule="atLeast"/>
              <w:jc w:val="center"/>
              <w:rPr>
                <w:sz w:val="19"/>
                <w:szCs w:val="19"/>
              </w:rPr>
            </w:pPr>
          </w:p>
          <w:p w:rsidR="006B3FD9" w:rsidRPr="00FA1CDF" w:rsidRDefault="006B3FD9" w:rsidP="000579E6">
            <w:pPr>
              <w:spacing w:line="240" w:lineRule="atLeast"/>
              <w:jc w:val="center"/>
              <w:rPr>
                <w:sz w:val="19"/>
                <w:szCs w:val="19"/>
              </w:rPr>
            </w:pPr>
            <w:r w:rsidRPr="00FA1CDF">
              <w:rPr>
                <w:sz w:val="19"/>
                <w:szCs w:val="19"/>
              </w:rPr>
              <w:t>0,75</w:t>
            </w:r>
          </w:p>
        </w:tc>
      </w:tr>
      <w:tr w:rsidR="006B3FD9" w:rsidTr="000579E6">
        <w:trPr>
          <w:trHeight w:val="689"/>
        </w:trPr>
        <w:tc>
          <w:tcPr>
            <w:tcW w:w="3070" w:type="dxa"/>
            <w:vMerge/>
          </w:tcPr>
          <w:p w:rsidR="006B3FD9" w:rsidRPr="00FA1CDF" w:rsidRDefault="006B3FD9" w:rsidP="000579E6">
            <w:pPr>
              <w:spacing w:line="240" w:lineRule="atLeast"/>
            </w:pPr>
          </w:p>
        </w:tc>
        <w:tc>
          <w:tcPr>
            <w:tcW w:w="3071" w:type="dxa"/>
          </w:tcPr>
          <w:p w:rsidR="006B3FD9" w:rsidRPr="00FA1CDF" w:rsidRDefault="006B3FD9" w:rsidP="000579E6">
            <w:pPr>
              <w:pStyle w:val="Balk1"/>
              <w:spacing w:line="240" w:lineRule="atLeast"/>
              <w:rPr>
                <w:sz w:val="19"/>
                <w:szCs w:val="19"/>
                <w:lang w:eastAsia="en-US"/>
              </w:rPr>
            </w:pPr>
            <w:proofErr w:type="spellStart"/>
            <w:r w:rsidRPr="00FA1CDF">
              <w:rPr>
                <w:sz w:val="19"/>
                <w:szCs w:val="19"/>
                <w:lang w:eastAsia="en-US"/>
              </w:rPr>
              <w:t>Semduramicin</w:t>
            </w:r>
            <w:proofErr w:type="spellEnd"/>
            <w:r w:rsidRPr="00FA1CDF">
              <w:rPr>
                <w:sz w:val="19"/>
                <w:szCs w:val="19"/>
                <w:lang w:eastAsia="en-US"/>
              </w:rPr>
              <w:t xml:space="preserve"> sodyum kullanımına izin verilmeyen yemlerde kullanılan </w:t>
            </w:r>
            <w:proofErr w:type="spellStart"/>
            <w:r w:rsidRPr="00FA1CDF">
              <w:rPr>
                <w:sz w:val="19"/>
                <w:szCs w:val="19"/>
                <w:lang w:eastAsia="en-US"/>
              </w:rPr>
              <w:t>premiksler</w:t>
            </w:r>
            <w:proofErr w:type="spellEnd"/>
          </w:p>
        </w:tc>
        <w:tc>
          <w:tcPr>
            <w:tcW w:w="3606" w:type="dxa"/>
          </w:tcPr>
          <w:p w:rsidR="006B3FD9" w:rsidRPr="00FA1CDF" w:rsidRDefault="006B3FD9" w:rsidP="000579E6">
            <w:pPr>
              <w:spacing w:line="240" w:lineRule="atLeast"/>
              <w:jc w:val="center"/>
              <w:rPr>
                <w:sz w:val="19"/>
                <w:szCs w:val="19"/>
              </w:rPr>
            </w:pPr>
            <w:r w:rsidRPr="00FA1CDF">
              <w:rPr>
                <w:sz w:val="18"/>
                <w:szCs w:val="18"/>
              </w:rPr>
              <w:t>(</w:t>
            </w:r>
            <w:r w:rsidRPr="00FA1CDF">
              <w:rPr>
                <w:sz w:val="18"/>
                <w:szCs w:val="18"/>
                <w:vertAlign w:val="superscript"/>
              </w:rPr>
              <w:t>2</w:t>
            </w:r>
            <w:r w:rsidRPr="00FA1CDF">
              <w:rPr>
                <w:sz w:val="18"/>
                <w:szCs w:val="18"/>
              </w:rPr>
              <w:t>)</w:t>
            </w:r>
          </w:p>
        </w:tc>
      </w:tr>
    </w:tbl>
    <w:p w:rsidR="006B3FD9" w:rsidRPr="00002B79" w:rsidRDefault="006B3FD9" w:rsidP="006B3FD9">
      <w:pPr>
        <w:spacing w:line="240" w:lineRule="atLeast"/>
        <w:jc w:val="both"/>
        <w:rPr>
          <w:sz w:val="18"/>
          <w:szCs w:val="18"/>
        </w:rPr>
      </w:pPr>
      <w:r w:rsidRPr="00002B79">
        <w:rPr>
          <w:sz w:val="18"/>
          <w:szCs w:val="18"/>
        </w:rPr>
        <w:t>(</w:t>
      </w:r>
      <w:r w:rsidRPr="00002B79">
        <w:rPr>
          <w:sz w:val="18"/>
          <w:szCs w:val="18"/>
          <w:vertAlign w:val="superscript"/>
        </w:rPr>
        <w:t>1</w:t>
      </w:r>
      <w:r w:rsidRPr="00002B79">
        <w:rPr>
          <w:sz w:val="18"/>
          <w:szCs w:val="18"/>
        </w:rPr>
        <w:t xml:space="preserve">) Hayvan Beslemede Kullanılan Yem Katkı Maddeleri Hakkında Yönetmelik kapsamında izin verilen limitlerden ayrı değerlendirilir. </w:t>
      </w:r>
    </w:p>
    <w:p w:rsidR="006B3FD9" w:rsidRDefault="006B3FD9" w:rsidP="006B3FD9">
      <w:pPr>
        <w:spacing w:line="240" w:lineRule="atLeast"/>
        <w:jc w:val="both"/>
        <w:rPr>
          <w:sz w:val="18"/>
          <w:szCs w:val="18"/>
        </w:rPr>
      </w:pPr>
      <w:r w:rsidRPr="00F60A5B">
        <w:rPr>
          <w:sz w:val="18"/>
          <w:szCs w:val="18"/>
        </w:rPr>
        <w:t>(</w:t>
      </w:r>
      <w:r w:rsidRPr="00F60A5B">
        <w:rPr>
          <w:sz w:val="18"/>
          <w:szCs w:val="18"/>
          <w:vertAlign w:val="superscript"/>
        </w:rPr>
        <w:t>2</w:t>
      </w:r>
      <w:r w:rsidRPr="00F60A5B">
        <w:rPr>
          <w:sz w:val="18"/>
          <w:szCs w:val="18"/>
        </w:rPr>
        <w:t xml:space="preserve">) </w:t>
      </w:r>
      <w:proofErr w:type="spellStart"/>
      <w:r w:rsidRPr="00DF12BF">
        <w:rPr>
          <w:sz w:val="18"/>
          <w:szCs w:val="18"/>
        </w:rPr>
        <w:t>Premiksteki</w:t>
      </w:r>
      <w:proofErr w:type="spellEnd"/>
      <w:r w:rsidRPr="00DF12BF">
        <w:rPr>
          <w:sz w:val="18"/>
          <w:szCs w:val="18"/>
        </w:rPr>
        <w:t xml:space="preserve"> istenmeyen maddenin maksimum düzeyi </w:t>
      </w:r>
      <w:proofErr w:type="spellStart"/>
      <w:r w:rsidRPr="00DF12BF">
        <w:rPr>
          <w:sz w:val="18"/>
          <w:szCs w:val="18"/>
        </w:rPr>
        <w:t>premiksin</w:t>
      </w:r>
      <w:proofErr w:type="spellEnd"/>
      <w:r w:rsidRPr="00DF12BF">
        <w:rPr>
          <w:sz w:val="18"/>
          <w:szCs w:val="18"/>
        </w:rPr>
        <w:t xml:space="preserve"> kullanım tarifnamesine göre yeme katıldığında</w:t>
      </w:r>
      <w:r>
        <w:rPr>
          <w:sz w:val="18"/>
          <w:szCs w:val="18"/>
        </w:rPr>
        <w:t>,</w:t>
      </w:r>
      <w:r w:rsidRPr="00DF12BF">
        <w:rPr>
          <w:sz w:val="18"/>
          <w:szCs w:val="18"/>
        </w:rPr>
        <w:t xml:space="preserve"> </w:t>
      </w:r>
      <w:r>
        <w:rPr>
          <w:sz w:val="18"/>
          <w:szCs w:val="18"/>
        </w:rPr>
        <w:t xml:space="preserve">bu Tebliğde o yem için </w:t>
      </w:r>
      <w:r w:rsidRPr="00DF12BF">
        <w:rPr>
          <w:sz w:val="18"/>
          <w:szCs w:val="18"/>
        </w:rPr>
        <w:t>belirlenen söz konusu istenmeyen maddenin maksimum düzeyinin %50 sini aşmayacak düzeydir.</w:t>
      </w:r>
    </w:p>
    <w:p w:rsidR="006B3FD9" w:rsidRDefault="006B3FD9" w:rsidP="006B3FD9">
      <w:pPr>
        <w:spacing w:line="240" w:lineRule="atLeast"/>
        <w:jc w:val="both"/>
        <w:rPr>
          <w:sz w:val="18"/>
          <w:szCs w:val="18"/>
        </w:rPr>
      </w:pPr>
    </w:p>
    <w:p w:rsidR="006B3FD9" w:rsidRPr="00DF12BF" w:rsidRDefault="006B3FD9" w:rsidP="006B3FD9">
      <w:pPr>
        <w:spacing w:line="240" w:lineRule="atLeast"/>
        <w:jc w:val="both"/>
        <w:rPr>
          <w:sz w:val="18"/>
          <w:szCs w:val="18"/>
        </w:rPr>
      </w:pPr>
    </w:p>
    <w:p w:rsidR="006B3FD9" w:rsidRDefault="006B3FD9" w:rsidP="006B3FD9">
      <w:pPr>
        <w:spacing w:line="240" w:lineRule="atLeast"/>
        <w:jc w:val="center"/>
        <w:rPr>
          <w:b/>
          <w:sz w:val="19"/>
          <w:szCs w:val="19"/>
        </w:rPr>
      </w:pPr>
    </w:p>
    <w:p w:rsidR="006B3FD9" w:rsidRDefault="006B3FD9" w:rsidP="006B3FD9">
      <w:pPr>
        <w:spacing w:line="240" w:lineRule="atLeast"/>
        <w:jc w:val="center"/>
        <w:rPr>
          <w:b/>
          <w:sz w:val="19"/>
          <w:szCs w:val="19"/>
        </w:rPr>
      </w:pPr>
    </w:p>
    <w:p w:rsidR="006B3FD9" w:rsidRDefault="006B3FD9" w:rsidP="006B3FD9">
      <w:pPr>
        <w:spacing w:line="240" w:lineRule="atLeast"/>
        <w:jc w:val="center"/>
        <w:rPr>
          <w:b/>
          <w:sz w:val="19"/>
          <w:szCs w:val="19"/>
        </w:rPr>
      </w:pPr>
    </w:p>
    <w:p w:rsidR="006B3FD9" w:rsidRDefault="006B3FD9" w:rsidP="006B3FD9">
      <w:pPr>
        <w:spacing w:line="240" w:lineRule="atLeast"/>
        <w:jc w:val="center"/>
        <w:rPr>
          <w:b/>
          <w:sz w:val="19"/>
          <w:szCs w:val="19"/>
        </w:rPr>
      </w:pPr>
    </w:p>
    <w:p w:rsidR="006B3FD9" w:rsidRDefault="006B3FD9" w:rsidP="006B3FD9">
      <w:pPr>
        <w:spacing w:line="240" w:lineRule="atLeast"/>
        <w:jc w:val="center"/>
        <w:rPr>
          <w:b/>
          <w:sz w:val="19"/>
          <w:szCs w:val="19"/>
        </w:rPr>
      </w:pPr>
    </w:p>
    <w:p w:rsidR="006B3FD9" w:rsidRDefault="006B3FD9" w:rsidP="006B3FD9">
      <w:pPr>
        <w:spacing w:line="240" w:lineRule="atLeast"/>
        <w:jc w:val="center"/>
        <w:rPr>
          <w:b/>
          <w:sz w:val="19"/>
          <w:szCs w:val="19"/>
        </w:rPr>
      </w:pPr>
    </w:p>
    <w:p w:rsidR="006B3FD9" w:rsidRDefault="006B3FD9" w:rsidP="006B3FD9">
      <w:pPr>
        <w:spacing w:line="240" w:lineRule="atLeast"/>
        <w:jc w:val="center"/>
        <w:rPr>
          <w:b/>
          <w:sz w:val="19"/>
          <w:szCs w:val="19"/>
        </w:rPr>
      </w:pPr>
    </w:p>
    <w:p w:rsidR="006B3FD9" w:rsidRDefault="006B3FD9" w:rsidP="006B3FD9">
      <w:pPr>
        <w:spacing w:line="240" w:lineRule="atLeast"/>
        <w:jc w:val="center"/>
        <w:rPr>
          <w:b/>
          <w:sz w:val="19"/>
          <w:szCs w:val="19"/>
        </w:rPr>
      </w:pPr>
    </w:p>
    <w:p w:rsidR="006B3FD9" w:rsidRDefault="006B3FD9" w:rsidP="006B3FD9">
      <w:pPr>
        <w:spacing w:line="240" w:lineRule="atLeast"/>
        <w:jc w:val="center"/>
        <w:rPr>
          <w:b/>
          <w:sz w:val="19"/>
          <w:szCs w:val="19"/>
        </w:rPr>
      </w:pPr>
    </w:p>
    <w:p w:rsidR="006B3FD9" w:rsidRDefault="006B3FD9" w:rsidP="006B3FD9">
      <w:pPr>
        <w:spacing w:line="240" w:lineRule="atLeast"/>
        <w:jc w:val="center"/>
        <w:rPr>
          <w:b/>
          <w:sz w:val="19"/>
          <w:szCs w:val="19"/>
        </w:rPr>
      </w:pPr>
    </w:p>
    <w:p w:rsidR="006B3FD9" w:rsidRDefault="006B3FD9" w:rsidP="006B3FD9">
      <w:pPr>
        <w:spacing w:line="240" w:lineRule="atLeast"/>
        <w:jc w:val="center"/>
        <w:rPr>
          <w:b/>
          <w:sz w:val="19"/>
          <w:szCs w:val="19"/>
        </w:rPr>
      </w:pPr>
    </w:p>
    <w:p w:rsidR="006B3FD9" w:rsidRDefault="006B3FD9" w:rsidP="006B3FD9">
      <w:pPr>
        <w:spacing w:line="240" w:lineRule="atLeast"/>
        <w:jc w:val="center"/>
        <w:rPr>
          <w:b/>
          <w:sz w:val="19"/>
          <w:szCs w:val="19"/>
        </w:rPr>
      </w:pPr>
    </w:p>
    <w:p w:rsidR="006B3FD9" w:rsidRDefault="006B3FD9" w:rsidP="006B3FD9">
      <w:pPr>
        <w:spacing w:line="240" w:lineRule="atLeast"/>
        <w:jc w:val="center"/>
        <w:rPr>
          <w:b/>
          <w:sz w:val="19"/>
          <w:szCs w:val="19"/>
        </w:rPr>
      </w:pPr>
    </w:p>
    <w:p w:rsidR="006B3FD9" w:rsidRDefault="006B3FD9" w:rsidP="006B3FD9">
      <w:pPr>
        <w:spacing w:line="240" w:lineRule="atLeast"/>
        <w:jc w:val="center"/>
        <w:rPr>
          <w:b/>
          <w:sz w:val="19"/>
          <w:szCs w:val="19"/>
        </w:rPr>
      </w:pPr>
    </w:p>
    <w:p w:rsidR="006B3FD9" w:rsidRDefault="006B3FD9" w:rsidP="006B3FD9">
      <w:pPr>
        <w:spacing w:line="240" w:lineRule="atLeast"/>
        <w:jc w:val="center"/>
        <w:rPr>
          <w:b/>
          <w:sz w:val="19"/>
          <w:szCs w:val="19"/>
        </w:rPr>
      </w:pPr>
    </w:p>
    <w:p w:rsidR="006B3FD9" w:rsidRDefault="006B3FD9" w:rsidP="006B3FD9">
      <w:pPr>
        <w:spacing w:line="240" w:lineRule="atLeast"/>
        <w:jc w:val="center"/>
        <w:rPr>
          <w:b/>
          <w:sz w:val="19"/>
          <w:szCs w:val="19"/>
        </w:rPr>
      </w:pPr>
    </w:p>
    <w:p w:rsidR="006B3FD9" w:rsidRDefault="006B3FD9" w:rsidP="006B3FD9">
      <w:pPr>
        <w:spacing w:line="240" w:lineRule="atLeast"/>
        <w:jc w:val="center"/>
        <w:rPr>
          <w:b/>
          <w:sz w:val="19"/>
          <w:szCs w:val="19"/>
        </w:rPr>
      </w:pPr>
    </w:p>
    <w:p w:rsidR="006B3FD9" w:rsidRDefault="006B3FD9" w:rsidP="006B3FD9">
      <w:pPr>
        <w:spacing w:line="240" w:lineRule="atLeast"/>
        <w:jc w:val="center"/>
        <w:rPr>
          <w:b/>
          <w:sz w:val="19"/>
          <w:szCs w:val="19"/>
        </w:rPr>
      </w:pPr>
    </w:p>
    <w:p w:rsidR="006B3FD9" w:rsidRDefault="006B3FD9" w:rsidP="006B3FD9">
      <w:pPr>
        <w:spacing w:line="240" w:lineRule="atLeast"/>
        <w:jc w:val="center"/>
        <w:rPr>
          <w:b/>
          <w:sz w:val="19"/>
          <w:szCs w:val="19"/>
        </w:rPr>
      </w:pPr>
    </w:p>
    <w:p w:rsidR="006B3FD9" w:rsidRDefault="006B3FD9" w:rsidP="006B3FD9">
      <w:pPr>
        <w:spacing w:line="240" w:lineRule="atLeast"/>
        <w:jc w:val="center"/>
        <w:rPr>
          <w:b/>
          <w:sz w:val="19"/>
          <w:szCs w:val="19"/>
        </w:rPr>
      </w:pPr>
    </w:p>
    <w:p w:rsidR="006B3FD9" w:rsidRPr="0087139A" w:rsidRDefault="006B3FD9" w:rsidP="006B3FD9">
      <w:pPr>
        <w:spacing w:line="240" w:lineRule="atLeast"/>
        <w:jc w:val="center"/>
        <w:rPr>
          <w:b/>
          <w:sz w:val="19"/>
          <w:szCs w:val="19"/>
        </w:rPr>
      </w:pPr>
      <w:r w:rsidRPr="0087139A">
        <w:rPr>
          <w:b/>
          <w:sz w:val="19"/>
          <w:szCs w:val="19"/>
        </w:rPr>
        <w:t>E</w:t>
      </w:r>
      <w:r>
        <w:rPr>
          <w:b/>
          <w:sz w:val="19"/>
          <w:szCs w:val="19"/>
        </w:rPr>
        <w:t>k</w:t>
      </w:r>
      <w:r w:rsidRPr="0087139A">
        <w:rPr>
          <w:b/>
          <w:sz w:val="19"/>
          <w:szCs w:val="19"/>
        </w:rPr>
        <w:t>-2</w:t>
      </w:r>
    </w:p>
    <w:p w:rsidR="006B3FD9" w:rsidRPr="0087139A" w:rsidRDefault="006B3FD9" w:rsidP="006B3FD9">
      <w:pPr>
        <w:spacing w:line="240" w:lineRule="atLeast"/>
        <w:jc w:val="center"/>
        <w:rPr>
          <w:b/>
          <w:sz w:val="19"/>
          <w:szCs w:val="19"/>
        </w:rPr>
      </w:pPr>
      <w:r w:rsidRPr="0087139A">
        <w:rPr>
          <w:b/>
          <w:sz w:val="19"/>
          <w:szCs w:val="19"/>
        </w:rPr>
        <w:t>MÜDAHALE EŞİK DEĞERLERİ</w:t>
      </w:r>
    </w:p>
    <w:p w:rsidR="006B3FD9" w:rsidRPr="0087139A" w:rsidRDefault="006B3FD9" w:rsidP="006B3FD9">
      <w:pPr>
        <w:spacing w:line="240" w:lineRule="atLeast"/>
        <w:rPr>
          <w:sz w:val="19"/>
          <w:szCs w:val="19"/>
        </w:rPr>
      </w:pPr>
      <w:r w:rsidRPr="0087139A">
        <w:rPr>
          <w:b/>
          <w:sz w:val="19"/>
          <w:szCs w:val="19"/>
        </w:rPr>
        <w:t xml:space="preserve">Bölüm: </w:t>
      </w:r>
      <w:proofErr w:type="spellStart"/>
      <w:r w:rsidRPr="0087139A">
        <w:rPr>
          <w:b/>
          <w:sz w:val="19"/>
          <w:szCs w:val="19"/>
        </w:rPr>
        <w:t>Dioksinler</w:t>
      </w:r>
      <w:proofErr w:type="spellEnd"/>
      <w:r w:rsidRPr="0087139A">
        <w:rPr>
          <w:b/>
          <w:sz w:val="19"/>
          <w:szCs w:val="19"/>
        </w:rPr>
        <w:t xml:space="preserve"> ve PCB </w:t>
      </w:r>
      <w:proofErr w:type="spellStart"/>
      <w:r w:rsidRPr="0087139A">
        <w:rPr>
          <w:b/>
          <w:sz w:val="19"/>
          <w:szCs w:val="19"/>
        </w:rPr>
        <w:t>ler</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08"/>
        <w:gridCol w:w="2308"/>
        <w:gridCol w:w="2303"/>
        <w:gridCol w:w="6"/>
        <w:gridCol w:w="2297"/>
        <w:gridCol w:w="13"/>
      </w:tblGrid>
      <w:tr w:rsidR="006B3FD9" w:rsidRPr="0087139A" w:rsidTr="000579E6">
        <w:trPr>
          <w:gridAfter w:val="1"/>
          <w:wAfter w:w="13" w:type="dxa"/>
        </w:trPr>
        <w:tc>
          <w:tcPr>
            <w:tcW w:w="2308" w:type="dxa"/>
          </w:tcPr>
          <w:p w:rsidR="006B3FD9" w:rsidRPr="0087139A" w:rsidRDefault="006B3FD9" w:rsidP="000579E6">
            <w:pPr>
              <w:spacing w:line="240" w:lineRule="atLeast"/>
              <w:jc w:val="center"/>
              <w:rPr>
                <w:b/>
                <w:sz w:val="19"/>
                <w:szCs w:val="19"/>
              </w:rPr>
            </w:pPr>
            <w:r w:rsidRPr="0087139A">
              <w:rPr>
                <w:b/>
                <w:sz w:val="19"/>
                <w:szCs w:val="19"/>
              </w:rPr>
              <w:t>İstenmeyen maddeler</w:t>
            </w:r>
          </w:p>
          <w:p w:rsidR="006B3FD9" w:rsidRPr="0087139A" w:rsidRDefault="006B3FD9" w:rsidP="000579E6">
            <w:pPr>
              <w:spacing w:line="240" w:lineRule="atLeast"/>
              <w:jc w:val="center"/>
              <w:rPr>
                <w:b/>
                <w:sz w:val="19"/>
                <w:szCs w:val="19"/>
              </w:rPr>
            </w:pPr>
          </w:p>
        </w:tc>
        <w:tc>
          <w:tcPr>
            <w:tcW w:w="2308" w:type="dxa"/>
          </w:tcPr>
          <w:p w:rsidR="006B3FD9" w:rsidRPr="0087139A" w:rsidRDefault="006B3FD9" w:rsidP="000579E6">
            <w:pPr>
              <w:keepNext/>
              <w:spacing w:line="240" w:lineRule="atLeast"/>
              <w:jc w:val="center"/>
              <w:outlineLvl w:val="0"/>
              <w:rPr>
                <w:b/>
                <w:sz w:val="19"/>
                <w:szCs w:val="19"/>
              </w:rPr>
            </w:pPr>
            <w:r w:rsidRPr="0087139A">
              <w:rPr>
                <w:b/>
                <w:sz w:val="19"/>
                <w:szCs w:val="19"/>
              </w:rPr>
              <w:t>Hayvan yemi olarak kullanılan ürünler</w:t>
            </w:r>
          </w:p>
          <w:p w:rsidR="006B3FD9" w:rsidRPr="0087139A" w:rsidRDefault="006B3FD9" w:rsidP="000579E6">
            <w:pPr>
              <w:spacing w:line="240" w:lineRule="atLeast"/>
              <w:jc w:val="center"/>
              <w:rPr>
                <w:b/>
                <w:sz w:val="19"/>
                <w:szCs w:val="19"/>
              </w:rPr>
            </w:pPr>
          </w:p>
        </w:tc>
        <w:tc>
          <w:tcPr>
            <w:tcW w:w="2303" w:type="dxa"/>
          </w:tcPr>
          <w:p w:rsidR="006B3FD9" w:rsidRPr="0087139A" w:rsidRDefault="006B3FD9" w:rsidP="000579E6">
            <w:pPr>
              <w:spacing w:line="240" w:lineRule="atLeast"/>
              <w:jc w:val="center"/>
              <w:rPr>
                <w:b/>
                <w:sz w:val="19"/>
                <w:szCs w:val="19"/>
              </w:rPr>
            </w:pPr>
            <w:r w:rsidRPr="0087139A">
              <w:rPr>
                <w:b/>
                <w:sz w:val="19"/>
                <w:szCs w:val="19"/>
              </w:rPr>
              <w:t>% 12 rutubet içeren yeme göre müdahale eşik değeri (</w:t>
            </w:r>
            <w:proofErr w:type="spellStart"/>
            <w:r w:rsidRPr="0087139A">
              <w:rPr>
                <w:b/>
                <w:sz w:val="19"/>
                <w:szCs w:val="19"/>
              </w:rPr>
              <w:t>ng</w:t>
            </w:r>
            <w:proofErr w:type="spellEnd"/>
            <w:r w:rsidRPr="0087139A">
              <w:rPr>
                <w:b/>
                <w:sz w:val="19"/>
                <w:szCs w:val="19"/>
              </w:rPr>
              <w:t xml:space="preserve"> WHO-PCDD/F-TEQ/kg (</w:t>
            </w:r>
            <w:proofErr w:type="spellStart"/>
            <w:r w:rsidRPr="0087139A">
              <w:rPr>
                <w:b/>
                <w:sz w:val="19"/>
                <w:szCs w:val="19"/>
              </w:rPr>
              <w:t>ppt</w:t>
            </w:r>
            <w:proofErr w:type="spellEnd"/>
            <w:r w:rsidRPr="0087139A">
              <w:rPr>
                <w:b/>
                <w:sz w:val="19"/>
                <w:szCs w:val="19"/>
              </w:rPr>
              <w:t>)) (</w:t>
            </w:r>
            <w:r>
              <w:rPr>
                <w:b/>
                <w:sz w:val="19"/>
                <w:szCs w:val="19"/>
                <w:vertAlign w:val="superscript"/>
              </w:rPr>
              <w:t>2</w:t>
            </w:r>
            <w:r w:rsidRPr="0087139A">
              <w:rPr>
                <w:b/>
                <w:sz w:val="19"/>
                <w:szCs w:val="19"/>
              </w:rPr>
              <w:t>)</w:t>
            </w:r>
          </w:p>
        </w:tc>
        <w:tc>
          <w:tcPr>
            <w:tcW w:w="2303" w:type="dxa"/>
            <w:gridSpan w:val="2"/>
          </w:tcPr>
          <w:p w:rsidR="006B3FD9" w:rsidRPr="0087139A" w:rsidRDefault="006B3FD9" w:rsidP="000579E6">
            <w:pPr>
              <w:spacing w:line="240" w:lineRule="atLeast"/>
              <w:jc w:val="center"/>
              <w:rPr>
                <w:b/>
                <w:sz w:val="19"/>
                <w:szCs w:val="19"/>
              </w:rPr>
            </w:pPr>
            <w:r w:rsidRPr="0087139A">
              <w:rPr>
                <w:b/>
                <w:sz w:val="19"/>
                <w:szCs w:val="19"/>
              </w:rPr>
              <w:t xml:space="preserve">Düşünceler ve ilave bilgiler </w:t>
            </w:r>
          </w:p>
          <w:p w:rsidR="006B3FD9" w:rsidRPr="0087139A" w:rsidRDefault="006B3FD9" w:rsidP="000579E6">
            <w:pPr>
              <w:spacing w:line="240" w:lineRule="atLeast"/>
              <w:jc w:val="center"/>
              <w:rPr>
                <w:b/>
                <w:sz w:val="19"/>
                <w:szCs w:val="19"/>
              </w:rPr>
            </w:pPr>
            <w:r w:rsidRPr="0087139A">
              <w:rPr>
                <w:b/>
                <w:sz w:val="19"/>
                <w:szCs w:val="19"/>
              </w:rPr>
              <w:t>(Yapılması gereken araştırmaların niteliği gibi)</w:t>
            </w:r>
          </w:p>
        </w:tc>
      </w:tr>
      <w:tr w:rsidR="006B3FD9" w:rsidRPr="0087139A" w:rsidTr="000579E6">
        <w:trPr>
          <w:gridAfter w:val="1"/>
          <w:wAfter w:w="13" w:type="dxa"/>
        </w:trPr>
        <w:tc>
          <w:tcPr>
            <w:tcW w:w="2308" w:type="dxa"/>
          </w:tcPr>
          <w:p w:rsidR="006B3FD9" w:rsidRPr="0087139A" w:rsidRDefault="006B3FD9" w:rsidP="000579E6">
            <w:pPr>
              <w:spacing w:line="240" w:lineRule="atLeast"/>
              <w:jc w:val="center"/>
              <w:rPr>
                <w:sz w:val="19"/>
                <w:szCs w:val="19"/>
              </w:rPr>
            </w:pPr>
            <w:r w:rsidRPr="0087139A">
              <w:rPr>
                <w:sz w:val="19"/>
                <w:szCs w:val="19"/>
              </w:rPr>
              <w:t>(1)</w:t>
            </w:r>
          </w:p>
        </w:tc>
        <w:tc>
          <w:tcPr>
            <w:tcW w:w="2308" w:type="dxa"/>
          </w:tcPr>
          <w:p w:rsidR="006B3FD9" w:rsidRPr="0087139A" w:rsidRDefault="006B3FD9" w:rsidP="000579E6">
            <w:pPr>
              <w:spacing w:line="240" w:lineRule="atLeast"/>
              <w:jc w:val="center"/>
              <w:rPr>
                <w:sz w:val="19"/>
                <w:szCs w:val="19"/>
              </w:rPr>
            </w:pPr>
            <w:r w:rsidRPr="0087139A">
              <w:rPr>
                <w:sz w:val="19"/>
                <w:szCs w:val="19"/>
              </w:rPr>
              <w:t>(2)</w:t>
            </w:r>
          </w:p>
        </w:tc>
        <w:tc>
          <w:tcPr>
            <w:tcW w:w="2303" w:type="dxa"/>
          </w:tcPr>
          <w:p w:rsidR="006B3FD9" w:rsidRPr="0087139A" w:rsidRDefault="006B3FD9" w:rsidP="000579E6">
            <w:pPr>
              <w:spacing w:line="240" w:lineRule="atLeast"/>
              <w:jc w:val="center"/>
              <w:rPr>
                <w:sz w:val="19"/>
                <w:szCs w:val="19"/>
              </w:rPr>
            </w:pPr>
            <w:r w:rsidRPr="0087139A">
              <w:rPr>
                <w:sz w:val="19"/>
                <w:szCs w:val="19"/>
              </w:rPr>
              <w:t>(3)</w:t>
            </w:r>
          </w:p>
        </w:tc>
        <w:tc>
          <w:tcPr>
            <w:tcW w:w="2303" w:type="dxa"/>
            <w:gridSpan w:val="2"/>
          </w:tcPr>
          <w:p w:rsidR="006B3FD9" w:rsidRPr="0087139A" w:rsidRDefault="006B3FD9" w:rsidP="000579E6">
            <w:pPr>
              <w:spacing w:line="240" w:lineRule="atLeast"/>
              <w:jc w:val="center"/>
              <w:rPr>
                <w:sz w:val="19"/>
                <w:szCs w:val="19"/>
              </w:rPr>
            </w:pPr>
            <w:r w:rsidRPr="0087139A">
              <w:rPr>
                <w:sz w:val="19"/>
                <w:szCs w:val="19"/>
              </w:rPr>
              <w:t>(4)</w:t>
            </w:r>
          </w:p>
        </w:tc>
      </w:tr>
      <w:tr w:rsidR="006B3FD9" w:rsidRPr="0087139A" w:rsidTr="000579E6">
        <w:trPr>
          <w:gridAfter w:val="1"/>
          <w:wAfter w:w="13" w:type="dxa"/>
          <w:trHeight w:val="1445"/>
        </w:trPr>
        <w:tc>
          <w:tcPr>
            <w:tcW w:w="2308" w:type="dxa"/>
            <w:vMerge w:val="restart"/>
          </w:tcPr>
          <w:p w:rsidR="006B3FD9" w:rsidRPr="0087139A" w:rsidRDefault="006B3FD9" w:rsidP="000579E6">
            <w:pPr>
              <w:pStyle w:val="CM4"/>
              <w:spacing w:line="240" w:lineRule="atLeast"/>
              <w:rPr>
                <w:sz w:val="19"/>
                <w:szCs w:val="19"/>
              </w:rPr>
            </w:pPr>
            <w:r w:rsidRPr="0087139A">
              <w:rPr>
                <w:sz w:val="19"/>
                <w:szCs w:val="19"/>
              </w:rPr>
              <w:t xml:space="preserve">1. </w:t>
            </w:r>
            <w:proofErr w:type="spellStart"/>
            <w:r w:rsidRPr="0087139A">
              <w:rPr>
                <w:sz w:val="19"/>
                <w:szCs w:val="19"/>
              </w:rPr>
              <w:t>Dioksinler</w:t>
            </w:r>
            <w:proofErr w:type="spellEnd"/>
            <w:r w:rsidRPr="0087139A">
              <w:rPr>
                <w:sz w:val="19"/>
                <w:szCs w:val="19"/>
              </w:rPr>
              <w:t xml:space="preserve"> (</w:t>
            </w:r>
            <w:proofErr w:type="spellStart"/>
            <w:r w:rsidRPr="0087139A">
              <w:rPr>
                <w:sz w:val="19"/>
                <w:szCs w:val="19"/>
              </w:rPr>
              <w:t>Poliklorlu</w:t>
            </w:r>
            <w:proofErr w:type="spellEnd"/>
            <w:r w:rsidRPr="0087139A">
              <w:rPr>
                <w:sz w:val="19"/>
                <w:szCs w:val="19"/>
              </w:rPr>
              <w:t xml:space="preserve"> </w:t>
            </w:r>
            <w:proofErr w:type="spellStart"/>
            <w:r w:rsidRPr="0087139A">
              <w:rPr>
                <w:sz w:val="19"/>
                <w:szCs w:val="19"/>
              </w:rPr>
              <w:t>dibenzo</w:t>
            </w:r>
            <w:proofErr w:type="spellEnd"/>
            <w:r w:rsidRPr="0087139A">
              <w:rPr>
                <w:sz w:val="19"/>
                <w:szCs w:val="19"/>
              </w:rPr>
              <w:t>-para-</w:t>
            </w:r>
            <w:proofErr w:type="spellStart"/>
            <w:r w:rsidRPr="0087139A">
              <w:rPr>
                <w:sz w:val="19"/>
                <w:szCs w:val="19"/>
              </w:rPr>
              <w:t>dioksinler</w:t>
            </w:r>
            <w:proofErr w:type="spellEnd"/>
            <w:r w:rsidRPr="0087139A">
              <w:rPr>
                <w:sz w:val="19"/>
                <w:szCs w:val="19"/>
              </w:rPr>
              <w:t xml:space="preserve"> (</w:t>
            </w:r>
            <w:proofErr w:type="spellStart"/>
            <w:r w:rsidRPr="0087139A">
              <w:rPr>
                <w:sz w:val="19"/>
                <w:szCs w:val="19"/>
              </w:rPr>
              <w:t>PCDDs</w:t>
            </w:r>
            <w:proofErr w:type="spellEnd"/>
            <w:r w:rsidRPr="0087139A">
              <w:rPr>
                <w:sz w:val="19"/>
                <w:szCs w:val="19"/>
              </w:rPr>
              <w:t xml:space="preserve">) ve </w:t>
            </w:r>
            <w:proofErr w:type="spellStart"/>
            <w:r w:rsidRPr="0087139A">
              <w:rPr>
                <w:sz w:val="19"/>
                <w:szCs w:val="19"/>
              </w:rPr>
              <w:t>poliklorlu</w:t>
            </w:r>
            <w:proofErr w:type="spellEnd"/>
            <w:r w:rsidRPr="0087139A">
              <w:rPr>
                <w:sz w:val="19"/>
                <w:szCs w:val="19"/>
              </w:rPr>
              <w:t xml:space="preserve"> </w:t>
            </w:r>
            <w:proofErr w:type="spellStart"/>
            <w:r w:rsidRPr="0087139A">
              <w:rPr>
                <w:sz w:val="19"/>
                <w:szCs w:val="19"/>
              </w:rPr>
              <w:t>dibenzo</w:t>
            </w:r>
            <w:proofErr w:type="spellEnd"/>
            <w:r w:rsidRPr="0087139A">
              <w:rPr>
                <w:sz w:val="19"/>
                <w:szCs w:val="19"/>
              </w:rPr>
              <w:t xml:space="preserve">- </w:t>
            </w:r>
            <w:proofErr w:type="spellStart"/>
            <w:r w:rsidRPr="0087139A">
              <w:rPr>
                <w:sz w:val="19"/>
                <w:szCs w:val="19"/>
              </w:rPr>
              <w:t>furanların</w:t>
            </w:r>
            <w:proofErr w:type="spellEnd"/>
            <w:r w:rsidRPr="0087139A">
              <w:rPr>
                <w:sz w:val="19"/>
                <w:szCs w:val="19"/>
              </w:rPr>
              <w:t xml:space="preserve"> toplamı (</w:t>
            </w:r>
            <w:proofErr w:type="spellStart"/>
            <w:r w:rsidRPr="0087139A">
              <w:rPr>
                <w:sz w:val="19"/>
                <w:szCs w:val="19"/>
              </w:rPr>
              <w:t>PCDFs</w:t>
            </w:r>
            <w:proofErr w:type="spellEnd"/>
            <w:r w:rsidRPr="0087139A">
              <w:rPr>
                <w:sz w:val="19"/>
                <w:szCs w:val="19"/>
              </w:rPr>
              <w:t>) Dünya Sağlık Örgütünce WHO-</w:t>
            </w:r>
            <w:proofErr w:type="spellStart"/>
            <w:r w:rsidRPr="0087139A">
              <w:rPr>
                <w:sz w:val="19"/>
                <w:szCs w:val="19"/>
              </w:rPr>
              <w:t>TEFs</w:t>
            </w:r>
            <w:proofErr w:type="spellEnd"/>
            <w:r w:rsidRPr="0087139A">
              <w:rPr>
                <w:sz w:val="19"/>
                <w:szCs w:val="19"/>
              </w:rPr>
              <w:t xml:space="preserve">-2005 (toksik eşdeğerlik faktörleri) değerleri kullanılarak toksik eşdeğerlik miktarları olarak ifade edilir.) </w:t>
            </w:r>
            <w:r w:rsidRPr="0087139A">
              <w:rPr>
                <w:color w:val="000000"/>
                <w:sz w:val="18"/>
                <w:szCs w:val="18"/>
              </w:rPr>
              <w:t>(</w:t>
            </w:r>
            <w:r>
              <w:rPr>
                <w:color w:val="000000"/>
                <w:sz w:val="18"/>
                <w:szCs w:val="18"/>
                <w:vertAlign w:val="superscript"/>
              </w:rPr>
              <w:t>1</w:t>
            </w:r>
            <w:r w:rsidRPr="0087139A">
              <w:rPr>
                <w:color w:val="000000"/>
                <w:sz w:val="18"/>
                <w:szCs w:val="18"/>
              </w:rPr>
              <w:t>)</w:t>
            </w:r>
          </w:p>
        </w:tc>
        <w:tc>
          <w:tcPr>
            <w:tcW w:w="2308" w:type="dxa"/>
          </w:tcPr>
          <w:p w:rsidR="006B3FD9" w:rsidRPr="006E0FC0" w:rsidRDefault="006B3FD9" w:rsidP="000579E6">
            <w:pPr>
              <w:spacing w:line="240" w:lineRule="atLeast"/>
              <w:rPr>
                <w:sz w:val="19"/>
                <w:szCs w:val="19"/>
              </w:rPr>
            </w:pPr>
            <w:r w:rsidRPr="006E0FC0">
              <w:rPr>
                <w:sz w:val="19"/>
                <w:szCs w:val="19"/>
              </w:rPr>
              <w:t xml:space="preserve">Bitkisel kökenli yem maddeleri; aşağıdakiler dışında: </w:t>
            </w:r>
          </w:p>
          <w:p w:rsidR="006B3FD9" w:rsidRPr="006E0FC0" w:rsidRDefault="006B3FD9" w:rsidP="000579E6">
            <w:pPr>
              <w:spacing w:line="240" w:lineRule="atLeast"/>
              <w:rPr>
                <w:sz w:val="19"/>
                <w:szCs w:val="19"/>
              </w:rPr>
            </w:pPr>
          </w:p>
          <w:p w:rsidR="006B3FD9" w:rsidRPr="0087139A" w:rsidRDefault="006B3FD9" w:rsidP="000579E6">
            <w:pPr>
              <w:spacing w:line="240" w:lineRule="atLeast"/>
              <w:rPr>
                <w:sz w:val="19"/>
                <w:szCs w:val="19"/>
              </w:rPr>
            </w:pPr>
            <w:r w:rsidRPr="0087139A">
              <w:rPr>
                <w:sz w:val="19"/>
                <w:szCs w:val="19"/>
              </w:rPr>
              <w:t xml:space="preserve">Bitkisel yağ ve yan ürünleri </w:t>
            </w:r>
          </w:p>
        </w:tc>
        <w:tc>
          <w:tcPr>
            <w:tcW w:w="2303" w:type="dxa"/>
          </w:tcPr>
          <w:p w:rsidR="006B3FD9" w:rsidRPr="0087139A" w:rsidRDefault="006B3FD9" w:rsidP="000579E6">
            <w:pPr>
              <w:spacing w:line="240" w:lineRule="atLeast"/>
              <w:jc w:val="center"/>
              <w:rPr>
                <w:sz w:val="19"/>
                <w:szCs w:val="19"/>
              </w:rPr>
            </w:pPr>
            <w:r w:rsidRPr="0087139A">
              <w:rPr>
                <w:sz w:val="19"/>
                <w:szCs w:val="19"/>
              </w:rPr>
              <w:t xml:space="preserve">0,5 </w:t>
            </w:r>
          </w:p>
          <w:p w:rsidR="006B3FD9" w:rsidRPr="0087139A" w:rsidRDefault="006B3FD9" w:rsidP="000579E6">
            <w:pPr>
              <w:spacing w:line="240" w:lineRule="atLeast"/>
              <w:jc w:val="center"/>
              <w:rPr>
                <w:sz w:val="19"/>
                <w:szCs w:val="19"/>
              </w:rPr>
            </w:pPr>
          </w:p>
          <w:p w:rsidR="006B3FD9" w:rsidRPr="0087139A" w:rsidRDefault="006B3FD9" w:rsidP="000579E6">
            <w:pPr>
              <w:spacing w:line="240" w:lineRule="atLeast"/>
              <w:jc w:val="center"/>
              <w:rPr>
                <w:sz w:val="19"/>
                <w:szCs w:val="19"/>
              </w:rPr>
            </w:pPr>
          </w:p>
          <w:p w:rsidR="006B3FD9" w:rsidRPr="0087139A" w:rsidRDefault="006B3FD9" w:rsidP="000579E6">
            <w:pPr>
              <w:spacing w:line="240" w:lineRule="atLeast"/>
              <w:jc w:val="center"/>
              <w:rPr>
                <w:sz w:val="19"/>
                <w:szCs w:val="19"/>
              </w:rPr>
            </w:pPr>
          </w:p>
          <w:p w:rsidR="006B3FD9" w:rsidRPr="0087139A" w:rsidRDefault="006B3FD9" w:rsidP="000579E6">
            <w:pPr>
              <w:spacing w:line="240" w:lineRule="atLeast"/>
              <w:jc w:val="center"/>
              <w:rPr>
                <w:sz w:val="19"/>
                <w:szCs w:val="19"/>
              </w:rPr>
            </w:pPr>
            <w:r w:rsidRPr="0087139A">
              <w:rPr>
                <w:sz w:val="19"/>
                <w:szCs w:val="19"/>
              </w:rPr>
              <w:t xml:space="preserve">0,5 </w:t>
            </w:r>
          </w:p>
        </w:tc>
        <w:tc>
          <w:tcPr>
            <w:tcW w:w="2303" w:type="dxa"/>
            <w:gridSpan w:val="2"/>
          </w:tcPr>
          <w:p w:rsidR="006B3FD9" w:rsidRPr="0087139A" w:rsidRDefault="006B3FD9" w:rsidP="000579E6">
            <w:pPr>
              <w:spacing w:line="240" w:lineRule="atLeast"/>
              <w:jc w:val="center"/>
              <w:rPr>
                <w:sz w:val="19"/>
                <w:szCs w:val="19"/>
              </w:rPr>
            </w:pPr>
            <w:r w:rsidRPr="0087139A">
              <w:rPr>
                <w:sz w:val="19"/>
                <w:szCs w:val="19"/>
              </w:rPr>
              <w:t>(</w:t>
            </w:r>
            <w:r>
              <w:rPr>
                <w:sz w:val="19"/>
                <w:szCs w:val="19"/>
                <w:vertAlign w:val="superscript"/>
              </w:rPr>
              <w:t>3</w:t>
            </w:r>
            <w:r w:rsidRPr="0087139A">
              <w:rPr>
                <w:sz w:val="19"/>
                <w:szCs w:val="19"/>
              </w:rPr>
              <w:t>)</w:t>
            </w:r>
          </w:p>
          <w:p w:rsidR="006B3FD9" w:rsidRPr="0087139A" w:rsidRDefault="006B3FD9" w:rsidP="000579E6">
            <w:pPr>
              <w:spacing w:line="240" w:lineRule="atLeast"/>
              <w:jc w:val="center"/>
              <w:rPr>
                <w:sz w:val="19"/>
                <w:szCs w:val="19"/>
              </w:rPr>
            </w:pPr>
          </w:p>
          <w:p w:rsidR="006B3FD9" w:rsidRPr="0087139A" w:rsidRDefault="006B3FD9" w:rsidP="000579E6">
            <w:pPr>
              <w:spacing w:line="240" w:lineRule="atLeast"/>
              <w:jc w:val="center"/>
              <w:rPr>
                <w:sz w:val="19"/>
                <w:szCs w:val="19"/>
              </w:rPr>
            </w:pPr>
          </w:p>
          <w:p w:rsidR="006B3FD9" w:rsidRPr="0087139A" w:rsidRDefault="006B3FD9" w:rsidP="000579E6">
            <w:pPr>
              <w:spacing w:line="240" w:lineRule="atLeast"/>
              <w:jc w:val="center"/>
              <w:rPr>
                <w:sz w:val="19"/>
                <w:szCs w:val="19"/>
              </w:rPr>
            </w:pPr>
          </w:p>
          <w:p w:rsidR="006B3FD9" w:rsidRPr="0087139A" w:rsidRDefault="006B3FD9" w:rsidP="000579E6">
            <w:pPr>
              <w:spacing w:line="240" w:lineRule="atLeast"/>
              <w:jc w:val="center"/>
              <w:rPr>
                <w:sz w:val="19"/>
                <w:szCs w:val="19"/>
              </w:rPr>
            </w:pPr>
            <w:r w:rsidRPr="0087139A">
              <w:rPr>
                <w:sz w:val="19"/>
                <w:szCs w:val="19"/>
              </w:rPr>
              <w:t>(</w:t>
            </w:r>
            <w:r>
              <w:rPr>
                <w:sz w:val="19"/>
                <w:szCs w:val="19"/>
                <w:vertAlign w:val="superscript"/>
              </w:rPr>
              <w:t>3</w:t>
            </w:r>
            <w:r w:rsidRPr="0087139A">
              <w:rPr>
                <w:sz w:val="19"/>
                <w:szCs w:val="19"/>
              </w:rPr>
              <w:t>)</w:t>
            </w:r>
          </w:p>
        </w:tc>
      </w:tr>
      <w:tr w:rsidR="006B3FD9" w:rsidRPr="0087139A" w:rsidTr="000579E6">
        <w:trPr>
          <w:gridAfter w:val="1"/>
          <w:wAfter w:w="13" w:type="dxa"/>
          <w:trHeight w:val="541"/>
        </w:trPr>
        <w:tc>
          <w:tcPr>
            <w:tcW w:w="2308" w:type="dxa"/>
            <w:vMerge/>
          </w:tcPr>
          <w:p w:rsidR="006B3FD9" w:rsidRPr="0087139A" w:rsidRDefault="006B3FD9" w:rsidP="000579E6">
            <w:pPr>
              <w:spacing w:line="240" w:lineRule="atLeast"/>
              <w:jc w:val="center"/>
              <w:rPr>
                <w:sz w:val="19"/>
                <w:szCs w:val="19"/>
              </w:rPr>
            </w:pPr>
          </w:p>
        </w:tc>
        <w:tc>
          <w:tcPr>
            <w:tcW w:w="2308" w:type="dxa"/>
          </w:tcPr>
          <w:p w:rsidR="006B3FD9" w:rsidRPr="0087139A" w:rsidRDefault="006B3FD9" w:rsidP="000579E6">
            <w:pPr>
              <w:spacing w:line="240" w:lineRule="atLeast"/>
              <w:rPr>
                <w:sz w:val="19"/>
                <w:szCs w:val="19"/>
              </w:rPr>
            </w:pPr>
            <w:r w:rsidRPr="0087139A">
              <w:rPr>
                <w:sz w:val="19"/>
                <w:szCs w:val="19"/>
              </w:rPr>
              <w:t>Mineral kökenli yem maddeleri</w:t>
            </w:r>
          </w:p>
        </w:tc>
        <w:tc>
          <w:tcPr>
            <w:tcW w:w="2303" w:type="dxa"/>
          </w:tcPr>
          <w:p w:rsidR="006B3FD9" w:rsidRPr="0087139A" w:rsidRDefault="006B3FD9" w:rsidP="000579E6">
            <w:pPr>
              <w:spacing w:line="240" w:lineRule="atLeast"/>
              <w:jc w:val="center"/>
              <w:rPr>
                <w:sz w:val="19"/>
                <w:szCs w:val="19"/>
              </w:rPr>
            </w:pPr>
            <w:r w:rsidRPr="0087139A">
              <w:rPr>
                <w:sz w:val="19"/>
                <w:szCs w:val="19"/>
              </w:rPr>
              <w:t xml:space="preserve">0,5 </w:t>
            </w:r>
          </w:p>
          <w:p w:rsidR="006B3FD9" w:rsidRPr="0087139A" w:rsidRDefault="006B3FD9" w:rsidP="000579E6">
            <w:pPr>
              <w:spacing w:line="240" w:lineRule="atLeast"/>
              <w:jc w:val="center"/>
              <w:rPr>
                <w:sz w:val="19"/>
                <w:szCs w:val="19"/>
              </w:rPr>
            </w:pPr>
          </w:p>
        </w:tc>
        <w:tc>
          <w:tcPr>
            <w:tcW w:w="2303" w:type="dxa"/>
            <w:gridSpan w:val="2"/>
          </w:tcPr>
          <w:p w:rsidR="006B3FD9" w:rsidRPr="0087139A" w:rsidRDefault="006B3FD9" w:rsidP="000579E6">
            <w:pPr>
              <w:spacing w:line="240" w:lineRule="atLeast"/>
              <w:jc w:val="center"/>
              <w:rPr>
                <w:sz w:val="19"/>
                <w:szCs w:val="19"/>
              </w:rPr>
            </w:pPr>
            <w:r w:rsidRPr="0087139A">
              <w:rPr>
                <w:sz w:val="19"/>
                <w:szCs w:val="19"/>
              </w:rPr>
              <w:t>(</w:t>
            </w:r>
            <w:r>
              <w:rPr>
                <w:sz w:val="19"/>
                <w:szCs w:val="19"/>
                <w:vertAlign w:val="superscript"/>
              </w:rPr>
              <w:t>3</w:t>
            </w:r>
            <w:r w:rsidRPr="0087139A">
              <w:rPr>
                <w:sz w:val="19"/>
                <w:szCs w:val="19"/>
              </w:rPr>
              <w:t>)</w:t>
            </w:r>
          </w:p>
        </w:tc>
      </w:tr>
      <w:tr w:rsidR="006B3FD9" w:rsidRPr="0087139A" w:rsidTr="000579E6">
        <w:trPr>
          <w:gridAfter w:val="1"/>
          <w:wAfter w:w="13" w:type="dxa"/>
          <w:trHeight w:val="5401"/>
        </w:trPr>
        <w:tc>
          <w:tcPr>
            <w:tcW w:w="2308" w:type="dxa"/>
            <w:vMerge/>
          </w:tcPr>
          <w:p w:rsidR="006B3FD9" w:rsidRPr="0087139A" w:rsidRDefault="006B3FD9" w:rsidP="000579E6">
            <w:pPr>
              <w:spacing w:line="240" w:lineRule="atLeast"/>
              <w:jc w:val="center"/>
              <w:rPr>
                <w:sz w:val="19"/>
                <w:szCs w:val="19"/>
              </w:rPr>
            </w:pPr>
          </w:p>
        </w:tc>
        <w:tc>
          <w:tcPr>
            <w:tcW w:w="2308" w:type="dxa"/>
          </w:tcPr>
          <w:p w:rsidR="006B3FD9" w:rsidRPr="0087139A" w:rsidRDefault="006B3FD9" w:rsidP="000579E6">
            <w:pPr>
              <w:spacing w:line="240" w:lineRule="atLeast"/>
              <w:jc w:val="both"/>
              <w:rPr>
                <w:sz w:val="19"/>
                <w:szCs w:val="19"/>
              </w:rPr>
            </w:pPr>
            <w:r w:rsidRPr="0087139A">
              <w:rPr>
                <w:sz w:val="19"/>
                <w:szCs w:val="19"/>
              </w:rPr>
              <w:t>Hayvansal kökenli yem maddeleri:</w:t>
            </w:r>
          </w:p>
          <w:p w:rsidR="006B3FD9" w:rsidRPr="0087139A" w:rsidRDefault="006B3FD9" w:rsidP="000579E6">
            <w:pPr>
              <w:spacing w:line="240" w:lineRule="atLeast"/>
              <w:jc w:val="both"/>
              <w:rPr>
                <w:sz w:val="19"/>
                <w:szCs w:val="19"/>
              </w:rPr>
            </w:pPr>
          </w:p>
          <w:p w:rsidR="006B3FD9" w:rsidRPr="0087139A" w:rsidRDefault="006B3FD9" w:rsidP="000579E6">
            <w:pPr>
              <w:spacing w:line="240" w:lineRule="atLeast"/>
              <w:jc w:val="both"/>
              <w:rPr>
                <w:sz w:val="19"/>
                <w:szCs w:val="19"/>
              </w:rPr>
            </w:pPr>
            <w:r w:rsidRPr="0087139A">
              <w:rPr>
                <w:sz w:val="19"/>
                <w:szCs w:val="19"/>
              </w:rPr>
              <w:t xml:space="preserve">Süt yağı ve yumurta yağı </w:t>
            </w:r>
            <w:proofErr w:type="gramStart"/>
            <w:r w:rsidRPr="0087139A">
              <w:rPr>
                <w:sz w:val="19"/>
                <w:szCs w:val="19"/>
              </w:rPr>
              <w:t>dahil</w:t>
            </w:r>
            <w:proofErr w:type="gramEnd"/>
            <w:r w:rsidRPr="0087139A">
              <w:rPr>
                <w:sz w:val="19"/>
                <w:szCs w:val="19"/>
              </w:rPr>
              <w:t xml:space="preserve"> hayvansal yağlar</w:t>
            </w:r>
          </w:p>
          <w:p w:rsidR="006B3FD9" w:rsidRPr="0087139A" w:rsidRDefault="006B3FD9" w:rsidP="000579E6">
            <w:pPr>
              <w:spacing w:line="240" w:lineRule="atLeast"/>
              <w:jc w:val="both"/>
              <w:rPr>
                <w:sz w:val="19"/>
                <w:szCs w:val="19"/>
              </w:rPr>
            </w:pPr>
          </w:p>
          <w:p w:rsidR="006B3FD9" w:rsidRPr="0087139A" w:rsidRDefault="006B3FD9" w:rsidP="000579E6">
            <w:pPr>
              <w:spacing w:line="240" w:lineRule="atLeast"/>
              <w:jc w:val="both"/>
              <w:rPr>
                <w:sz w:val="19"/>
                <w:szCs w:val="19"/>
              </w:rPr>
            </w:pPr>
            <w:r w:rsidRPr="0087139A">
              <w:rPr>
                <w:sz w:val="19"/>
                <w:szCs w:val="19"/>
              </w:rPr>
              <w:t xml:space="preserve">Süt ve süt ürünleri, yumurta ve yumurta ürünleri </w:t>
            </w:r>
            <w:proofErr w:type="gramStart"/>
            <w:r w:rsidRPr="0087139A">
              <w:rPr>
                <w:sz w:val="19"/>
                <w:szCs w:val="19"/>
              </w:rPr>
              <w:t>dahil</w:t>
            </w:r>
            <w:proofErr w:type="gramEnd"/>
            <w:r w:rsidRPr="0087139A">
              <w:rPr>
                <w:sz w:val="19"/>
                <w:szCs w:val="19"/>
              </w:rPr>
              <w:t xml:space="preserve"> diğer kara hayvanı ürünleri</w:t>
            </w:r>
          </w:p>
          <w:p w:rsidR="006B3FD9" w:rsidRPr="0087139A" w:rsidRDefault="006B3FD9" w:rsidP="000579E6">
            <w:pPr>
              <w:spacing w:line="240" w:lineRule="atLeast"/>
              <w:jc w:val="both"/>
              <w:rPr>
                <w:sz w:val="19"/>
                <w:szCs w:val="19"/>
              </w:rPr>
            </w:pPr>
          </w:p>
          <w:p w:rsidR="006B3FD9" w:rsidRPr="0087139A" w:rsidRDefault="006B3FD9" w:rsidP="000579E6">
            <w:pPr>
              <w:spacing w:line="240" w:lineRule="atLeast"/>
              <w:jc w:val="both"/>
              <w:rPr>
                <w:sz w:val="19"/>
                <w:szCs w:val="19"/>
              </w:rPr>
            </w:pPr>
            <w:r w:rsidRPr="0087139A">
              <w:rPr>
                <w:sz w:val="19"/>
                <w:szCs w:val="19"/>
              </w:rPr>
              <w:t>Balık yağı</w:t>
            </w:r>
          </w:p>
          <w:p w:rsidR="006B3FD9" w:rsidRPr="0087139A" w:rsidRDefault="006B3FD9" w:rsidP="000579E6">
            <w:pPr>
              <w:spacing w:line="240" w:lineRule="atLeast"/>
              <w:jc w:val="both"/>
              <w:rPr>
                <w:sz w:val="19"/>
                <w:szCs w:val="19"/>
              </w:rPr>
            </w:pPr>
          </w:p>
          <w:p w:rsidR="006B3FD9" w:rsidRPr="0087139A" w:rsidRDefault="006B3FD9" w:rsidP="000579E6">
            <w:pPr>
              <w:spacing w:line="240" w:lineRule="atLeast"/>
              <w:jc w:val="both"/>
              <w:rPr>
                <w:sz w:val="19"/>
                <w:szCs w:val="19"/>
              </w:rPr>
            </w:pPr>
            <w:r w:rsidRPr="0087139A">
              <w:rPr>
                <w:sz w:val="19"/>
                <w:szCs w:val="19"/>
              </w:rPr>
              <w:t xml:space="preserve">Balık yağı ve %20 den fazla yağ içeren balık protein </w:t>
            </w:r>
            <w:proofErr w:type="spellStart"/>
            <w:r w:rsidRPr="0087139A">
              <w:rPr>
                <w:sz w:val="19"/>
                <w:szCs w:val="19"/>
              </w:rPr>
              <w:t>hidrolisatları</w:t>
            </w:r>
            <w:proofErr w:type="spellEnd"/>
            <w:r w:rsidRPr="0087139A">
              <w:rPr>
                <w:sz w:val="19"/>
                <w:szCs w:val="19"/>
              </w:rPr>
              <w:t xml:space="preserve"> ve kabuklu hayvan unu hariç, balık, diğer su hayvanları, bunların ürünleri ve yan ürünleri</w:t>
            </w:r>
          </w:p>
          <w:p w:rsidR="006B3FD9" w:rsidRPr="0087139A" w:rsidRDefault="006B3FD9" w:rsidP="000579E6">
            <w:pPr>
              <w:spacing w:line="240" w:lineRule="atLeast"/>
              <w:jc w:val="both"/>
              <w:rPr>
                <w:sz w:val="19"/>
                <w:szCs w:val="19"/>
              </w:rPr>
            </w:pPr>
          </w:p>
          <w:p w:rsidR="006B3FD9" w:rsidRPr="0087139A" w:rsidRDefault="006B3FD9" w:rsidP="000579E6">
            <w:pPr>
              <w:spacing w:line="240" w:lineRule="atLeast"/>
              <w:jc w:val="both"/>
              <w:rPr>
                <w:sz w:val="19"/>
                <w:szCs w:val="19"/>
              </w:rPr>
            </w:pPr>
            <w:r w:rsidRPr="0087139A">
              <w:rPr>
                <w:sz w:val="19"/>
                <w:szCs w:val="19"/>
              </w:rPr>
              <w:t xml:space="preserve">%20’den fazla yağ içeren balık protein </w:t>
            </w:r>
            <w:proofErr w:type="spellStart"/>
            <w:r w:rsidRPr="0087139A">
              <w:rPr>
                <w:sz w:val="19"/>
                <w:szCs w:val="19"/>
              </w:rPr>
              <w:t>hidrolisatları</w:t>
            </w:r>
            <w:proofErr w:type="spellEnd"/>
            <w:r w:rsidRPr="0087139A">
              <w:rPr>
                <w:sz w:val="19"/>
                <w:szCs w:val="19"/>
              </w:rPr>
              <w:t>; kabuklu hayvan unu</w:t>
            </w:r>
          </w:p>
        </w:tc>
        <w:tc>
          <w:tcPr>
            <w:tcW w:w="2303" w:type="dxa"/>
          </w:tcPr>
          <w:p w:rsidR="006B3FD9" w:rsidRPr="0087139A" w:rsidRDefault="006B3FD9" w:rsidP="000579E6">
            <w:pPr>
              <w:spacing w:line="240" w:lineRule="atLeast"/>
              <w:jc w:val="center"/>
              <w:rPr>
                <w:sz w:val="19"/>
                <w:szCs w:val="19"/>
              </w:rPr>
            </w:pPr>
          </w:p>
          <w:p w:rsidR="006B3FD9" w:rsidRPr="0087139A" w:rsidRDefault="006B3FD9" w:rsidP="000579E6">
            <w:pPr>
              <w:spacing w:line="240" w:lineRule="atLeast"/>
              <w:jc w:val="center"/>
              <w:rPr>
                <w:sz w:val="19"/>
                <w:szCs w:val="19"/>
              </w:rPr>
            </w:pPr>
          </w:p>
          <w:p w:rsidR="006B3FD9" w:rsidRPr="0087139A" w:rsidRDefault="006B3FD9" w:rsidP="000579E6">
            <w:pPr>
              <w:spacing w:line="240" w:lineRule="atLeast"/>
              <w:jc w:val="center"/>
              <w:rPr>
                <w:sz w:val="19"/>
                <w:szCs w:val="19"/>
              </w:rPr>
            </w:pPr>
          </w:p>
          <w:p w:rsidR="006B3FD9" w:rsidRPr="0087139A" w:rsidRDefault="006B3FD9" w:rsidP="000579E6">
            <w:pPr>
              <w:spacing w:line="240" w:lineRule="atLeast"/>
              <w:jc w:val="center"/>
              <w:rPr>
                <w:sz w:val="19"/>
                <w:szCs w:val="19"/>
              </w:rPr>
            </w:pPr>
            <w:r w:rsidRPr="0087139A">
              <w:rPr>
                <w:sz w:val="19"/>
                <w:szCs w:val="19"/>
              </w:rPr>
              <w:t>0,75</w:t>
            </w:r>
          </w:p>
          <w:p w:rsidR="006B3FD9" w:rsidRPr="0087139A" w:rsidRDefault="006B3FD9" w:rsidP="000579E6">
            <w:pPr>
              <w:spacing w:line="240" w:lineRule="atLeast"/>
              <w:jc w:val="center"/>
              <w:rPr>
                <w:sz w:val="19"/>
                <w:szCs w:val="19"/>
              </w:rPr>
            </w:pPr>
          </w:p>
          <w:p w:rsidR="006B3FD9" w:rsidRPr="0087139A" w:rsidRDefault="006B3FD9" w:rsidP="000579E6">
            <w:pPr>
              <w:spacing w:line="240" w:lineRule="atLeast"/>
              <w:jc w:val="center"/>
              <w:rPr>
                <w:sz w:val="19"/>
                <w:szCs w:val="19"/>
              </w:rPr>
            </w:pPr>
          </w:p>
          <w:p w:rsidR="006B3FD9" w:rsidRPr="0087139A" w:rsidRDefault="006B3FD9" w:rsidP="000579E6">
            <w:pPr>
              <w:spacing w:line="240" w:lineRule="atLeast"/>
              <w:jc w:val="center"/>
              <w:rPr>
                <w:sz w:val="19"/>
                <w:szCs w:val="19"/>
              </w:rPr>
            </w:pPr>
            <w:r w:rsidRPr="0087139A">
              <w:rPr>
                <w:sz w:val="19"/>
                <w:szCs w:val="19"/>
              </w:rPr>
              <w:t>0,5</w:t>
            </w:r>
          </w:p>
          <w:p w:rsidR="006B3FD9" w:rsidRPr="0087139A" w:rsidRDefault="006B3FD9" w:rsidP="000579E6">
            <w:pPr>
              <w:spacing w:line="240" w:lineRule="atLeast"/>
              <w:jc w:val="center"/>
              <w:rPr>
                <w:sz w:val="19"/>
                <w:szCs w:val="19"/>
              </w:rPr>
            </w:pPr>
          </w:p>
          <w:p w:rsidR="006B3FD9" w:rsidRPr="0087139A" w:rsidRDefault="006B3FD9" w:rsidP="000579E6">
            <w:pPr>
              <w:spacing w:line="240" w:lineRule="atLeast"/>
              <w:jc w:val="center"/>
              <w:rPr>
                <w:sz w:val="19"/>
                <w:szCs w:val="19"/>
              </w:rPr>
            </w:pPr>
          </w:p>
          <w:p w:rsidR="006B3FD9" w:rsidRPr="0087139A" w:rsidRDefault="006B3FD9" w:rsidP="000579E6">
            <w:pPr>
              <w:spacing w:line="240" w:lineRule="atLeast"/>
              <w:jc w:val="center"/>
              <w:rPr>
                <w:sz w:val="19"/>
                <w:szCs w:val="19"/>
              </w:rPr>
            </w:pPr>
          </w:p>
          <w:p w:rsidR="006B3FD9" w:rsidRPr="0087139A" w:rsidRDefault="006B3FD9" w:rsidP="000579E6">
            <w:pPr>
              <w:spacing w:line="240" w:lineRule="atLeast"/>
              <w:jc w:val="center"/>
              <w:rPr>
                <w:sz w:val="19"/>
                <w:szCs w:val="19"/>
              </w:rPr>
            </w:pPr>
          </w:p>
          <w:p w:rsidR="006B3FD9" w:rsidRPr="0087139A" w:rsidRDefault="006B3FD9" w:rsidP="000579E6">
            <w:pPr>
              <w:spacing w:line="240" w:lineRule="atLeast"/>
              <w:jc w:val="center"/>
              <w:rPr>
                <w:sz w:val="19"/>
                <w:szCs w:val="19"/>
              </w:rPr>
            </w:pPr>
            <w:r w:rsidRPr="0087139A">
              <w:rPr>
                <w:sz w:val="19"/>
                <w:szCs w:val="19"/>
              </w:rPr>
              <w:t>4,0</w:t>
            </w:r>
          </w:p>
          <w:p w:rsidR="006B3FD9" w:rsidRPr="0087139A" w:rsidRDefault="006B3FD9" w:rsidP="000579E6">
            <w:pPr>
              <w:spacing w:line="240" w:lineRule="atLeast"/>
              <w:jc w:val="center"/>
              <w:rPr>
                <w:sz w:val="19"/>
                <w:szCs w:val="19"/>
              </w:rPr>
            </w:pPr>
          </w:p>
          <w:p w:rsidR="006B3FD9" w:rsidRPr="0087139A" w:rsidRDefault="006B3FD9" w:rsidP="000579E6">
            <w:pPr>
              <w:spacing w:line="240" w:lineRule="atLeast"/>
              <w:jc w:val="center"/>
              <w:rPr>
                <w:sz w:val="19"/>
                <w:szCs w:val="19"/>
              </w:rPr>
            </w:pPr>
          </w:p>
          <w:p w:rsidR="006B3FD9" w:rsidRPr="0087139A" w:rsidRDefault="006B3FD9" w:rsidP="000579E6">
            <w:pPr>
              <w:spacing w:line="240" w:lineRule="atLeast"/>
              <w:jc w:val="center"/>
              <w:rPr>
                <w:sz w:val="19"/>
                <w:szCs w:val="19"/>
              </w:rPr>
            </w:pPr>
            <w:r w:rsidRPr="0087139A">
              <w:rPr>
                <w:sz w:val="19"/>
                <w:szCs w:val="19"/>
              </w:rPr>
              <w:t>0,75</w:t>
            </w:r>
          </w:p>
          <w:p w:rsidR="006B3FD9" w:rsidRPr="0087139A" w:rsidRDefault="006B3FD9" w:rsidP="000579E6">
            <w:pPr>
              <w:spacing w:line="240" w:lineRule="atLeast"/>
              <w:jc w:val="center"/>
              <w:rPr>
                <w:sz w:val="19"/>
                <w:szCs w:val="19"/>
              </w:rPr>
            </w:pPr>
          </w:p>
          <w:p w:rsidR="006B3FD9" w:rsidRPr="0087139A" w:rsidRDefault="006B3FD9" w:rsidP="000579E6">
            <w:pPr>
              <w:spacing w:line="240" w:lineRule="atLeast"/>
              <w:jc w:val="center"/>
              <w:rPr>
                <w:sz w:val="19"/>
                <w:szCs w:val="19"/>
              </w:rPr>
            </w:pPr>
          </w:p>
          <w:p w:rsidR="006B3FD9" w:rsidRPr="0087139A" w:rsidRDefault="006B3FD9" w:rsidP="000579E6">
            <w:pPr>
              <w:spacing w:line="240" w:lineRule="atLeast"/>
              <w:jc w:val="center"/>
              <w:rPr>
                <w:sz w:val="19"/>
                <w:szCs w:val="19"/>
              </w:rPr>
            </w:pPr>
          </w:p>
          <w:p w:rsidR="006B3FD9" w:rsidRPr="0087139A" w:rsidRDefault="006B3FD9" w:rsidP="000579E6">
            <w:pPr>
              <w:spacing w:line="240" w:lineRule="atLeast"/>
              <w:jc w:val="center"/>
              <w:rPr>
                <w:sz w:val="19"/>
                <w:szCs w:val="19"/>
              </w:rPr>
            </w:pPr>
          </w:p>
          <w:p w:rsidR="006B3FD9" w:rsidRPr="0087139A" w:rsidRDefault="006B3FD9" w:rsidP="000579E6">
            <w:pPr>
              <w:spacing w:line="240" w:lineRule="atLeast"/>
              <w:jc w:val="center"/>
              <w:rPr>
                <w:sz w:val="19"/>
                <w:szCs w:val="19"/>
              </w:rPr>
            </w:pPr>
          </w:p>
          <w:p w:rsidR="006B3FD9" w:rsidRPr="0087139A" w:rsidRDefault="006B3FD9" w:rsidP="000579E6">
            <w:pPr>
              <w:spacing w:line="240" w:lineRule="atLeast"/>
              <w:jc w:val="center"/>
              <w:rPr>
                <w:sz w:val="19"/>
                <w:szCs w:val="19"/>
              </w:rPr>
            </w:pPr>
          </w:p>
          <w:p w:rsidR="006B3FD9" w:rsidRPr="0087139A" w:rsidRDefault="006B3FD9" w:rsidP="000579E6">
            <w:pPr>
              <w:spacing w:line="240" w:lineRule="atLeast"/>
              <w:jc w:val="center"/>
              <w:rPr>
                <w:sz w:val="19"/>
                <w:szCs w:val="19"/>
              </w:rPr>
            </w:pPr>
          </w:p>
          <w:p w:rsidR="006B3FD9" w:rsidRPr="0087139A" w:rsidRDefault="006B3FD9" w:rsidP="000579E6">
            <w:pPr>
              <w:spacing w:line="240" w:lineRule="atLeast"/>
              <w:jc w:val="center"/>
              <w:rPr>
                <w:sz w:val="19"/>
                <w:szCs w:val="19"/>
              </w:rPr>
            </w:pPr>
            <w:r w:rsidRPr="0087139A">
              <w:rPr>
                <w:sz w:val="19"/>
                <w:szCs w:val="19"/>
              </w:rPr>
              <w:t>1,25</w:t>
            </w:r>
          </w:p>
          <w:p w:rsidR="006B3FD9" w:rsidRPr="0087139A" w:rsidRDefault="006B3FD9" w:rsidP="000579E6">
            <w:pPr>
              <w:spacing w:line="240" w:lineRule="atLeast"/>
              <w:jc w:val="center"/>
              <w:rPr>
                <w:sz w:val="19"/>
                <w:szCs w:val="19"/>
              </w:rPr>
            </w:pPr>
          </w:p>
        </w:tc>
        <w:tc>
          <w:tcPr>
            <w:tcW w:w="2303" w:type="dxa"/>
            <w:gridSpan w:val="2"/>
          </w:tcPr>
          <w:p w:rsidR="006B3FD9" w:rsidRPr="0087139A" w:rsidRDefault="006B3FD9" w:rsidP="000579E6">
            <w:pPr>
              <w:spacing w:line="240" w:lineRule="atLeast"/>
              <w:jc w:val="center"/>
              <w:rPr>
                <w:sz w:val="19"/>
                <w:szCs w:val="19"/>
              </w:rPr>
            </w:pPr>
          </w:p>
          <w:p w:rsidR="006B3FD9" w:rsidRPr="0087139A" w:rsidRDefault="006B3FD9" w:rsidP="000579E6">
            <w:pPr>
              <w:spacing w:line="240" w:lineRule="atLeast"/>
              <w:jc w:val="center"/>
              <w:rPr>
                <w:sz w:val="19"/>
                <w:szCs w:val="19"/>
              </w:rPr>
            </w:pPr>
          </w:p>
          <w:p w:rsidR="006B3FD9" w:rsidRPr="0087139A" w:rsidRDefault="006B3FD9" w:rsidP="000579E6">
            <w:pPr>
              <w:spacing w:line="240" w:lineRule="atLeast"/>
              <w:jc w:val="center"/>
              <w:rPr>
                <w:sz w:val="19"/>
                <w:szCs w:val="19"/>
              </w:rPr>
            </w:pPr>
          </w:p>
          <w:p w:rsidR="006B3FD9" w:rsidRPr="0087139A" w:rsidRDefault="006B3FD9" w:rsidP="000579E6">
            <w:pPr>
              <w:spacing w:line="240" w:lineRule="atLeast"/>
              <w:jc w:val="center"/>
              <w:rPr>
                <w:sz w:val="19"/>
                <w:szCs w:val="19"/>
              </w:rPr>
            </w:pPr>
            <w:r w:rsidRPr="0087139A">
              <w:rPr>
                <w:sz w:val="19"/>
                <w:szCs w:val="19"/>
              </w:rPr>
              <w:t>(</w:t>
            </w:r>
            <w:r>
              <w:rPr>
                <w:sz w:val="19"/>
                <w:szCs w:val="19"/>
                <w:vertAlign w:val="superscript"/>
              </w:rPr>
              <w:t>3</w:t>
            </w:r>
            <w:r w:rsidRPr="0087139A">
              <w:rPr>
                <w:sz w:val="19"/>
                <w:szCs w:val="19"/>
              </w:rPr>
              <w:t>)</w:t>
            </w:r>
          </w:p>
          <w:p w:rsidR="006B3FD9" w:rsidRPr="0087139A" w:rsidRDefault="006B3FD9" w:rsidP="000579E6">
            <w:pPr>
              <w:spacing w:line="240" w:lineRule="atLeast"/>
              <w:jc w:val="center"/>
              <w:rPr>
                <w:sz w:val="19"/>
                <w:szCs w:val="19"/>
              </w:rPr>
            </w:pPr>
          </w:p>
          <w:p w:rsidR="006B3FD9" w:rsidRPr="0087139A" w:rsidRDefault="006B3FD9" w:rsidP="000579E6">
            <w:pPr>
              <w:spacing w:line="240" w:lineRule="atLeast"/>
              <w:jc w:val="center"/>
              <w:rPr>
                <w:sz w:val="19"/>
                <w:szCs w:val="19"/>
              </w:rPr>
            </w:pPr>
          </w:p>
          <w:p w:rsidR="006B3FD9" w:rsidRPr="0087139A" w:rsidRDefault="006B3FD9" w:rsidP="000579E6">
            <w:pPr>
              <w:spacing w:line="240" w:lineRule="atLeast"/>
              <w:jc w:val="center"/>
              <w:rPr>
                <w:sz w:val="19"/>
                <w:szCs w:val="19"/>
              </w:rPr>
            </w:pPr>
            <w:r w:rsidRPr="0087139A">
              <w:rPr>
                <w:sz w:val="19"/>
                <w:szCs w:val="19"/>
              </w:rPr>
              <w:t>(</w:t>
            </w:r>
            <w:r>
              <w:rPr>
                <w:sz w:val="19"/>
                <w:szCs w:val="19"/>
                <w:vertAlign w:val="superscript"/>
              </w:rPr>
              <w:t>3</w:t>
            </w:r>
            <w:r w:rsidRPr="0087139A">
              <w:rPr>
                <w:sz w:val="19"/>
                <w:szCs w:val="19"/>
              </w:rPr>
              <w:t>)</w:t>
            </w:r>
          </w:p>
          <w:p w:rsidR="006B3FD9" w:rsidRPr="0087139A" w:rsidRDefault="006B3FD9" w:rsidP="000579E6">
            <w:pPr>
              <w:spacing w:line="240" w:lineRule="atLeast"/>
              <w:jc w:val="center"/>
              <w:rPr>
                <w:sz w:val="19"/>
                <w:szCs w:val="19"/>
              </w:rPr>
            </w:pPr>
          </w:p>
          <w:p w:rsidR="006B3FD9" w:rsidRPr="0087139A" w:rsidRDefault="006B3FD9" w:rsidP="000579E6">
            <w:pPr>
              <w:spacing w:line="240" w:lineRule="atLeast"/>
              <w:jc w:val="center"/>
              <w:rPr>
                <w:sz w:val="19"/>
                <w:szCs w:val="19"/>
              </w:rPr>
            </w:pPr>
          </w:p>
          <w:p w:rsidR="006B3FD9" w:rsidRPr="0087139A" w:rsidRDefault="006B3FD9" w:rsidP="000579E6">
            <w:pPr>
              <w:spacing w:line="240" w:lineRule="atLeast"/>
              <w:jc w:val="center"/>
              <w:rPr>
                <w:sz w:val="19"/>
                <w:szCs w:val="19"/>
              </w:rPr>
            </w:pPr>
          </w:p>
          <w:p w:rsidR="006B3FD9" w:rsidRPr="0087139A" w:rsidRDefault="006B3FD9" w:rsidP="000579E6">
            <w:pPr>
              <w:spacing w:line="240" w:lineRule="atLeast"/>
              <w:jc w:val="center"/>
              <w:rPr>
                <w:sz w:val="19"/>
                <w:szCs w:val="19"/>
              </w:rPr>
            </w:pPr>
          </w:p>
          <w:p w:rsidR="006B3FD9" w:rsidRPr="0087139A" w:rsidRDefault="006B3FD9" w:rsidP="000579E6">
            <w:pPr>
              <w:spacing w:line="240" w:lineRule="atLeast"/>
              <w:jc w:val="center"/>
              <w:rPr>
                <w:sz w:val="19"/>
                <w:szCs w:val="19"/>
              </w:rPr>
            </w:pPr>
            <w:r w:rsidRPr="0087139A">
              <w:rPr>
                <w:sz w:val="19"/>
                <w:szCs w:val="19"/>
              </w:rPr>
              <w:t>(</w:t>
            </w:r>
            <w:r>
              <w:rPr>
                <w:sz w:val="19"/>
                <w:szCs w:val="19"/>
                <w:vertAlign w:val="superscript"/>
              </w:rPr>
              <w:t>4</w:t>
            </w:r>
            <w:r w:rsidRPr="0087139A">
              <w:rPr>
                <w:sz w:val="19"/>
                <w:szCs w:val="19"/>
              </w:rPr>
              <w:t>)</w:t>
            </w:r>
          </w:p>
          <w:p w:rsidR="006B3FD9" w:rsidRPr="0087139A" w:rsidRDefault="006B3FD9" w:rsidP="000579E6">
            <w:pPr>
              <w:spacing w:line="240" w:lineRule="atLeast"/>
              <w:jc w:val="center"/>
              <w:rPr>
                <w:sz w:val="19"/>
                <w:szCs w:val="19"/>
              </w:rPr>
            </w:pPr>
          </w:p>
          <w:p w:rsidR="006B3FD9" w:rsidRPr="0087139A" w:rsidRDefault="006B3FD9" w:rsidP="000579E6">
            <w:pPr>
              <w:spacing w:line="240" w:lineRule="atLeast"/>
              <w:jc w:val="center"/>
              <w:rPr>
                <w:sz w:val="19"/>
                <w:szCs w:val="19"/>
              </w:rPr>
            </w:pPr>
          </w:p>
          <w:p w:rsidR="006B3FD9" w:rsidRPr="0087139A" w:rsidRDefault="006B3FD9" w:rsidP="000579E6">
            <w:pPr>
              <w:spacing w:line="240" w:lineRule="atLeast"/>
              <w:jc w:val="center"/>
              <w:rPr>
                <w:sz w:val="19"/>
                <w:szCs w:val="19"/>
              </w:rPr>
            </w:pPr>
            <w:r w:rsidRPr="0087139A">
              <w:rPr>
                <w:sz w:val="19"/>
                <w:szCs w:val="19"/>
              </w:rPr>
              <w:t>(</w:t>
            </w:r>
            <w:r>
              <w:rPr>
                <w:sz w:val="19"/>
                <w:szCs w:val="19"/>
                <w:vertAlign w:val="superscript"/>
              </w:rPr>
              <w:t>4</w:t>
            </w:r>
            <w:r w:rsidRPr="0087139A">
              <w:rPr>
                <w:sz w:val="19"/>
                <w:szCs w:val="19"/>
              </w:rPr>
              <w:t>)</w:t>
            </w:r>
          </w:p>
          <w:p w:rsidR="006B3FD9" w:rsidRPr="0087139A" w:rsidRDefault="006B3FD9" w:rsidP="000579E6">
            <w:pPr>
              <w:spacing w:line="240" w:lineRule="atLeast"/>
              <w:jc w:val="center"/>
              <w:rPr>
                <w:sz w:val="19"/>
                <w:szCs w:val="19"/>
              </w:rPr>
            </w:pPr>
          </w:p>
          <w:p w:rsidR="006B3FD9" w:rsidRPr="0087139A" w:rsidRDefault="006B3FD9" w:rsidP="000579E6">
            <w:pPr>
              <w:spacing w:line="240" w:lineRule="atLeast"/>
              <w:jc w:val="center"/>
              <w:rPr>
                <w:sz w:val="19"/>
                <w:szCs w:val="19"/>
              </w:rPr>
            </w:pPr>
          </w:p>
          <w:p w:rsidR="006B3FD9" w:rsidRPr="0087139A" w:rsidRDefault="006B3FD9" w:rsidP="000579E6">
            <w:pPr>
              <w:spacing w:line="240" w:lineRule="atLeast"/>
              <w:jc w:val="center"/>
              <w:rPr>
                <w:sz w:val="19"/>
                <w:szCs w:val="19"/>
              </w:rPr>
            </w:pPr>
          </w:p>
          <w:p w:rsidR="006B3FD9" w:rsidRPr="0087139A" w:rsidRDefault="006B3FD9" w:rsidP="000579E6">
            <w:pPr>
              <w:spacing w:line="240" w:lineRule="atLeast"/>
              <w:jc w:val="center"/>
              <w:rPr>
                <w:sz w:val="19"/>
                <w:szCs w:val="19"/>
              </w:rPr>
            </w:pPr>
          </w:p>
          <w:p w:rsidR="006B3FD9" w:rsidRPr="0087139A" w:rsidRDefault="006B3FD9" w:rsidP="000579E6">
            <w:pPr>
              <w:spacing w:line="240" w:lineRule="atLeast"/>
              <w:jc w:val="center"/>
              <w:rPr>
                <w:sz w:val="19"/>
                <w:szCs w:val="19"/>
              </w:rPr>
            </w:pPr>
          </w:p>
          <w:p w:rsidR="006B3FD9" w:rsidRPr="0087139A" w:rsidRDefault="006B3FD9" w:rsidP="000579E6">
            <w:pPr>
              <w:spacing w:line="240" w:lineRule="atLeast"/>
              <w:jc w:val="center"/>
              <w:rPr>
                <w:sz w:val="19"/>
                <w:szCs w:val="19"/>
              </w:rPr>
            </w:pPr>
          </w:p>
          <w:p w:rsidR="006B3FD9" w:rsidRPr="0087139A" w:rsidRDefault="006B3FD9" w:rsidP="000579E6">
            <w:pPr>
              <w:spacing w:line="240" w:lineRule="atLeast"/>
              <w:jc w:val="center"/>
              <w:rPr>
                <w:sz w:val="19"/>
                <w:szCs w:val="19"/>
              </w:rPr>
            </w:pPr>
          </w:p>
          <w:p w:rsidR="006B3FD9" w:rsidRPr="0087139A" w:rsidRDefault="006B3FD9" w:rsidP="000579E6">
            <w:pPr>
              <w:spacing w:line="240" w:lineRule="atLeast"/>
              <w:jc w:val="center"/>
              <w:rPr>
                <w:sz w:val="19"/>
                <w:szCs w:val="19"/>
              </w:rPr>
            </w:pPr>
            <w:r w:rsidRPr="0087139A">
              <w:rPr>
                <w:sz w:val="19"/>
                <w:szCs w:val="19"/>
              </w:rPr>
              <w:t>(</w:t>
            </w:r>
            <w:r>
              <w:rPr>
                <w:sz w:val="19"/>
                <w:szCs w:val="19"/>
                <w:vertAlign w:val="superscript"/>
              </w:rPr>
              <w:t>4</w:t>
            </w:r>
            <w:r w:rsidRPr="0087139A">
              <w:rPr>
                <w:sz w:val="19"/>
                <w:szCs w:val="19"/>
              </w:rPr>
              <w:t>)</w:t>
            </w:r>
          </w:p>
        </w:tc>
      </w:tr>
      <w:tr w:rsidR="006B3FD9" w:rsidRPr="0087139A" w:rsidTr="000579E6">
        <w:trPr>
          <w:gridAfter w:val="1"/>
          <w:wAfter w:w="13" w:type="dxa"/>
          <w:trHeight w:val="985"/>
        </w:trPr>
        <w:tc>
          <w:tcPr>
            <w:tcW w:w="2308" w:type="dxa"/>
            <w:vMerge/>
          </w:tcPr>
          <w:p w:rsidR="006B3FD9" w:rsidRPr="0087139A" w:rsidRDefault="006B3FD9" w:rsidP="000579E6">
            <w:pPr>
              <w:spacing w:line="240" w:lineRule="atLeast"/>
              <w:jc w:val="center"/>
              <w:rPr>
                <w:sz w:val="19"/>
                <w:szCs w:val="19"/>
              </w:rPr>
            </w:pPr>
          </w:p>
        </w:tc>
        <w:tc>
          <w:tcPr>
            <w:tcW w:w="2308" w:type="dxa"/>
          </w:tcPr>
          <w:p w:rsidR="006B3FD9" w:rsidRPr="0087139A" w:rsidRDefault="006B3FD9" w:rsidP="000579E6">
            <w:pPr>
              <w:spacing w:line="240" w:lineRule="atLeast"/>
              <w:rPr>
                <w:sz w:val="19"/>
                <w:szCs w:val="19"/>
              </w:rPr>
            </w:pPr>
            <w:r w:rsidRPr="0087139A">
              <w:rPr>
                <w:sz w:val="19"/>
                <w:szCs w:val="19"/>
              </w:rPr>
              <w:t xml:space="preserve">Bağlayıcılar ve topaklaşmayı önleyiciler fonksiyonel grubuna </w:t>
            </w:r>
            <w:proofErr w:type="gramStart"/>
            <w:r w:rsidRPr="0087139A">
              <w:rPr>
                <w:sz w:val="19"/>
                <w:szCs w:val="19"/>
              </w:rPr>
              <w:t>dahil</w:t>
            </w:r>
            <w:proofErr w:type="gramEnd"/>
            <w:r w:rsidRPr="0087139A">
              <w:rPr>
                <w:sz w:val="19"/>
                <w:szCs w:val="19"/>
              </w:rPr>
              <w:t xml:space="preserve"> olan katkı maddeleri</w:t>
            </w:r>
          </w:p>
        </w:tc>
        <w:tc>
          <w:tcPr>
            <w:tcW w:w="2303" w:type="dxa"/>
          </w:tcPr>
          <w:p w:rsidR="006B3FD9" w:rsidRPr="0087139A" w:rsidRDefault="006B3FD9" w:rsidP="000579E6">
            <w:pPr>
              <w:spacing w:line="240" w:lineRule="atLeast"/>
              <w:jc w:val="center"/>
              <w:rPr>
                <w:sz w:val="19"/>
                <w:szCs w:val="19"/>
              </w:rPr>
            </w:pPr>
            <w:r w:rsidRPr="0087139A">
              <w:rPr>
                <w:sz w:val="19"/>
                <w:szCs w:val="19"/>
              </w:rPr>
              <w:t>0,5</w:t>
            </w:r>
          </w:p>
          <w:p w:rsidR="006B3FD9" w:rsidRPr="0087139A" w:rsidRDefault="006B3FD9" w:rsidP="000579E6">
            <w:pPr>
              <w:spacing w:line="240" w:lineRule="atLeast"/>
              <w:jc w:val="center"/>
              <w:rPr>
                <w:sz w:val="19"/>
                <w:szCs w:val="19"/>
              </w:rPr>
            </w:pPr>
          </w:p>
          <w:p w:rsidR="006B3FD9" w:rsidRPr="0087139A" w:rsidRDefault="006B3FD9" w:rsidP="000579E6">
            <w:pPr>
              <w:spacing w:line="240" w:lineRule="atLeast"/>
              <w:jc w:val="center"/>
              <w:rPr>
                <w:sz w:val="19"/>
                <w:szCs w:val="19"/>
              </w:rPr>
            </w:pPr>
          </w:p>
        </w:tc>
        <w:tc>
          <w:tcPr>
            <w:tcW w:w="2303" w:type="dxa"/>
            <w:gridSpan w:val="2"/>
          </w:tcPr>
          <w:p w:rsidR="006B3FD9" w:rsidRPr="0087139A" w:rsidRDefault="006B3FD9" w:rsidP="000579E6">
            <w:pPr>
              <w:spacing w:line="240" w:lineRule="atLeast"/>
              <w:jc w:val="center"/>
              <w:rPr>
                <w:sz w:val="19"/>
                <w:szCs w:val="19"/>
              </w:rPr>
            </w:pPr>
            <w:r w:rsidRPr="0087139A">
              <w:rPr>
                <w:sz w:val="19"/>
                <w:szCs w:val="19"/>
              </w:rPr>
              <w:t>(</w:t>
            </w:r>
            <w:r>
              <w:rPr>
                <w:sz w:val="19"/>
                <w:szCs w:val="19"/>
                <w:vertAlign w:val="superscript"/>
              </w:rPr>
              <w:t>3</w:t>
            </w:r>
            <w:r w:rsidRPr="0087139A">
              <w:rPr>
                <w:sz w:val="19"/>
                <w:szCs w:val="19"/>
              </w:rPr>
              <w:t>)</w:t>
            </w:r>
          </w:p>
          <w:p w:rsidR="006B3FD9" w:rsidRPr="0087139A" w:rsidRDefault="006B3FD9" w:rsidP="000579E6">
            <w:pPr>
              <w:spacing w:line="240" w:lineRule="atLeast"/>
              <w:jc w:val="center"/>
              <w:rPr>
                <w:sz w:val="19"/>
                <w:szCs w:val="19"/>
              </w:rPr>
            </w:pPr>
          </w:p>
        </w:tc>
      </w:tr>
      <w:tr w:rsidR="006B3FD9" w:rsidRPr="0087139A" w:rsidTr="000579E6">
        <w:trPr>
          <w:gridAfter w:val="1"/>
          <w:wAfter w:w="13" w:type="dxa"/>
          <w:trHeight w:val="829"/>
        </w:trPr>
        <w:tc>
          <w:tcPr>
            <w:tcW w:w="2308" w:type="dxa"/>
            <w:vMerge/>
          </w:tcPr>
          <w:p w:rsidR="006B3FD9" w:rsidRPr="0087139A" w:rsidRDefault="006B3FD9" w:rsidP="000579E6">
            <w:pPr>
              <w:spacing w:line="240" w:lineRule="atLeast"/>
              <w:jc w:val="center"/>
              <w:rPr>
                <w:sz w:val="19"/>
                <w:szCs w:val="19"/>
              </w:rPr>
            </w:pPr>
          </w:p>
        </w:tc>
        <w:tc>
          <w:tcPr>
            <w:tcW w:w="2308" w:type="dxa"/>
          </w:tcPr>
          <w:p w:rsidR="006B3FD9" w:rsidRPr="0087139A" w:rsidRDefault="006B3FD9" w:rsidP="000579E6">
            <w:pPr>
              <w:spacing w:line="240" w:lineRule="atLeast"/>
              <w:jc w:val="both"/>
              <w:rPr>
                <w:sz w:val="19"/>
                <w:szCs w:val="19"/>
              </w:rPr>
            </w:pPr>
            <w:r w:rsidRPr="0087139A">
              <w:rPr>
                <w:sz w:val="19"/>
                <w:szCs w:val="19"/>
              </w:rPr>
              <w:t xml:space="preserve">İz element bileşikleri fonksiyonel grubuna </w:t>
            </w:r>
            <w:proofErr w:type="gramStart"/>
            <w:r w:rsidRPr="0087139A">
              <w:rPr>
                <w:sz w:val="19"/>
                <w:szCs w:val="19"/>
              </w:rPr>
              <w:t>dahil</w:t>
            </w:r>
            <w:proofErr w:type="gramEnd"/>
            <w:r w:rsidRPr="0087139A">
              <w:rPr>
                <w:sz w:val="19"/>
                <w:szCs w:val="19"/>
              </w:rPr>
              <w:t xml:space="preserve"> olan katkı maddeleri</w:t>
            </w:r>
          </w:p>
        </w:tc>
        <w:tc>
          <w:tcPr>
            <w:tcW w:w="2303" w:type="dxa"/>
          </w:tcPr>
          <w:p w:rsidR="006B3FD9" w:rsidRPr="0087139A" w:rsidRDefault="006B3FD9" w:rsidP="000579E6">
            <w:pPr>
              <w:spacing w:line="240" w:lineRule="atLeast"/>
              <w:jc w:val="center"/>
              <w:rPr>
                <w:sz w:val="19"/>
                <w:szCs w:val="19"/>
              </w:rPr>
            </w:pPr>
            <w:r w:rsidRPr="0087139A">
              <w:rPr>
                <w:sz w:val="19"/>
                <w:szCs w:val="19"/>
              </w:rPr>
              <w:t>0,5</w:t>
            </w:r>
          </w:p>
          <w:p w:rsidR="006B3FD9" w:rsidRPr="0087139A" w:rsidRDefault="006B3FD9" w:rsidP="000579E6">
            <w:pPr>
              <w:spacing w:line="240" w:lineRule="atLeast"/>
              <w:jc w:val="center"/>
              <w:rPr>
                <w:sz w:val="19"/>
                <w:szCs w:val="19"/>
              </w:rPr>
            </w:pPr>
          </w:p>
          <w:p w:rsidR="006B3FD9" w:rsidRPr="0087139A" w:rsidRDefault="006B3FD9" w:rsidP="000579E6">
            <w:pPr>
              <w:spacing w:line="240" w:lineRule="atLeast"/>
              <w:jc w:val="center"/>
              <w:rPr>
                <w:sz w:val="19"/>
                <w:szCs w:val="19"/>
              </w:rPr>
            </w:pPr>
          </w:p>
        </w:tc>
        <w:tc>
          <w:tcPr>
            <w:tcW w:w="2303" w:type="dxa"/>
            <w:gridSpan w:val="2"/>
          </w:tcPr>
          <w:p w:rsidR="006B3FD9" w:rsidRPr="0087139A" w:rsidRDefault="006B3FD9" w:rsidP="000579E6">
            <w:pPr>
              <w:spacing w:line="240" w:lineRule="atLeast"/>
              <w:jc w:val="center"/>
              <w:rPr>
                <w:sz w:val="19"/>
                <w:szCs w:val="19"/>
              </w:rPr>
            </w:pPr>
            <w:r w:rsidRPr="0087139A">
              <w:rPr>
                <w:sz w:val="19"/>
                <w:szCs w:val="19"/>
              </w:rPr>
              <w:t>(</w:t>
            </w:r>
            <w:r>
              <w:rPr>
                <w:sz w:val="19"/>
                <w:szCs w:val="19"/>
                <w:vertAlign w:val="superscript"/>
              </w:rPr>
              <w:t>3</w:t>
            </w:r>
            <w:r w:rsidRPr="0087139A">
              <w:rPr>
                <w:sz w:val="19"/>
                <w:szCs w:val="19"/>
              </w:rPr>
              <w:t>)</w:t>
            </w:r>
          </w:p>
          <w:p w:rsidR="006B3FD9" w:rsidRPr="0087139A" w:rsidRDefault="006B3FD9" w:rsidP="000579E6">
            <w:pPr>
              <w:spacing w:line="240" w:lineRule="atLeast"/>
              <w:jc w:val="center"/>
              <w:rPr>
                <w:sz w:val="19"/>
                <w:szCs w:val="19"/>
              </w:rPr>
            </w:pPr>
          </w:p>
        </w:tc>
      </w:tr>
      <w:tr w:rsidR="006B3FD9" w:rsidRPr="0087139A" w:rsidTr="000579E6">
        <w:trPr>
          <w:gridAfter w:val="1"/>
          <w:wAfter w:w="13" w:type="dxa"/>
          <w:trHeight w:val="280"/>
        </w:trPr>
        <w:tc>
          <w:tcPr>
            <w:tcW w:w="2308" w:type="dxa"/>
            <w:vMerge/>
          </w:tcPr>
          <w:p w:rsidR="006B3FD9" w:rsidRPr="0087139A" w:rsidRDefault="006B3FD9" w:rsidP="000579E6">
            <w:pPr>
              <w:spacing w:line="240" w:lineRule="atLeast"/>
              <w:jc w:val="center"/>
              <w:rPr>
                <w:sz w:val="19"/>
                <w:szCs w:val="19"/>
              </w:rPr>
            </w:pPr>
          </w:p>
        </w:tc>
        <w:tc>
          <w:tcPr>
            <w:tcW w:w="2308" w:type="dxa"/>
          </w:tcPr>
          <w:p w:rsidR="006B3FD9" w:rsidRPr="0087139A" w:rsidRDefault="006B3FD9" w:rsidP="000579E6">
            <w:pPr>
              <w:spacing w:line="240" w:lineRule="atLeast"/>
              <w:rPr>
                <w:sz w:val="19"/>
                <w:szCs w:val="19"/>
              </w:rPr>
            </w:pPr>
            <w:proofErr w:type="spellStart"/>
            <w:r w:rsidRPr="0087139A">
              <w:rPr>
                <w:sz w:val="19"/>
                <w:szCs w:val="19"/>
              </w:rPr>
              <w:t>Premiksler</w:t>
            </w:r>
            <w:proofErr w:type="spellEnd"/>
          </w:p>
        </w:tc>
        <w:tc>
          <w:tcPr>
            <w:tcW w:w="2303" w:type="dxa"/>
          </w:tcPr>
          <w:p w:rsidR="006B3FD9" w:rsidRPr="0087139A" w:rsidRDefault="006B3FD9" w:rsidP="000579E6">
            <w:pPr>
              <w:spacing w:line="240" w:lineRule="atLeast"/>
              <w:jc w:val="center"/>
              <w:rPr>
                <w:sz w:val="19"/>
                <w:szCs w:val="19"/>
              </w:rPr>
            </w:pPr>
            <w:r w:rsidRPr="0087139A">
              <w:rPr>
                <w:sz w:val="19"/>
                <w:szCs w:val="19"/>
              </w:rPr>
              <w:t>0,5</w:t>
            </w:r>
          </w:p>
        </w:tc>
        <w:tc>
          <w:tcPr>
            <w:tcW w:w="2303" w:type="dxa"/>
            <w:gridSpan w:val="2"/>
          </w:tcPr>
          <w:p w:rsidR="006B3FD9" w:rsidRPr="0087139A" w:rsidRDefault="006B3FD9" w:rsidP="000579E6">
            <w:pPr>
              <w:spacing w:line="240" w:lineRule="atLeast"/>
              <w:jc w:val="center"/>
              <w:rPr>
                <w:sz w:val="19"/>
                <w:szCs w:val="19"/>
              </w:rPr>
            </w:pPr>
            <w:r w:rsidRPr="0087139A">
              <w:rPr>
                <w:sz w:val="19"/>
                <w:szCs w:val="19"/>
              </w:rPr>
              <w:t>(</w:t>
            </w:r>
            <w:r>
              <w:rPr>
                <w:sz w:val="19"/>
                <w:szCs w:val="19"/>
                <w:vertAlign w:val="superscript"/>
              </w:rPr>
              <w:t>3</w:t>
            </w:r>
            <w:r w:rsidRPr="0087139A">
              <w:rPr>
                <w:sz w:val="19"/>
                <w:szCs w:val="19"/>
              </w:rPr>
              <w:t>)</w:t>
            </w:r>
          </w:p>
        </w:tc>
      </w:tr>
      <w:tr w:rsidR="006B3FD9" w:rsidRPr="0087139A" w:rsidTr="000579E6">
        <w:trPr>
          <w:gridAfter w:val="1"/>
          <w:wAfter w:w="13" w:type="dxa"/>
          <w:trHeight w:val="1828"/>
        </w:trPr>
        <w:tc>
          <w:tcPr>
            <w:tcW w:w="2308" w:type="dxa"/>
            <w:vMerge/>
          </w:tcPr>
          <w:p w:rsidR="006B3FD9" w:rsidRPr="0087139A" w:rsidRDefault="006B3FD9" w:rsidP="000579E6">
            <w:pPr>
              <w:spacing w:line="240" w:lineRule="atLeast"/>
              <w:jc w:val="center"/>
              <w:rPr>
                <w:sz w:val="19"/>
                <w:szCs w:val="19"/>
              </w:rPr>
            </w:pPr>
          </w:p>
        </w:tc>
        <w:tc>
          <w:tcPr>
            <w:tcW w:w="2308" w:type="dxa"/>
          </w:tcPr>
          <w:p w:rsidR="006B3FD9" w:rsidRPr="0087139A" w:rsidRDefault="006B3FD9" w:rsidP="000579E6">
            <w:pPr>
              <w:spacing w:line="240" w:lineRule="atLeast"/>
              <w:rPr>
                <w:sz w:val="19"/>
                <w:szCs w:val="19"/>
              </w:rPr>
            </w:pPr>
            <w:r w:rsidRPr="0087139A">
              <w:rPr>
                <w:sz w:val="19"/>
                <w:szCs w:val="19"/>
              </w:rPr>
              <w:t>Karma yemler; aşağıdakiler dışında:</w:t>
            </w:r>
          </w:p>
          <w:p w:rsidR="006B3FD9" w:rsidRPr="0087139A" w:rsidRDefault="006B3FD9" w:rsidP="000579E6">
            <w:pPr>
              <w:spacing w:line="240" w:lineRule="atLeast"/>
              <w:rPr>
                <w:sz w:val="19"/>
                <w:szCs w:val="19"/>
              </w:rPr>
            </w:pPr>
          </w:p>
          <w:p w:rsidR="006B3FD9" w:rsidRPr="0087139A" w:rsidRDefault="006B3FD9" w:rsidP="000579E6">
            <w:pPr>
              <w:spacing w:line="240" w:lineRule="atLeast"/>
              <w:rPr>
                <w:sz w:val="19"/>
                <w:szCs w:val="19"/>
              </w:rPr>
            </w:pPr>
            <w:r w:rsidRPr="0087139A">
              <w:rPr>
                <w:sz w:val="19"/>
                <w:szCs w:val="19"/>
              </w:rPr>
              <w:t>Balık yemi ve ev ve süs hayvanları yemleri</w:t>
            </w:r>
          </w:p>
          <w:p w:rsidR="006B3FD9" w:rsidRPr="0087139A" w:rsidRDefault="006B3FD9" w:rsidP="000579E6">
            <w:pPr>
              <w:spacing w:line="240" w:lineRule="atLeast"/>
              <w:rPr>
                <w:sz w:val="19"/>
                <w:szCs w:val="19"/>
              </w:rPr>
            </w:pPr>
          </w:p>
          <w:p w:rsidR="006B3FD9" w:rsidRPr="0087139A" w:rsidRDefault="006B3FD9" w:rsidP="000579E6">
            <w:pPr>
              <w:spacing w:line="240" w:lineRule="atLeast"/>
              <w:jc w:val="both"/>
              <w:rPr>
                <w:sz w:val="19"/>
                <w:szCs w:val="19"/>
              </w:rPr>
            </w:pPr>
            <w:r w:rsidRPr="0087139A">
              <w:rPr>
                <w:sz w:val="19"/>
                <w:szCs w:val="19"/>
              </w:rPr>
              <w:t>Kürk hayvanları için karma yemler</w:t>
            </w:r>
          </w:p>
        </w:tc>
        <w:tc>
          <w:tcPr>
            <w:tcW w:w="2303" w:type="dxa"/>
          </w:tcPr>
          <w:p w:rsidR="006B3FD9" w:rsidRPr="0087139A" w:rsidRDefault="006B3FD9" w:rsidP="000579E6">
            <w:pPr>
              <w:spacing w:line="240" w:lineRule="atLeast"/>
              <w:jc w:val="center"/>
              <w:rPr>
                <w:sz w:val="19"/>
                <w:szCs w:val="19"/>
              </w:rPr>
            </w:pPr>
            <w:r w:rsidRPr="0087139A">
              <w:rPr>
                <w:sz w:val="19"/>
                <w:szCs w:val="19"/>
              </w:rPr>
              <w:t>0,5</w:t>
            </w:r>
          </w:p>
          <w:p w:rsidR="006B3FD9" w:rsidRPr="0087139A" w:rsidRDefault="006B3FD9" w:rsidP="000579E6">
            <w:pPr>
              <w:spacing w:line="240" w:lineRule="atLeast"/>
              <w:jc w:val="center"/>
              <w:rPr>
                <w:sz w:val="19"/>
                <w:szCs w:val="19"/>
              </w:rPr>
            </w:pPr>
          </w:p>
          <w:p w:rsidR="006B3FD9" w:rsidRPr="0087139A" w:rsidRDefault="006B3FD9" w:rsidP="000579E6">
            <w:pPr>
              <w:spacing w:line="240" w:lineRule="atLeast"/>
              <w:jc w:val="center"/>
              <w:rPr>
                <w:sz w:val="19"/>
                <w:szCs w:val="19"/>
              </w:rPr>
            </w:pPr>
          </w:p>
          <w:p w:rsidR="006B3FD9" w:rsidRPr="0087139A" w:rsidRDefault="006B3FD9" w:rsidP="000579E6">
            <w:pPr>
              <w:spacing w:line="240" w:lineRule="atLeast"/>
              <w:jc w:val="center"/>
              <w:rPr>
                <w:sz w:val="19"/>
                <w:szCs w:val="19"/>
              </w:rPr>
            </w:pPr>
            <w:r w:rsidRPr="0087139A">
              <w:rPr>
                <w:sz w:val="19"/>
                <w:szCs w:val="19"/>
              </w:rPr>
              <w:t>1,25</w:t>
            </w:r>
          </w:p>
          <w:p w:rsidR="006B3FD9" w:rsidRPr="0087139A" w:rsidRDefault="006B3FD9" w:rsidP="000579E6">
            <w:pPr>
              <w:spacing w:line="240" w:lineRule="atLeast"/>
              <w:jc w:val="center"/>
              <w:rPr>
                <w:sz w:val="19"/>
                <w:szCs w:val="19"/>
              </w:rPr>
            </w:pPr>
          </w:p>
          <w:p w:rsidR="006B3FD9" w:rsidRPr="0087139A" w:rsidRDefault="006B3FD9" w:rsidP="000579E6">
            <w:pPr>
              <w:spacing w:line="240" w:lineRule="atLeast"/>
              <w:jc w:val="center"/>
              <w:rPr>
                <w:sz w:val="19"/>
                <w:szCs w:val="19"/>
              </w:rPr>
            </w:pPr>
          </w:p>
          <w:p w:rsidR="006B3FD9" w:rsidRPr="0087139A" w:rsidRDefault="006B3FD9" w:rsidP="000579E6">
            <w:pPr>
              <w:spacing w:line="240" w:lineRule="atLeast"/>
              <w:jc w:val="center"/>
              <w:rPr>
                <w:sz w:val="19"/>
                <w:szCs w:val="19"/>
              </w:rPr>
            </w:pPr>
            <w:r w:rsidRPr="0087139A">
              <w:rPr>
                <w:sz w:val="19"/>
                <w:szCs w:val="19"/>
              </w:rPr>
              <w:t>-</w:t>
            </w:r>
          </w:p>
        </w:tc>
        <w:tc>
          <w:tcPr>
            <w:tcW w:w="2303" w:type="dxa"/>
            <w:gridSpan w:val="2"/>
          </w:tcPr>
          <w:p w:rsidR="006B3FD9" w:rsidRPr="0087139A" w:rsidRDefault="006B3FD9" w:rsidP="000579E6">
            <w:pPr>
              <w:spacing w:line="240" w:lineRule="atLeast"/>
              <w:jc w:val="center"/>
              <w:rPr>
                <w:strike/>
                <w:sz w:val="19"/>
                <w:szCs w:val="19"/>
              </w:rPr>
            </w:pPr>
            <w:r w:rsidRPr="0087139A">
              <w:rPr>
                <w:sz w:val="19"/>
                <w:szCs w:val="19"/>
              </w:rPr>
              <w:t>(</w:t>
            </w:r>
            <w:r>
              <w:rPr>
                <w:sz w:val="19"/>
                <w:szCs w:val="19"/>
                <w:vertAlign w:val="superscript"/>
              </w:rPr>
              <w:t>3</w:t>
            </w:r>
            <w:r w:rsidRPr="0087139A">
              <w:rPr>
                <w:sz w:val="19"/>
                <w:szCs w:val="19"/>
              </w:rPr>
              <w:t>)</w:t>
            </w:r>
          </w:p>
          <w:p w:rsidR="006B3FD9" w:rsidRPr="0087139A" w:rsidRDefault="006B3FD9" w:rsidP="000579E6">
            <w:pPr>
              <w:spacing w:line="240" w:lineRule="atLeast"/>
              <w:jc w:val="center"/>
              <w:rPr>
                <w:sz w:val="19"/>
                <w:szCs w:val="19"/>
              </w:rPr>
            </w:pPr>
          </w:p>
          <w:p w:rsidR="006B3FD9" w:rsidRPr="0087139A" w:rsidRDefault="006B3FD9" w:rsidP="000579E6">
            <w:pPr>
              <w:spacing w:line="240" w:lineRule="atLeast"/>
              <w:jc w:val="center"/>
              <w:rPr>
                <w:sz w:val="19"/>
                <w:szCs w:val="19"/>
              </w:rPr>
            </w:pPr>
          </w:p>
          <w:p w:rsidR="006B3FD9" w:rsidRPr="0087139A" w:rsidRDefault="006B3FD9" w:rsidP="000579E6">
            <w:pPr>
              <w:spacing w:line="240" w:lineRule="atLeast"/>
              <w:jc w:val="center"/>
              <w:rPr>
                <w:sz w:val="19"/>
                <w:szCs w:val="19"/>
              </w:rPr>
            </w:pPr>
            <w:r w:rsidRPr="0087139A">
              <w:rPr>
                <w:sz w:val="19"/>
                <w:szCs w:val="19"/>
              </w:rPr>
              <w:t>(</w:t>
            </w:r>
            <w:r>
              <w:rPr>
                <w:sz w:val="19"/>
                <w:szCs w:val="19"/>
                <w:vertAlign w:val="superscript"/>
              </w:rPr>
              <w:t>4</w:t>
            </w:r>
            <w:r w:rsidRPr="0087139A">
              <w:rPr>
                <w:sz w:val="19"/>
                <w:szCs w:val="19"/>
              </w:rPr>
              <w:t>)</w:t>
            </w:r>
          </w:p>
        </w:tc>
      </w:tr>
      <w:tr w:rsidR="006B3FD9" w:rsidRPr="0087139A" w:rsidTr="000579E6">
        <w:trPr>
          <w:trHeight w:val="1414"/>
        </w:trPr>
        <w:tc>
          <w:tcPr>
            <w:tcW w:w="2308" w:type="dxa"/>
            <w:vMerge w:val="restart"/>
          </w:tcPr>
          <w:p w:rsidR="006B3FD9" w:rsidRPr="0087139A" w:rsidRDefault="006B3FD9" w:rsidP="000579E6">
            <w:pPr>
              <w:spacing w:line="240" w:lineRule="atLeast"/>
              <w:rPr>
                <w:sz w:val="19"/>
                <w:szCs w:val="19"/>
              </w:rPr>
            </w:pPr>
            <w:r w:rsidRPr="0087139A">
              <w:rPr>
                <w:sz w:val="19"/>
                <w:szCs w:val="19"/>
              </w:rPr>
              <w:t xml:space="preserve">2.  </w:t>
            </w:r>
            <w:proofErr w:type="spellStart"/>
            <w:r w:rsidRPr="0087139A">
              <w:rPr>
                <w:sz w:val="19"/>
                <w:szCs w:val="19"/>
              </w:rPr>
              <w:t>Dioksin</w:t>
            </w:r>
            <w:proofErr w:type="spellEnd"/>
            <w:r w:rsidRPr="0087139A">
              <w:rPr>
                <w:sz w:val="19"/>
                <w:szCs w:val="19"/>
              </w:rPr>
              <w:t xml:space="preserve"> benzeri PCB </w:t>
            </w:r>
            <w:proofErr w:type="spellStart"/>
            <w:r w:rsidRPr="0087139A">
              <w:rPr>
                <w:sz w:val="19"/>
                <w:szCs w:val="19"/>
              </w:rPr>
              <w:t>ler</w:t>
            </w:r>
            <w:proofErr w:type="spellEnd"/>
            <w:r w:rsidRPr="0087139A">
              <w:rPr>
                <w:sz w:val="19"/>
                <w:szCs w:val="19"/>
              </w:rPr>
              <w:t xml:space="preserve"> (Dünya Sağlık Örgütü toksik eşdeğerlerinde belirtilen </w:t>
            </w:r>
            <w:proofErr w:type="spellStart"/>
            <w:r w:rsidRPr="0087139A">
              <w:rPr>
                <w:sz w:val="19"/>
                <w:szCs w:val="19"/>
              </w:rPr>
              <w:t>poliklorlu</w:t>
            </w:r>
            <w:proofErr w:type="spellEnd"/>
            <w:r w:rsidRPr="0087139A">
              <w:rPr>
                <w:sz w:val="19"/>
                <w:szCs w:val="19"/>
              </w:rPr>
              <w:t xml:space="preserve"> </w:t>
            </w:r>
            <w:proofErr w:type="spellStart"/>
            <w:r w:rsidRPr="0087139A">
              <w:rPr>
                <w:sz w:val="19"/>
                <w:szCs w:val="19"/>
              </w:rPr>
              <w:t>bifeniller</w:t>
            </w:r>
            <w:proofErr w:type="spellEnd"/>
            <w:r w:rsidRPr="0087139A">
              <w:rPr>
                <w:sz w:val="19"/>
                <w:szCs w:val="19"/>
              </w:rPr>
              <w:t xml:space="preserve"> (</w:t>
            </w:r>
            <w:proofErr w:type="spellStart"/>
            <w:r w:rsidRPr="0087139A">
              <w:rPr>
                <w:sz w:val="19"/>
                <w:szCs w:val="19"/>
              </w:rPr>
              <w:t>PCBs</w:t>
            </w:r>
            <w:proofErr w:type="spellEnd"/>
            <w:r w:rsidRPr="0087139A">
              <w:rPr>
                <w:sz w:val="19"/>
                <w:szCs w:val="19"/>
              </w:rPr>
              <w:t>) toplamıdır) Dünya Sağlık Örgütünce WHO-</w:t>
            </w:r>
            <w:proofErr w:type="spellStart"/>
            <w:r w:rsidRPr="0087139A">
              <w:rPr>
                <w:sz w:val="19"/>
                <w:szCs w:val="19"/>
              </w:rPr>
              <w:t>TEFs</w:t>
            </w:r>
            <w:proofErr w:type="spellEnd"/>
            <w:r w:rsidRPr="0087139A">
              <w:rPr>
                <w:sz w:val="19"/>
                <w:szCs w:val="19"/>
              </w:rPr>
              <w:t xml:space="preserve">-2005 (toksik </w:t>
            </w:r>
            <w:proofErr w:type="gramStart"/>
            <w:r w:rsidRPr="0087139A">
              <w:rPr>
                <w:sz w:val="19"/>
                <w:szCs w:val="19"/>
              </w:rPr>
              <w:t>eşdeğerlik  faktörleri</w:t>
            </w:r>
            <w:proofErr w:type="gramEnd"/>
            <w:r w:rsidRPr="0087139A">
              <w:rPr>
                <w:sz w:val="19"/>
                <w:szCs w:val="19"/>
              </w:rPr>
              <w:t xml:space="preserve">) değerleri kullanılarak toksik eşdeğerlik miktarları olarak ifade edilir.) </w:t>
            </w:r>
            <w:r w:rsidRPr="0087139A">
              <w:rPr>
                <w:color w:val="000000"/>
                <w:sz w:val="18"/>
                <w:szCs w:val="18"/>
              </w:rPr>
              <w:t>(</w:t>
            </w:r>
            <w:r>
              <w:rPr>
                <w:color w:val="000000"/>
                <w:sz w:val="18"/>
                <w:szCs w:val="18"/>
                <w:vertAlign w:val="superscript"/>
              </w:rPr>
              <w:t>1</w:t>
            </w:r>
            <w:r w:rsidRPr="0087139A">
              <w:rPr>
                <w:color w:val="000000"/>
                <w:sz w:val="18"/>
                <w:szCs w:val="18"/>
              </w:rPr>
              <w:t>)</w:t>
            </w:r>
          </w:p>
        </w:tc>
        <w:tc>
          <w:tcPr>
            <w:tcW w:w="2308" w:type="dxa"/>
          </w:tcPr>
          <w:p w:rsidR="006B3FD9" w:rsidRPr="0087139A" w:rsidRDefault="006B3FD9" w:rsidP="000579E6">
            <w:pPr>
              <w:spacing w:line="240" w:lineRule="atLeast"/>
              <w:rPr>
                <w:sz w:val="19"/>
                <w:szCs w:val="19"/>
              </w:rPr>
            </w:pPr>
            <w:r w:rsidRPr="0087139A">
              <w:rPr>
                <w:sz w:val="19"/>
                <w:szCs w:val="19"/>
              </w:rPr>
              <w:t>Bitkisel kökenli yem maddeleri; aşağıdakiler dışında:</w:t>
            </w:r>
          </w:p>
          <w:p w:rsidR="006B3FD9" w:rsidRPr="0087139A" w:rsidRDefault="006B3FD9" w:rsidP="000579E6">
            <w:pPr>
              <w:spacing w:line="240" w:lineRule="atLeast"/>
              <w:rPr>
                <w:sz w:val="19"/>
                <w:szCs w:val="19"/>
              </w:rPr>
            </w:pPr>
          </w:p>
          <w:p w:rsidR="006B3FD9" w:rsidRPr="0087139A" w:rsidRDefault="006B3FD9" w:rsidP="000579E6">
            <w:pPr>
              <w:spacing w:line="240" w:lineRule="atLeast"/>
              <w:rPr>
                <w:sz w:val="19"/>
                <w:szCs w:val="19"/>
              </w:rPr>
            </w:pPr>
            <w:r w:rsidRPr="0087139A">
              <w:rPr>
                <w:sz w:val="19"/>
                <w:szCs w:val="19"/>
              </w:rPr>
              <w:t>Bitkisel yağlar ve yan ürünleri</w:t>
            </w:r>
          </w:p>
        </w:tc>
        <w:tc>
          <w:tcPr>
            <w:tcW w:w="2309" w:type="dxa"/>
            <w:gridSpan w:val="2"/>
          </w:tcPr>
          <w:p w:rsidR="006B3FD9" w:rsidRPr="0087139A" w:rsidRDefault="006B3FD9" w:rsidP="000579E6">
            <w:pPr>
              <w:spacing w:line="240" w:lineRule="atLeast"/>
              <w:jc w:val="center"/>
              <w:rPr>
                <w:sz w:val="19"/>
                <w:szCs w:val="19"/>
              </w:rPr>
            </w:pPr>
            <w:r w:rsidRPr="0087139A">
              <w:rPr>
                <w:sz w:val="19"/>
                <w:szCs w:val="19"/>
              </w:rPr>
              <w:t xml:space="preserve">0,35 </w:t>
            </w:r>
          </w:p>
          <w:p w:rsidR="006B3FD9" w:rsidRPr="0087139A" w:rsidRDefault="006B3FD9" w:rsidP="000579E6">
            <w:pPr>
              <w:spacing w:line="240" w:lineRule="atLeast"/>
              <w:jc w:val="center"/>
              <w:rPr>
                <w:sz w:val="19"/>
                <w:szCs w:val="19"/>
              </w:rPr>
            </w:pPr>
          </w:p>
          <w:p w:rsidR="006B3FD9" w:rsidRPr="0087139A" w:rsidRDefault="006B3FD9" w:rsidP="000579E6">
            <w:pPr>
              <w:spacing w:line="240" w:lineRule="atLeast"/>
              <w:jc w:val="center"/>
              <w:rPr>
                <w:sz w:val="19"/>
                <w:szCs w:val="19"/>
              </w:rPr>
            </w:pPr>
          </w:p>
          <w:p w:rsidR="006B3FD9" w:rsidRPr="0087139A" w:rsidRDefault="006B3FD9" w:rsidP="000579E6">
            <w:pPr>
              <w:spacing w:line="240" w:lineRule="atLeast"/>
              <w:jc w:val="center"/>
              <w:rPr>
                <w:sz w:val="19"/>
                <w:szCs w:val="19"/>
              </w:rPr>
            </w:pPr>
          </w:p>
          <w:p w:rsidR="006B3FD9" w:rsidRPr="0087139A" w:rsidRDefault="006B3FD9" w:rsidP="000579E6">
            <w:pPr>
              <w:spacing w:line="240" w:lineRule="atLeast"/>
              <w:jc w:val="center"/>
              <w:rPr>
                <w:sz w:val="19"/>
                <w:szCs w:val="19"/>
              </w:rPr>
            </w:pPr>
            <w:r w:rsidRPr="0087139A">
              <w:rPr>
                <w:sz w:val="19"/>
                <w:szCs w:val="19"/>
              </w:rPr>
              <w:t>0,5</w:t>
            </w:r>
          </w:p>
          <w:p w:rsidR="006B3FD9" w:rsidRPr="0087139A" w:rsidRDefault="006B3FD9" w:rsidP="000579E6">
            <w:pPr>
              <w:spacing w:line="240" w:lineRule="atLeast"/>
              <w:jc w:val="center"/>
              <w:rPr>
                <w:sz w:val="19"/>
                <w:szCs w:val="19"/>
              </w:rPr>
            </w:pPr>
          </w:p>
        </w:tc>
        <w:tc>
          <w:tcPr>
            <w:tcW w:w="2310" w:type="dxa"/>
            <w:gridSpan w:val="2"/>
          </w:tcPr>
          <w:p w:rsidR="006B3FD9" w:rsidRPr="0087139A" w:rsidRDefault="006B3FD9" w:rsidP="000579E6">
            <w:pPr>
              <w:spacing w:line="240" w:lineRule="atLeast"/>
              <w:jc w:val="center"/>
              <w:rPr>
                <w:sz w:val="19"/>
                <w:szCs w:val="19"/>
              </w:rPr>
            </w:pPr>
            <w:r w:rsidRPr="0087139A">
              <w:rPr>
                <w:sz w:val="19"/>
                <w:szCs w:val="19"/>
              </w:rPr>
              <w:t>(</w:t>
            </w:r>
            <w:r>
              <w:rPr>
                <w:sz w:val="19"/>
                <w:szCs w:val="19"/>
                <w:vertAlign w:val="superscript"/>
              </w:rPr>
              <w:t>3</w:t>
            </w:r>
            <w:r w:rsidRPr="0087139A">
              <w:rPr>
                <w:sz w:val="19"/>
                <w:szCs w:val="19"/>
              </w:rPr>
              <w:t>)</w:t>
            </w:r>
          </w:p>
          <w:p w:rsidR="006B3FD9" w:rsidRPr="0087139A" w:rsidRDefault="006B3FD9" w:rsidP="000579E6">
            <w:pPr>
              <w:spacing w:line="240" w:lineRule="atLeast"/>
              <w:jc w:val="center"/>
              <w:rPr>
                <w:sz w:val="19"/>
                <w:szCs w:val="19"/>
              </w:rPr>
            </w:pPr>
          </w:p>
          <w:p w:rsidR="006B3FD9" w:rsidRPr="0087139A" w:rsidRDefault="006B3FD9" w:rsidP="000579E6">
            <w:pPr>
              <w:spacing w:line="240" w:lineRule="atLeast"/>
              <w:jc w:val="center"/>
              <w:rPr>
                <w:sz w:val="19"/>
                <w:szCs w:val="19"/>
              </w:rPr>
            </w:pPr>
          </w:p>
          <w:p w:rsidR="006B3FD9" w:rsidRPr="0087139A" w:rsidRDefault="006B3FD9" w:rsidP="000579E6">
            <w:pPr>
              <w:spacing w:line="240" w:lineRule="atLeast"/>
              <w:jc w:val="center"/>
              <w:rPr>
                <w:sz w:val="19"/>
                <w:szCs w:val="19"/>
              </w:rPr>
            </w:pPr>
          </w:p>
          <w:p w:rsidR="006B3FD9" w:rsidRPr="0087139A" w:rsidRDefault="006B3FD9" w:rsidP="000579E6">
            <w:pPr>
              <w:spacing w:line="240" w:lineRule="atLeast"/>
              <w:jc w:val="center"/>
              <w:rPr>
                <w:sz w:val="19"/>
                <w:szCs w:val="19"/>
              </w:rPr>
            </w:pPr>
            <w:r w:rsidRPr="0087139A">
              <w:rPr>
                <w:sz w:val="19"/>
                <w:szCs w:val="19"/>
              </w:rPr>
              <w:t>(</w:t>
            </w:r>
            <w:r>
              <w:rPr>
                <w:sz w:val="19"/>
                <w:szCs w:val="19"/>
                <w:vertAlign w:val="superscript"/>
              </w:rPr>
              <w:t>3</w:t>
            </w:r>
            <w:r w:rsidRPr="0087139A">
              <w:rPr>
                <w:sz w:val="19"/>
                <w:szCs w:val="19"/>
              </w:rPr>
              <w:t>)</w:t>
            </w:r>
          </w:p>
        </w:tc>
      </w:tr>
      <w:tr w:rsidR="006B3FD9" w:rsidRPr="0087139A" w:rsidTr="000579E6">
        <w:trPr>
          <w:trHeight w:val="415"/>
        </w:trPr>
        <w:tc>
          <w:tcPr>
            <w:tcW w:w="2308" w:type="dxa"/>
            <w:vMerge/>
          </w:tcPr>
          <w:p w:rsidR="006B3FD9" w:rsidRPr="0087139A" w:rsidRDefault="006B3FD9" w:rsidP="000579E6">
            <w:pPr>
              <w:spacing w:line="240" w:lineRule="atLeast"/>
              <w:rPr>
                <w:sz w:val="19"/>
                <w:szCs w:val="19"/>
              </w:rPr>
            </w:pPr>
          </w:p>
        </w:tc>
        <w:tc>
          <w:tcPr>
            <w:tcW w:w="2308" w:type="dxa"/>
          </w:tcPr>
          <w:p w:rsidR="006B3FD9" w:rsidRPr="0087139A" w:rsidRDefault="006B3FD9" w:rsidP="000579E6">
            <w:pPr>
              <w:spacing w:line="240" w:lineRule="atLeast"/>
              <w:rPr>
                <w:sz w:val="19"/>
                <w:szCs w:val="19"/>
              </w:rPr>
            </w:pPr>
            <w:r w:rsidRPr="0087139A">
              <w:rPr>
                <w:sz w:val="19"/>
                <w:szCs w:val="19"/>
              </w:rPr>
              <w:t>Mineral kökenli yem maddeleri</w:t>
            </w:r>
          </w:p>
          <w:p w:rsidR="006B3FD9" w:rsidRPr="0087139A" w:rsidRDefault="006B3FD9" w:rsidP="000579E6">
            <w:pPr>
              <w:spacing w:line="240" w:lineRule="atLeast"/>
              <w:rPr>
                <w:sz w:val="19"/>
                <w:szCs w:val="19"/>
              </w:rPr>
            </w:pPr>
          </w:p>
        </w:tc>
        <w:tc>
          <w:tcPr>
            <w:tcW w:w="2309" w:type="dxa"/>
            <w:gridSpan w:val="2"/>
          </w:tcPr>
          <w:p w:rsidR="006B3FD9" w:rsidRPr="0087139A" w:rsidRDefault="006B3FD9" w:rsidP="000579E6">
            <w:pPr>
              <w:spacing w:line="240" w:lineRule="atLeast"/>
              <w:jc w:val="center"/>
              <w:rPr>
                <w:sz w:val="19"/>
                <w:szCs w:val="19"/>
              </w:rPr>
            </w:pPr>
            <w:r w:rsidRPr="0087139A">
              <w:rPr>
                <w:sz w:val="19"/>
                <w:szCs w:val="19"/>
              </w:rPr>
              <w:t xml:space="preserve">0,35 </w:t>
            </w:r>
          </w:p>
          <w:p w:rsidR="006B3FD9" w:rsidRPr="0087139A" w:rsidRDefault="006B3FD9" w:rsidP="000579E6">
            <w:pPr>
              <w:spacing w:line="240" w:lineRule="atLeast"/>
              <w:jc w:val="center"/>
              <w:rPr>
                <w:sz w:val="19"/>
                <w:szCs w:val="19"/>
              </w:rPr>
            </w:pPr>
          </w:p>
          <w:p w:rsidR="006B3FD9" w:rsidRPr="0087139A" w:rsidRDefault="006B3FD9" w:rsidP="000579E6">
            <w:pPr>
              <w:spacing w:line="240" w:lineRule="atLeast"/>
              <w:jc w:val="center"/>
              <w:rPr>
                <w:sz w:val="19"/>
                <w:szCs w:val="19"/>
              </w:rPr>
            </w:pPr>
          </w:p>
        </w:tc>
        <w:tc>
          <w:tcPr>
            <w:tcW w:w="2310" w:type="dxa"/>
            <w:gridSpan w:val="2"/>
          </w:tcPr>
          <w:p w:rsidR="006B3FD9" w:rsidRPr="0087139A" w:rsidRDefault="006B3FD9" w:rsidP="000579E6">
            <w:pPr>
              <w:spacing w:line="240" w:lineRule="atLeast"/>
              <w:jc w:val="center"/>
              <w:rPr>
                <w:sz w:val="19"/>
                <w:szCs w:val="19"/>
              </w:rPr>
            </w:pPr>
            <w:r w:rsidRPr="0087139A">
              <w:rPr>
                <w:sz w:val="19"/>
                <w:szCs w:val="19"/>
              </w:rPr>
              <w:t>(</w:t>
            </w:r>
            <w:r>
              <w:rPr>
                <w:sz w:val="19"/>
                <w:szCs w:val="19"/>
                <w:vertAlign w:val="superscript"/>
              </w:rPr>
              <w:t>3</w:t>
            </w:r>
            <w:r w:rsidRPr="0087139A">
              <w:rPr>
                <w:sz w:val="19"/>
                <w:szCs w:val="19"/>
              </w:rPr>
              <w:t>)</w:t>
            </w:r>
          </w:p>
          <w:p w:rsidR="006B3FD9" w:rsidRPr="0087139A" w:rsidRDefault="006B3FD9" w:rsidP="000579E6">
            <w:pPr>
              <w:spacing w:line="240" w:lineRule="atLeast"/>
              <w:jc w:val="center"/>
              <w:rPr>
                <w:sz w:val="19"/>
                <w:szCs w:val="19"/>
              </w:rPr>
            </w:pPr>
          </w:p>
          <w:p w:rsidR="006B3FD9" w:rsidRPr="0087139A" w:rsidRDefault="006B3FD9" w:rsidP="000579E6">
            <w:pPr>
              <w:spacing w:line="240" w:lineRule="atLeast"/>
              <w:jc w:val="center"/>
              <w:rPr>
                <w:sz w:val="19"/>
                <w:szCs w:val="19"/>
              </w:rPr>
            </w:pPr>
          </w:p>
        </w:tc>
      </w:tr>
      <w:tr w:rsidR="006B3FD9" w:rsidRPr="0087139A" w:rsidTr="000579E6">
        <w:trPr>
          <w:trHeight w:val="1133"/>
        </w:trPr>
        <w:tc>
          <w:tcPr>
            <w:tcW w:w="2308" w:type="dxa"/>
            <w:vMerge/>
          </w:tcPr>
          <w:p w:rsidR="006B3FD9" w:rsidRPr="0087139A" w:rsidRDefault="006B3FD9" w:rsidP="000579E6">
            <w:pPr>
              <w:spacing w:line="240" w:lineRule="atLeast"/>
              <w:rPr>
                <w:sz w:val="19"/>
                <w:szCs w:val="19"/>
              </w:rPr>
            </w:pPr>
          </w:p>
        </w:tc>
        <w:tc>
          <w:tcPr>
            <w:tcW w:w="2308" w:type="dxa"/>
          </w:tcPr>
          <w:p w:rsidR="006B3FD9" w:rsidRPr="0087139A" w:rsidRDefault="006B3FD9" w:rsidP="000579E6">
            <w:pPr>
              <w:spacing w:line="240" w:lineRule="atLeast"/>
              <w:jc w:val="both"/>
              <w:rPr>
                <w:sz w:val="19"/>
                <w:szCs w:val="19"/>
              </w:rPr>
            </w:pPr>
            <w:r w:rsidRPr="0087139A">
              <w:rPr>
                <w:sz w:val="19"/>
                <w:szCs w:val="19"/>
              </w:rPr>
              <w:t>Hayvansal kökenli yem maddeleri:</w:t>
            </w:r>
          </w:p>
          <w:p w:rsidR="006B3FD9" w:rsidRPr="0087139A" w:rsidRDefault="006B3FD9" w:rsidP="000579E6">
            <w:pPr>
              <w:spacing w:line="240" w:lineRule="atLeast"/>
              <w:jc w:val="both"/>
              <w:rPr>
                <w:sz w:val="19"/>
                <w:szCs w:val="19"/>
              </w:rPr>
            </w:pPr>
            <w:r w:rsidRPr="0087139A">
              <w:rPr>
                <w:sz w:val="19"/>
                <w:szCs w:val="19"/>
              </w:rPr>
              <w:t xml:space="preserve">-Yumurta yağı ve süt yağı </w:t>
            </w:r>
            <w:proofErr w:type="gramStart"/>
            <w:r w:rsidRPr="0087139A">
              <w:rPr>
                <w:sz w:val="19"/>
                <w:szCs w:val="19"/>
              </w:rPr>
              <w:t>dahil</w:t>
            </w:r>
            <w:proofErr w:type="gramEnd"/>
            <w:r w:rsidRPr="0087139A">
              <w:rPr>
                <w:sz w:val="19"/>
                <w:szCs w:val="19"/>
              </w:rPr>
              <w:t xml:space="preserve"> hayvansal yağ</w:t>
            </w:r>
          </w:p>
          <w:p w:rsidR="006B3FD9" w:rsidRPr="0087139A" w:rsidRDefault="006B3FD9" w:rsidP="000579E6">
            <w:pPr>
              <w:spacing w:line="240" w:lineRule="atLeast"/>
              <w:jc w:val="both"/>
              <w:rPr>
                <w:sz w:val="19"/>
                <w:szCs w:val="19"/>
              </w:rPr>
            </w:pPr>
          </w:p>
          <w:p w:rsidR="006B3FD9" w:rsidRPr="0087139A" w:rsidRDefault="006B3FD9" w:rsidP="000579E6">
            <w:pPr>
              <w:spacing w:line="240" w:lineRule="atLeast"/>
              <w:jc w:val="both"/>
              <w:rPr>
                <w:sz w:val="19"/>
                <w:szCs w:val="19"/>
              </w:rPr>
            </w:pPr>
            <w:r w:rsidRPr="0087139A">
              <w:rPr>
                <w:sz w:val="19"/>
                <w:szCs w:val="19"/>
              </w:rPr>
              <w:t xml:space="preserve">-Yumurta ve yumurta ürünleri, süt ve süt ürünleri </w:t>
            </w:r>
            <w:proofErr w:type="gramStart"/>
            <w:r w:rsidRPr="0087139A">
              <w:rPr>
                <w:sz w:val="19"/>
                <w:szCs w:val="19"/>
              </w:rPr>
              <w:t>dahil</w:t>
            </w:r>
            <w:proofErr w:type="gramEnd"/>
            <w:r w:rsidRPr="0087139A">
              <w:rPr>
                <w:sz w:val="19"/>
                <w:szCs w:val="19"/>
              </w:rPr>
              <w:t xml:space="preserve"> diğer kara hayvanı ürünleri  </w:t>
            </w:r>
          </w:p>
          <w:p w:rsidR="006B3FD9" w:rsidRPr="0087139A" w:rsidRDefault="006B3FD9" w:rsidP="000579E6">
            <w:pPr>
              <w:spacing w:line="240" w:lineRule="atLeast"/>
              <w:jc w:val="both"/>
              <w:rPr>
                <w:sz w:val="19"/>
                <w:szCs w:val="19"/>
              </w:rPr>
            </w:pPr>
          </w:p>
          <w:p w:rsidR="006B3FD9" w:rsidRPr="0087139A" w:rsidRDefault="006B3FD9" w:rsidP="000579E6">
            <w:pPr>
              <w:spacing w:line="240" w:lineRule="atLeast"/>
              <w:jc w:val="both"/>
              <w:rPr>
                <w:sz w:val="19"/>
                <w:szCs w:val="19"/>
              </w:rPr>
            </w:pPr>
            <w:r w:rsidRPr="0087139A">
              <w:rPr>
                <w:sz w:val="19"/>
                <w:szCs w:val="19"/>
              </w:rPr>
              <w:t>-Balık yağı</w:t>
            </w:r>
          </w:p>
          <w:p w:rsidR="006B3FD9" w:rsidRPr="0087139A" w:rsidRDefault="006B3FD9" w:rsidP="000579E6">
            <w:pPr>
              <w:spacing w:line="240" w:lineRule="atLeast"/>
              <w:jc w:val="both"/>
              <w:rPr>
                <w:sz w:val="19"/>
                <w:szCs w:val="19"/>
              </w:rPr>
            </w:pPr>
          </w:p>
          <w:p w:rsidR="006B3FD9" w:rsidRPr="0087139A" w:rsidRDefault="006B3FD9" w:rsidP="000579E6">
            <w:pPr>
              <w:spacing w:line="240" w:lineRule="atLeast"/>
              <w:jc w:val="both"/>
              <w:rPr>
                <w:sz w:val="19"/>
                <w:szCs w:val="19"/>
              </w:rPr>
            </w:pPr>
            <w:r w:rsidRPr="0087139A">
              <w:rPr>
                <w:sz w:val="19"/>
                <w:szCs w:val="19"/>
              </w:rPr>
              <w:t xml:space="preserve">-Balık yağı ve %20 den fazla yağ içeren balık protein </w:t>
            </w:r>
            <w:proofErr w:type="spellStart"/>
            <w:r w:rsidRPr="0087139A">
              <w:rPr>
                <w:sz w:val="19"/>
                <w:szCs w:val="19"/>
              </w:rPr>
              <w:t>hidrolisatları</w:t>
            </w:r>
            <w:proofErr w:type="spellEnd"/>
            <w:r w:rsidRPr="0087139A">
              <w:rPr>
                <w:sz w:val="19"/>
                <w:szCs w:val="19"/>
              </w:rPr>
              <w:t xml:space="preserve"> hariç, balık, diğer su hayvanları, bunların ürünleri(</w:t>
            </w:r>
            <w:r>
              <w:rPr>
                <w:sz w:val="19"/>
                <w:szCs w:val="19"/>
                <w:vertAlign w:val="superscript"/>
              </w:rPr>
              <w:t>3</w:t>
            </w:r>
            <w:r w:rsidRPr="0087139A">
              <w:rPr>
                <w:sz w:val="19"/>
                <w:szCs w:val="19"/>
              </w:rPr>
              <w:t>)</w:t>
            </w:r>
          </w:p>
          <w:p w:rsidR="006B3FD9" w:rsidRPr="0087139A" w:rsidRDefault="006B3FD9" w:rsidP="000579E6">
            <w:pPr>
              <w:pStyle w:val="CM4"/>
              <w:spacing w:line="240" w:lineRule="atLeast"/>
              <w:jc w:val="both"/>
              <w:rPr>
                <w:sz w:val="19"/>
                <w:szCs w:val="19"/>
              </w:rPr>
            </w:pPr>
            <w:r w:rsidRPr="0087139A">
              <w:rPr>
                <w:sz w:val="19"/>
                <w:szCs w:val="19"/>
              </w:rPr>
              <w:t xml:space="preserve"> </w:t>
            </w:r>
          </w:p>
          <w:p w:rsidR="006B3FD9" w:rsidRPr="0087139A" w:rsidRDefault="006B3FD9" w:rsidP="000579E6">
            <w:pPr>
              <w:spacing w:line="240" w:lineRule="atLeast"/>
              <w:jc w:val="both"/>
              <w:rPr>
                <w:sz w:val="19"/>
                <w:szCs w:val="19"/>
              </w:rPr>
            </w:pPr>
            <w:r w:rsidRPr="0087139A">
              <w:rPr>
                <w:sz w:val="19"/>
                <w:szCs w:val="19"/>
              </w:rPr>
              <w:t xml:space="preserve">- %20’den fazla yağ içeren balık protein </w:t>
            </w:r>
            <w:proofErr w:type="spellStart"/>
            <w:r w:rsidRPr="0087139A">
              <w:rPr>
                <w:sz w:val="19"/>
                <w:szCs w:val="19"/>
              </w:rPr>
              <w:t>hidrolisatları</w:t>
            </w:r>
            <w:proofErr w:type="spellEnd"/>
          </w:p>
          <w:p w:rsidR="006B3FD9" w:rsidRPr="0087139A" w:rsidRDefault="006B3FD9" w:rsidP="000579E6">
            <w:pPr>
              <w:spacing w:line="240" w:lineRule="atLeast"/>
              <w:jc w:val="both"/>
              <w:rPr>
                <w:sz w:val="19"/>
                <w:szCs w:val="19"/>
              </w:rPr>
            </w:pPr>
          </w:p>
          <w:p w:rsidR="006B3FD9" w:rsidRPr="0087139A" w:rsidRDefault="006B3FD9" w:rsidP="000579E6">
            <w:pPr>
              <w:spacing w:line="240" w:lineRule="atLeast"/>
              <w:rPr>
                <w:sz w:val="19"/>
                <w:szCs w:val="19"/>
              </w:rPr>
            </w:pPr>
            <w:r w:rsidRPr="0087139A">
              <w:rPr>
                <w:sz w:val="19"/>
                <w:szCs w:val="19"/>
              </w:rPr>
              <w:t xml:space="preserve">Bağlayıcılar ve topaklaşmayı önleyici maddeler fonksiyonel grubuna </w:t>
            </w:r>
            <w:proofErr w:type="gramStart"/>
            <w:r w:rsidRPr="0087139A">
              <w:rPr>
                <w:sz w:val="19"/>
                <w:szCs w:val="19"/>
              </w:rPr>
              <w:t>dahil</w:t>
            </w:r>
            <w:proofErr w:type="gramEnd"/>
            <w:r w:rsidRPr="0087139A">
              <w:rPr>
                <w:sz w:val="19"/>
                <w:szCs w:val="19"/>
              </w:rPr>
              <w:t xml:space="preserve"> olan katkı maddeleri </w:t>
            </w:r>
          </w:p>
          <w:p w:rsidR="006B3FD9" w:rsidRPr="0087139A" w:rsidRDefault="006B3FD9" w:rsidP="000579E6">
            <w:pPr>
              <w:spacing w:line="240" w:lineRule="atLeast"/>
              <w:jc w:val="both"/>
              <w:rPr>
                <w:sz w:val="19"/>
                <w:szCs w:val="19"/>
              </w:rPr>
            </w:pPr>
          </w:p>
          <w:p w:rsidR="006B3FD9" w:rsidRPr="0087139A" w:rsidRDefault="006B3FD9" w:rsidP="000579E6">
            <w:pPr>
              <w:spacing w:line="240" w:lineRule="atLeast"/>
              <w:jc w:val="both"/>
              <w:rPr>
                <w:sz w:val="19"/>
                <w:szCs w:val="19"/>
              </w:rPr>
            </w:pPr>
            <w:r w:rsidRPr="0087139A">
              <w:rPr>
                <w:sz w:val="19"/>
                <w:szCs w:val="19"/>
              </w:rPr>
              <w:t xml:space="preserve">İz element bileşikleri fonksiyonel grubuna </w:t>
            </w:r>
            <w:proofErr w:type="gramStart"/>
            <w:r w:rsidRPr="0087139A">
              <w:rPr>
                <w:sz w:val="19"/>
                <w:szCs w:val="19"/>
              </w:rPr>
              <w:t>dahil</w:t>
            </w:r>
            <w:proofErr w:type="gramEnd"/>
            <w:r w:rsidRPr="0087139A">
              <w:rPr>
                <w:sz w:val="19"/>
                <w:szCs w:val="19"/>
              </w:rPr>
              <w:t xml:space="preserve"> olan katkı maddeleri </w:t>
            </w:r>
          </w:p>
          <w:p w:rsidR="006B3FD9" w:rsidRPr="0087139A" w:rsidRDefault="006B3FD9" w:rsidP="000579E6">
            <w:pPr>
              <w:spacing w:line="240" w:lineRule="atLeast"/>
              <w:jc w:val="both"/>
              <w:rPr>
                <w:sz w:val="19"/>
                <w:szCs w:val="19"/>
              </w:rPr>
            </w:pPr>
          </w:p>
          <w:p w:rsidR="006B3FD9" w:rsidRPr="0087139A" w:rsidRDefault="006B3FD9" w:rsidP="000579E6">
            <w:pPr>
              <w:spacing w:line="240" w:lineRule="atLeast"/>
              <w:jc w:val="both"/>
              <w:rPr>
                <w:sz w:val="19"/>
                <w:szCs w:val="19"/>
              </w:rPr>
            </w:pPr>
            <w:proofErr w:type="spellStart"/>
            <w:r w:rsidRPr="0087139A">
              <w:rPr>
                <w:sz w:val="19"/>
                <w:szCs w:val="19"/>
              </w:rPr>
              <w:t>Premiksler</w:t>
            </w:r>
            <w:proofErr w:type="spellEnd"/>
          </w:p>
          <w:p w:rsidR="006B3FD9" w:rsidRPr="0087139A" w:rsidRDefault="006B3FD9" w:rsidP="000579E6">
            <w:pPr>
              <w:spacing w:line="240" w:lineRule="atLeast"/>
              <w:jc w:val="both"/>
              <w:rPr>
                <w:sz w:val="19"/>
                <w:szCs w:val="19"/>
              </w:rPr>
            </w:pPr>
          </w:p>
          <w:p w:rsidR="006B3FD9" w:rsidRPr="0087139A" w:rsidRDefault="006B3FD9" w:rsidP="000579E6">
            <w:pPr>
              <w:spacing w:line="240" w:lineRule="atLeast"/>
              <w:rPr>
                <w:sz w:val="19"/>
                <w:szCs w:val="19"/>
              </w:rPr>
            </w:pPr>
            <w:r w:rsidRPr="0087139A">
              <w:rPr>
                <w:sz w:val="19"/>
                <w:szCs w:val="19"/>
              </w:rPr>
              <w:t>Karma</w:t>
            </w:r>
            <w:r>
              <w:rPr>
                <w:sz w:val="19"/>
                <w:szCs w:val="19"/>
              </w:rPr>
              <w:t xml:space="preserve"> </w:t>
            </w:r>
            <w:r w:rsidRPr="0087139A">
              <w:rPr>
                <w:sz w:val="19"/>
                <w:szCs w:val="19"/>
              </w:rPr>
              <w:t>yemler; aşağıdakiler dışında:</w:t>
            </w:r>
          </w:p>
          <w:p w:rsidR="006B3FD9" w:rsidRPr="0087139A" w:rsidRDefault="006B3FD9" w:rsidP="000579E6">
            <w:pPr>
              <w:spacing w:line="240" w:lineRule="atLeast"/>
              <w:jc w:val="both"/>
              <w:rPr>
                <w:sz w:val="19"/>
                <w:szCs w:val="19"/>
              </w:rPr>
            </w:pPr>
          </w:p>
          <w:p w:rsidR="006B3FD9" w:rsidRPr="0087139A" w:rsidRDefault="006B3FD9" w:rsidP="000579E6">
            <w:pPr>
              <w:spacing w:line="240" w:lineRule="atLeast"/>
              <w:jc w:val="both"/>
              <w:rPr>
                <w:sz w:val="19"/>
                <w:szCs w:val="19"/>
              </w:rPr>
            </w:pPr>
            <w:r w:rsidRPr="0087139A">
              <w:rPr>
                <w:sz w:val="19"/>
                <w:szCs w:val="19"/>
              </w:rPr>
              <w:t>Balık ve ev ve süs hayvanı karma yemleri</w:t>
            </w:r>
          </w:p>
          <w:p w:rsidR="006B3FD9" w:rsidRPr="0087139A" w:rsidRDefault="006B3FD9" w:rsidP="000579E6">
            <w:pPr>
              <w:spacing w:line="240" w:lineRule="atLeast"/>
              <w:jc w:val="both"/>
              <w:rPr>
                <w:sz w:val="19"/>
                <w:szCs w:val="19"/>
              </w:rPr>
            </w:pPr>
          </w:p>
          <w:p w:rsidR="006B3FD9" w:rsidRPr="0087139A" w:rsidRDefault="006B3FD9" w:rsidP="000579E6">
            <w:pPr>
              <w:spacing w:line="240" w:lineRule="atLeast"/>
              <w:jc w:val="both"/>
              <w:rPr>
                <w:sz w:val="19"/>
                <w:szCs w:val="19"/>
              </w:rPr>
            </w:pPr>
            <w:r w:rsidRPr="0087139A">
              <w:rPr>
                <w:sz w:val="19"/>
                <w:szCs w:val="19"/>
              </w:rPr>
              <w:t>Kürk hayvanı karma yemleri</w:t>
            </w:r>
          </w:p>
        </w:tc>
        <w:tc>
          <w:tcPr>
            <w:tcW w:w="2309" w:type="dxa"/>
            <w:gridSpan w:val="2"/>
          </w:tcPr>
          <w:p w:rsidR="006B3FD9" w:rsidRPr="0087139A" w:rsidRDefault="006B3FD9" w:rsidP="000579E6">
            <w:pPr>
              <w:spacing w:line="240" w:lineRule="atLeast"/>
              <w:jc w:val="center"/>
              <w:rPr>
                <w:sz w:val="19"/>
                <w:szCs w:val="19"/>
              </w:rPr>
            </w:pPr>
          </w:p>
          <w:p w:rsidR="006B3FD9" w:rsidRPr="0087139A" w:rsidRDefault="006B3FD9" w:rsidP="000579E6">
            <w:pPr>
              <w:spacing w:line="240" w:lineRule="atLeast"/>
              <w:jc w:val="center"/>
              <w:rPr>
                <w:sz w:val="19"/>
                <w:szCs w:val="19"/>
              </w:rPr>
            </w:pPr>
          </w:p>
          <w:p w:rsidR="006B3FD9" w:rsidRPr="0087139A" w:rsidRDefault="006B3FD9" w:rsidP="000579E6">
            <w:pPr>
              <w:spacing w:line="240" w:lineRule="atLeast"/>
              <w:jc w:val="center"/>
              <w:rPr>
                <w:sz w:val="19"/>
                <w:szCs w:val="19"/>
              </w:rPr>
            </w:pPr>
            <w:r w:rsidRPr="0087139A">
              <w:rPr>
                <w:sz w:val="19"/>
                <w:szCs w:val="19"/>
              </w:rPr>
              <w:t>0,75</w:t>
            </w:r>
          </w:p>
          <w:p w:rsidR="006B3FD9" w:rsidRPr="0087139A" w:rsidRDefault="006B3FD9" w:rsidP="000579E6">
            <w:pPr>
              <w:spacing w:line="240" w:lineRule="atLeast"/>
              <w:jc w:val="center"/>
              <w:rPr>
                <w:sz w:val="19"/>
                <w:szCs w:val="19"/>
              </w:rPr>
            </w:pPr>
          </w:p>
          <w:p w:rsidR="006B3FD9" w:rsidRPr="0087139A" w:rsidRDefault="006B3FD9" w:rsidP="000579E6">
            <w:pPr>
              <w:spacing w:line="240" w:lineRule="atLeast"/>
              <w:jc w:val="center"/>
              <w:rPr>
                <w:sz w:val="19"/>
                <w:szCs w:val="19"/>
              </w:rPr>
            </w:pPr>
          </w:p>
          <w:p w:rsidR="006B3FD9" w:rsidRPr="0087139A" w:rsidRDefault="006B3FD9" w:rsidP="000579E6">
            <w:pPr>
              <w:spacing w:line="240" w:lineRule="atLeast"/>
              <w:jc w:val="center"/>
              <w:rPr>
                <w:sz w:val="19"/>
                <w:szCs w:val="19"/>
              </w:rPr>
            </w:pPr>
            <w:r w:rsidRPr="0087139A">
              <w:rPr>
                <w:sz w:val="19"/>
                <w:szCs w:val="19"/>
              </w:rPr>
              <w:t>0,35</w:t>
            </w:r>
          </w:p>
          <w:p w:rsidR="006B3FD9" w:rsidRPr="0087139A" w:rsidRDefault="006B3FD9" w:rsidP="000579E6">
            <w:pPr>
              <w:spacing w:line="240" w:lineRule="atLeast"/>
              <w:jc w:val="center"/>
              <w:rPr>
                <w:sz w:val="19"/>
                <w:szCs w:val="19"/>
              </w:rPr>
            </w:pPr>
          </w:p>
          <w:p w:rsidR="006B3FD9" w:rsidRPr="0087139A" w:rsidRDefault="006B3FD9" w:rsidP="000579E6">
            <w:pPr>
              <w:spacing w:line="240" w:lineRule="atLeast"/>
              <w:jc w:val="center"/>
              <w:rPr>
                <w:sz w:val="19"/>
                <w:szCs w:val="19"/>
              </w:rPr>
            </w:pPr>
          </w:p>
          <w:p w:rsidR="006B3FD9" w:rsidRPr="0087139A" w:rsidRDefault="006B3FD9" w:rsidP="000579E6">
            <w:pPr>
              <w:spacing w:line="240" w:lineRule="atLeast"/>
              <w:jc w:val="center"/>
              <w:rPr>
                <w:sz w:val="19"/>
                <w:szCs w:val="19"/>
              </w:rPr>
            </w:pPr>
          </w:p>
          <w:p w:rsidR="006B3FD9" w:rsidRPr="0087139A" w:rsidRDefault="006B3FD9" w:rsidP="000579E6">
            <w:pPr>
              <w:spacing w:line="240" w:lineRule="atLeast"/>
              <w:jc w:val="center"/>
              <w:rPr>
                <w:sz w:val="19"/>
                <w:szCs w:val="19"/>
              </w:rPr>
            </w:pPr>
          </w:p>
          <w:p w:rsidR="006B3FD9" w:rsidRPr="0087139A" w:rsidRDefault="006B3FD9" w:rsidP="000579E6">
            <w:pPr>
              <w:spacing w:line="240" w:lineRule="atLeast"/>
              <w:jc w:val="center"/>
              <w:rPr>
                <w:sz w:val="19"/>
                <w:szCs w:val="19"/>
              </w:rPr>
            </w:pPr>
            <w:r w:rsidRPr="0087139A">
              <w:rPr>
                <w:sz w:val="19"/>
                <w:szCs w:val="19"/>
              </w:rPr>
              <w:t>11,0</w:t>
            </w:r>
          </w:p>
          <w:p w:rsidR="006B3FD9" w:rsidRPr="0087139A" w:rsidRDefault="006B3FD9" w:rsidP="000579E6">
            <w:pPr>
              <w:spacing w:line="240" w:lineRule="atLeast"/>
              <w:jc w:val="center"/>
              <w:rPr>
                <w:sz w:val="19"/>
                <w:szCs w:val="19"/>
              </w:rPr>
            </w:pPr>
          </w:p>
          <w:p w:rsidR="006B3FD9" w:rsidRPr="0087139A" w:rsidRDefault="006B3FD9" w:rsidP="000579E6">
            <w:pPr>
              <w:spacing w:line="240" w:lineRule="atLeast"/>
              <w:jc w:val="center"/>
              <w:rPr>
                <w:sz w:val="19"/>
                <w:szCs w:val="19"/>
              </w:rPr>
            </w:pPr>
            <w:r w:rsidRPr="0087139A">
              <w:rPr>
                <w:sz w:val="19"/>
                <w:szCs w:val="19"/>
              </w:rPr>
              <w:t>2,0</w:t>
            </w:r>
          </w:p>
          <w:p w:rsidR="006B3FD9" w:rsidRPr="0087139A" w:rsidRDefault="006B3FD9" w:rsidP="000579E6">
            <w:pPr>
              <w:spacing w:line="240" w:lineRule="atLeast"/>
              <w:jc w:val="center"/>
              <w:rPr>
                <w:sz w:val="19"/>
                <w:szCs w:val="19"/>
              </w:rPr>
            </w:pPr>
          </w:p>
          <w:p w:rsidR="006B3FD9" w:rsidRPr="0087139A" w:rsidRDefault="006B3FD9" w:rsidP="000579E6">
            <w:pPr>
              <w:spacing w:line="240" w:lineRule="atLeast"/>
              <w:jc w:val="center"/>
              <w:rPr>
                <w:sz w:val="19"/>
                <w:szCs w:val="19"/>
              </w:rPr>
            </w:pPr>
          </w:p>
          <w:p w:rsidR="006B3FD9" w:rsidRPr="0087139A" w:rsidRDefault="006B3FD9" w:rsidP="000579E6">
            <w:pPr>
              <w:spacing w:line="240" w:lineRule="atLeast"/>
              <w:jc w:val="center"/>
              <w:rPr>
                <w:sz w:val="19"/>
                <w:szCs w:val="19"/>
              </w:rPr>
            </w:pPr>
          </w:p>
          <w:p w:rsidR="006B3FD9" w:rsidRPr="0087139A" w:rsidRDefault="006B3FD9" w:rsidP="000579E6">
            <w:pPr>
              <w:spacing w:line="240" w:lineRule="atLeast"/>
              <w:jc w:val="center"/>
              <w:rPr>
                <w:sz w:val="19"/>
                <w:szCs w:val="19"/>
              </w:rPr>
            </w:pPr>
          </w:p>
          <w:p w:rsidR="006B3FD9" w:rsidRDefault="006B3FD9" w:rsidP="000579E6">
            <w:pPr>
              <w:spacing w:line="240" w:lineRule="atLeast"/>
              <w:jc w:val="center"/>
              <w:rPr>
                <w:sz w:val="19"/>
                <w:szCs w:val="19"/>
              </w:rPr>
            </w:pPr>
          </w:p>
          <w:p w:rsidR="006B3FD9" w:rsidRPr="0087139A" w:rsidRDefault="006B3FD9" w:rsidP="000579E6">
            <w:pPr>
              <w:spacing w:line="240" w:lineRule="atLeast"/>
              <w:jc w:val="center"/>
              <w:rPr>
                <w:sz w:val="19"/>
                <w:szCs w:val="19"/>
              </w:rPr>
            </w:pPr>
            <w:r w:rsidRPr="0087139A">
              <w:rPr>
                <w:sz w:val="19"/>
                <w:szCs w:val="19"/>
              </w:rPr>
              <w:t>5,0</w:t>
            </w:r>
          </w:p>
          <w:p w:rsidR="006B3FD9" w:rsidRPr="0087139A" w:rsidRDefault="006B3FD9" w:rsidP="000579E6">
            <w:pPr>
              <w:spacing w:line="240" w:lineRule="atLeast"/>
              <w:jc w:val="center"/>
              <w:rPr>
                <w:sz w:val="19"/>
                <w:szCs w:val="19"/>
              </w:rPr>
            </w:pPr>
          </w:p>
          <w:p w:rsidR="006B3FD9" w:rsidRPr="0087139A" w:rsidRDefault="006B3FD9" w:rsidP="000579E6">
            <w:pPr>
              <w:spacing w:line="240" w:lineRule="atLeast"/>
              <w:jc w:val="center"/>
              <w:rPr>
                <w:sz w:val="19"/>
                <w:szCs w:val="19"/>
              </w:rPr>
            </w:pPr>
          </w:p>
          <w:p w:rsidR="006B3FD9" w:rsidRPr="0087139A" w:rsidRDefault="006B3FD9" w:rsidP="000579E6">
            <w:pPr>
              <w:spacing w:line="240" w:lineRule="atLeast"/>
              <w:jc w:val="center"/>
              <w:rPr>
                <w:sz w:val="19"/>
                <w:szCs w:val="19"/>
              </w:rPr>
            </w:pPr>
            <w:r w:rsidRPr="0087139A">
              <w:rPr>
                <w:sz w:val="19"/>
                <w:szCs w:val="19"/>
              </w:rPr>
              <w:t>0,5</w:t>
            </w:r>
          </w:p>
          <w:p w:rsidR="006B3FD9" w:rsidRPr="0087139A" w:rsidRDefault="006B3FD9" w:rsidP="000579E6">
            <w:pPr>
              <w:spacing w:line="240" w:lineRule="atLeast"/>
              <w:jc w:val="center"/>
              <w:rPr>
                <w:sz w:val="19"/>
                <w:szCs w:val="19"/>
              </w:rPr>
            </w:pPr>
          </w:p>
          <w:p w:rsidR="006B3FD9" w:rsidRPr="0087139A" w:rsidRDefault="006B3FD9" w:rsidP="000579E6">
            <w:pPr>
              <w:spacing w:line="240" w:lineRule="atLeast"/>
              <w:jc w:val="center"/>
              <w:rPr>
                <w:sz w:val="19"/>
                <w:szCs w:val="19"/>
              </w:rPr>
            </w:pPr>
          </w:p>
          <w:p w:rsidR="006B3FD9" w:rsidRPr="0087139A" w:rsidRDefault="006B3FD9" w:rsidP="000579E6">
            <w:pPr>
              <w:spacing w:line="240" w:lineRule="atLeast"/>
              <w:jc w:val="center"/>
              <w:rPr>
                <w:sz w:val="19"/>
                <w:szCs w:val="19"/>
              </w:rPr>
            </w:pPr>
          </w:p>
          <w:p w:rsidR="006B3FD9" w:rsidRPr="0087139A" w:rsidRDefault="006B3FD9" w:rsidP="000579E6">
            <w:pPr>
              <w:spacing w:line="240" w:lineRule="atLeast"/>
              <w:jc w:val="center"/>
              <w:rPr>
                <w:sz w:val="19"/>
                <w:szCs w:val="19"/>
              </w:rPr>
            </w:pPr>
          </w:p>
          <w:p w:rsidR="006B3FD9" w:rsidRPr="0087139A" w:rsidRDefault="006B3FD9" w:rsidP="000579E6">
            <w:pPr>
              <w:spacing w:line="240" w:lineRule="atLeast"/>
              <w:jc w:val="center"/>
              <w:rPr>
                <w:sz w:val="19"/>
                <w:szCs w:val="19"/>
              </w:rPr>
            </w:pPr>
          </w:p>
          <w:p w:rsidR="006B3FD9" w:rsidRPr="0087139A" w:rsidRDefault="006B3FD9" w:rsidP="000579E6">
            <w:pPr>
              <w:spacing w:line="240" w:lineRule="atLeast"/>
              <w:jc w:val="center"/>
              <w:rPr>
                <w:sz w:val="19"/>
                <w:szCs w:val="19"/>
              </w:rPr>
            </w:pPr>
            <w:r w:rsidRPr="0087139A">
              <w:rPr>
                <w:sz w:val="19"/>
                <w:szCs w:val="19"/>
              </w:rPr>
              <w:t>0,35</w:t>
            </w:r>
          </w:p>
          <w:p w:rsidR="006B3FD9" w:rsidRPr="0087139A" w:rsidRDefault="006B3FD9" w:rsidP="000579E6">
            <w:pPr>
              <w:spacing w:line="240" w:lineRule="atLeast"/>
              <w:jc w:val="center"/>
              <w:rPr>
                <w:sz w:val="19"/>
                <w:szCs w:val="19"/>
              </w:rPr>
            </w:pPr>
          </w:p>
          <w:p w:rsidR="006B3FD9" w:rsidRPr="0087139A" w:rsidRDefault="006B3FD9" w:rsidP="000579E6">
            <w:pPr>
              <w:spacing w:line="240" w:lineRule="atLeast"/>
              <w:jc w:val="center"/>
              <w:rPr>
                <w:sz w:val="19"/>
                <w:szCs w:val="19"/>
              </w:rPr>
            </w:pPr>
          </w:p>
          <w:p w:rsidR="006B3FD9" w:rsidRPr="0087139A" w:rsidRDefault="006B3FD9" w:rsidP="000579E6">
            <w:pPr>
              <w:spacing w:line="240" w:lineRule="atLeast"/>
              <w:jc w:val="center"/>
              <w:rPr>
                <w:sz w:val="19"/>
                <w:szCs w:val="19"/>
              </w:rPr>
            </w:pPr>
          </w:p>
          <w:p w:rsidR="006B3FD9" w:rsidRPr="0087139A" w:rsidRDefault="006B3FD9" w:rsidP="000579E6">
            <w:pPr>
              <w:spacing w:line="240" w:lineRule="atLeast"/>
              <w:jc w:val="center"/>
              <w:rPr>
                <w:sz w:val="19"/>
                <w:szCs w:val="19"/>
              </w:rPr>
            </w:pPr>
            <w:r w:rsidRPr="0087139A">
              <w:rPr>
                <w:sz w:val="19"/>
                <w:szCs w:val="19"/>
              </w:rPr>
              <w:t>0,35</w:t>
            </w:r>
          </w:p>
          <w:p w:rsidR="006B3FD9" w:rsidRPr="0087139A" w:rsidRDefault="006B3FD9" w:rsidP="000579E6">
            <w:pPr>
              <w:spacing w:line="240" w:lineRule="atLeast"/>
              <w:jc w:val="center"/>
              <w:rPr>
                <w:sz w:val="19"/>
                <w:szCs w:val="19"/>
              </w:rPr>
            </w:pPr>
          </w:p>
          <w:p w:rsidR="006B3FD9" w:rsidRPr="0087139A" w:rsidRDefault="006B3FD9" w:rsidP="000579E6">
            <w:pPr>
              <w:spacing w:line="240" w:lineRule="atLeast"/>
              <w:jc w:val="center"/>
              <w:rPr>
                <w:sz w:val="19"/>
                <w:szCs w:val="19"/>
              </w:rPr>
            </w:pPr>
            <w:r w:rsidRPr="0087139A">
              <w:rPr>
                <w:sz w:val="19"/>
                <w:szCs w:val="19"/>
              </w:rPr>
              <w:t>0,5</w:t>
            </w:r>
          </w:p>
          <w:p w:rsidR="006B3FD9" w:rsidRPr="0087139A" w:rsidRDefault="006B3FD9" w:rsidP="000579E6">
            <w:pPr>
              <w:spacing w:line="240" w:lineRule="atLeast"/>
              <w:jc w:val="center"/>
              <w:rPr>
                <w:sz w:val="19"/>
                <w:szCs w:val="19"/>
              </w:rPr>
            </w:pPr>
          </w:p>
          <w:p w:rsidR="006B3FD9" w:rsidRPr="0087139A" w:rsidRDefault="006B3FD9" w:rsidP="000579E6">
            <w:pPr>
              <w:spacing w:line="240" w:lineRule="atLeast"/>
              <w:jc w:val="center"/>
              <w:rPr>
                <w:sz w:val="19"/>
                <w:szCs w:val="19"/>
              </w:rPr>
            </w:pPr>
          </w:p>
          <w:p w:rsidR="006B3FD9" w:rsidRPr="0087139A" w:rsidRDefault="006B3FD9" w:rsidP="000579E6">
            <w:pPr>
              <w:spacing w:line="240" w:lineRule="atLeast"/>
              <w:jc w:val="center"/>
              <w:rPr>
                <w:sz w:val="19"/>
                <w:szCs w:val="19"/>
              </w:rPr>
            </w:pPr>
            <w:r w:rsidRPr="0087139A">
              <w:rPr>
                <w:sz w:val="19"/>
                <w:szCs w:val="19"/>
              </w:rPr>
              <w:t>2,5</w:t>
            </w:r>
          </w:p>
          <w:p w:rsidR="006B3FD9" w:rsidRPr="0087139A" w:rsidRDefault="006B3FD9" w:rsidP="000579E6">
            <w:pPr>
              <w:spacing w:line="240" w:lineRule="atLeast"/>
              <w:jc w:val="center"/>
              <w:rPr>
                <w:sz w:val="19"/>
                <w:szCs w:val="19"/>
              </w:rPr>
            </w:pPr>
          </w:p>
          <w:p w:rsidR="006B3FD9" w:rsidRPr="0087139A" w:rsidRDefault="006B3FD9" w:rsidP="000579E6">
            <w:pPr>
              <w:spacing w:line="240" w:lineRule="atLeast"/>
              <w:jc w:val="center"/>
              <w:rPr>
                <w:sz w:val="19"/>
                <w:szCs w:val="19"/>
              </w:rPr>
            </w:pPr>
          </w:p>
          <w:p w:rsidR="006B3FD9" w:rsidRPr="0087139A" w:rsidRDefault="006B3FD9" w:rsidP="000579E6">
            <w:pPr>
              <w:spacing w:line="240" w:lineRule="atLeast"/>
              <w:jc w:val="center"/>
              <w:rPr>
                <w:sz w:val="19"/>
                <w:szCs w:val="19"/>
              </w:rPr>
            </w:pPr>
            <w:r>
              <w:rPr>
                <w:sz w:val="19"/>
                <w:szCs w:val="19"/>
              </w:rPr>
              <w:t>-</w:t>
            </w:r>
          </w:p>
        </w:tc>
        <w:tc>
          <w:tcPr>
            <w:tcW w:w="2310" w:type="dxa"/>
            <w:gridSpan w:val="2"/>
          </w:tcPr>
          <w:p w:rsidR="006B3FD9" w:rsidRPr="0087139A" w:rsidRDefault="006B3FD9" w:rsidP="000579E6">
            <w:pPr>
              <w:spacing w:line="240" w:lineRule="atLeast"/>
              <w:jc w:val="center"/>
              <w:rPr>
                <w:sz w:val="19"/>
                <w:szCs w:val="19"/>
              </w:rPr>
            </w:pPr>
          </w:p>
          <w:p w:rsidR="006B3FD9" w:rsidRPr="0087139A" w:rsidRDefault="006B3FD9" w:rsidP="000579E6">
            <w:pPr>
              <w:spacing w:line="240" w:lineRule="atLeast"/>
              <w:jc w:val="center"/>
              <w:rPr>
                <w:sz w:val="19"/>
                <w:szCs w:val="19"/>
              </w:rPr>
            </w:pPr>
          </w:p>
          <w:p w:rsidR="006B3FD9" w:rsidRPr="0087139A" w:rsidRDefault="006B3FD9" w:rsidP="000579E6">
            <w:pPr>
              <w:spacing w:line="240" w:lineRule="atLeast"/>
              <w:jc w:val="center"/>
              <w:rPr>
                <w:sz w:val="19"/>
                <w:szCs w:val="19"/>
              </w:rPr>
            </w:pPr>
            <w:r w:rsidRPr="0087139A">
              <w:rPr>
                <w:sz w:val="19"/>
                <w:szCs w:val="19"/>
              </w:rPr>
              <w:t>(</w:t>
            </w:r>
            <w:r>
              <w:rPr>
                <w:sz w:val="19"/>
                <w:szCs w:val="19"/>
                <w:vertAlign w:val="superscript"/>
              </w:rPr>
              <w:t>3</w:t>
            </w:r>
            <w:r w:rsidRPr="0087139A">
              <w:rPr>
                <w:sz w:val="19"/>
                <w:szCs w:val="19"/>
              </w:rPr>
              <w:t>)</w:t>
            </w:r>
          </w:p>
          <w:p w:rsidR="006B3FD9" w:rsidRPr="0087139A" w:rsidRDefault="006B3FD9" w:rsidP="000579E6">
            <w:pPr>
              <w:spacing w:line="240" w:lineRule="atLeast"/>
              <w:jc w:val="center"/>
              <w:rPr>
                <w:sz w:val="19"/>
                <w:szCs w:val="19"/>
              </w:rPr>
            </w:pPr>
          </w:p>
          <w:p w:rsidR="006B3FD9" w:rsidRPr="0087139A" w:rsidRDefault="006B3FD9" w:rsidP="000579E6">
            <w:pPr>
              <w:spacing w:line="240" w:lineRule="atLeast"/>
              <w:jc w:val="center"/>
              <w:rPr>
                <w:sz w:val="19"/>
                <w:szCs w:val="19"/>
              </w:rPr>
            </w:pPr>
          </w:p>
          <w:p w:rsidR="006B3FD9" w:rsidRPr="0087139A" w:rsidRDefault="006B3FD9" w:rsidP="000579E6">
            <w:pPr>
              <w:spacing w:line="240" w:lineRule="atLeast"/>
              <w:jc w:val="center"/>
              <w:rPr>
                <w:sz w:val="19"/>
                <w:szCs w:val="19"/>
              </w:rPr>
            </w:pPr>
            <w:r w:rsidRPr="0087139A">
              <w:rPr>
                <w:sz w:val="19"/>
                <w:szCs w:val="19"/>
              </w:rPr>
              <w:t>(</w:t>
            </w:r>
            <w:r>
              <w:rPr>
                <w:sz w:val="19"/>
                <w:szCs w:val="19"/>
                <w:vertAlign w:val="superscript"/>
              </w:rPr>
              <w:t>3</w:t>
            </w:r>
            <w:r w:rsidRPr="0087139A">
              <w:rPr>
                <w:sz w:val="19"/>
                <w:szCs w:val="19"/>
              </w:rPr>
              <w:t>)</w:t>
            </w:r>
          </w:p>
          <w:p w:rsidR="006B3FD9" w:rsidRPr="0087139A" w:rsidRDefault="006B3FD9" w:rsidP="000579E6">
            <w:pPr>
              <w:spacing w:line="240" w:lineRule="atLeast"/>
              <w:jc w:val="center"/>
              <w:rPr>
                <w:sz w:val="19"/>
                <w:szCs w:val="19"/>
              </w:rPr>
            </w:pPr>
          </w:p>
          <w:p w:rsidR="006B3FD9" w:rsidRPr="0087139A" w:rsidRDefault="006B3FD9" w:rsidP="000579E6">
            <w:pPr>
              <w:spacing w:line="240" w:lineRule="atLeast"/>
              <w:jc w:val="center"/>
              <w:rPr>
                <w:sz w:val="19"/>
                <w:szCs w:val="19"/>
              </w:rPr>
            </w:pPr>
          </w:p>
          <w:p w:rsidR="006B3FD9" w:rsidRPr="0087139A" w:rsidRDefault="006B3FD9" w:rsidP="000579E6">
            <w:pPr>
              <w:spacing w:line="240" w:lineRule="atLeast"/>
              <w:jc w:val="center"/>
              <w:rPr>
                <w:sz w:val="19"/>
                <w:szCs w:val="19"/>
              </w:rPr>
            </w:pPr>
          </w:p>
          <w:p w:rsidR="006B3FD9" w:rsidRPr="0087139A" w:rsidRDefault="006B3FD9" w:rsidP="000579E6">
            <w:pPr>
              <w:spacing w:line="240" w:lineRule="atLeast"/>
              <w:jc w:val="center"/>
              <w:rPr>
                <w:sz w:val="19"/>
                <w:szCs w:val="19"/>
              </w:rPr>
            </w:pPr>
          </w:p>
          <w:p w:rsidR="006B3FD9" w:rsidRPr="0087139A" w:rsidRDefault="006B3FD9" w:rsidP="000579E6">
            <w:pPr>
              <w:spacing w:line="240" w:lineRule="atLeast"/>
              <w:jc w:val="center"/>
              <w:rPr>
                <w:sz w:val="19"/>
                <w:szCs w:val="19"/>
              </w:rPr>
            </w:pPr>
            <w:r w:rsidRPr="0087139A">
              <w:rPr>
                <w:sz w:val="19"/>
                <w:szCs w:val="19"/>
              </w:rPr>
              <w:t>(</w:t>
            </w:r>
            <w:r>
              <w:rPr>
                <w:sz w:val="19"/>
                <w:szCs w:val="19"/>
                <w:vertAlign w:val="superscript"/>
              </w:rPr>
              <w:t>4</w:t>
            </w:r>
            <w:r w:rsidRPr="0087139A">
              <w:rPr>
                <w:sz w:val="19"/>
                <w:szCs w:val="19"/>
              </w:rPr>
              <w:t>)</w:t>
            </w:r>
          </w:p>
          <w:p w:rsidR="006B3FD9" w:rsidRPr="0087139A" w:rsidRDefault="006B3FD9" w:rsidP="000579E6">
            <w:pPr>
              <w:spacing w:line="240" w:lineRule="atLeast"/>
              <w:jc w:val="center"/>
              <w:rPr>
                <w:sz w:val="19"/>
                <w:szCs w:val="19"/>
              </w:rPr>
            </w:pPr>
          </w:p>
          <w:p w:rsidR="006B3FD9" w:rsidRPr="0087139A" w:rsidRDefault="006B3FD9" w:rsidP="000579E6">
            <w:pPr>
              <w:spacing w:line="240" w:lineRule="atLeast"/>
              <w:jc w:val="center"/>
              <w:rPr>
                <w:sz w:val="19"/>
                <w:szCs w:val="19"/>
              </w:rPr>
            </w:pPr>
            <w:r w:rsidRPr="0087139A">
              <w:rPr>
                <w:sz w:val="19"/>
                <w:szCs w:val="19"/>
              </w:rPr>
              <w:t>(</w:t>
            </w:r>
            <w:r>
              <w:rPr>
                <w:sz w:val="19"/>
                <w:szCs w:val="19"/>
                <w:vertAlign w:val="superscript"/>
              </w:rPr>
              <w:t>4</w:t>
            </w:r>
            <w:r w:rsidRPr="0087139A">
              <w:rPr>
                <w:sz w:val="19"/>
                <w:szCs w:val="19"/>
              </w:rPr>
              <w:t>)</w:t>
            </w:r>
          </w:p>
          <w:p w:rsidR="006B3FD9" w:rsidRPr="0087139A" w:rsidRDefault="006B3FD9" w:rsidP="000579E6">
            <w:pPr>
              <w:spacing w:line="240" w:lineRule="atLeast"/>
              <w:jc w:val="center"/>
              <w:rPr>
                <w:sz w:val="19"/>
                <w:szCs w:val="19"/>
              </w:rPr>
            </w:pPr>
          </w:p>
          <w:p w:rsidR="006B3FD9" w:rsidRPr="0087139A" w:rsidRDefault="006B3FD9" w:rsidP="000579E6">
            <w:pPr>
              <w:spacing w:line="240" w:lineRule="atLeast"/>
              <w:jc w:val="center"/>
              <w:rPr>
                <w:sz w:val="19"/>
                <w:szCs w:val="19"/>
              </w:rPr>
            </w:pPr>
          </w:p>
          <w:p w:rsidR="006B3FD9" w:rsidRPr="0087139A" w:rsidRDefault="006B3FD9" w:rsidP="000579E6">
            <w:pPr>
              <w:spacing w:line="240" w:lineRule="atLeast"/>
              <w:jc w:val="center"/>
              <w:rPr>
                <w:sz w:val="19"/>
                <w:szCs w:val="19"/>
              </w:rPr>
            </w:pPr>
          </w:p>
          <w:p w:rsidR="006B3FD9" w:rsidRPr="0087139A" w:rsidRDefault="006B3FD9" w:rsidP="000579E6">
            <w:pPr>
              <w:spacing w:line="240" w:lineRule="atLeast"/>
              <w:jc w:val="center"/>
              <w:rPr>
                <w:sz w:val="19"/>
                <w:szCs w:val="19"/>
              </w:rPr>
            </w:pPr>
          </w:p>
          <w:p w:rsidR="006B3FD9" w:rsidRDefault="006B3FD9" w:rsidP="000579E6">
            <w:pPr>
              <w:spacing w:line="240" w:lineRule="atLeast"/>
              <w:jc w:val="center"/>
              <w:rPr>
                <w:sz w:val="19"/>
                <w:szCs w:val="19"/>
              </w:rPr>
            </w:pPr>
          </w:p>
          <w:p w:rsidR="006B3FD9" w:rsidRPr="0087139A" w:rsidRDefault="006B3FD9" w:rsidP="000579E6">
            <w:pPr>
              <w:spacing w:line="240" w:lineRule="atLeast"/>
              <w:jc w:val="center"/>
              <w:rPr>
                <w:sz w:val="19"/>
                <w:szCs w:val="19"/>
              </w:rPr>
            </w:pPr>
            <w:r w:rsidRPr="0087139A">
              <w:rPr>
                <w:sz w:val="19"/>
                <w:szCs w:val="19"/>
              </w:rPr>
              <w:t>(</w:t>
            </w:r>
            <w:r>
              <w:rPr>
                <w:sz w:val="19"/>
                <w:szCs w:val="19"/>
                <w:vertAlign w:val="superscript"/>
              </w:rPr>
              <w:t>4</w:t>
            </w:r>
            <w:r w:rsidRPr="0087139A">
              <w:rPr>
                <w:sz w:val="19"/>
                <w:szCs w:val="19"/>
              </w:rPr>
              <w:t>)</w:t>
            </w:r>
          </w:p>
          <w:p w:rsidR="006B3FD9" w:rsidRPr="0087139A" w:rsidRDefault="006B3FD9" w:rsidP="000579E6">
            <w:pPr>
              <w:spacing w:line="240" w:lineRule="atLeast"/>
              <w:jc w:val="center"/>
              <w:rPr>
                <w:sz w:val="19"/>
                <w:szCs w:val="19"/>
              </w:rPr>
            </w:pPr>
          </w:p>
          <w:p w:rsidR="006B3FD9" w:rsidRPr="0087139A" w:rsidRDefault="006B3FD9" w:rsidP="000579E6">
            <w:pPr>
              <w:spacing w:line="240" w:lineRule="atLeast"/>
              <w:jc w:val="center"/>
              <w:rPr>
                <w:sz w:val="19"/>
                <w:szCs w:val="19"/>
              </w:rPr>
            </w:pPr>
          </w:p>
          <w:p w:rsidR="006B3FD9" w:rsidRPr="0087139A" w:rsidRDefault="006B3FD9" w:rsidP="000579E6">
            <w:pPr>
              <w:spacing w:line="240" w:lineRule="atLeast"/>
              <w:jc w:val="center"/>
              <w:rPr>
                <w:sz w:val="19"/>
                <w:szCs w:val="19"/>
              </w:rPr>
            </w:pPr>
            <w:r w:rsidRPr="0087139A">
              <w:rPr>
                <w:sz w:val="19"/>
                <w:szCs w:val="19"/>
              </w:rPr>
              <w:t>(</w:t>
            </w:r>
            <w:r>
              <w:rPr>
                <w:sz w:val="19"/>
                <w:szCs w:val="19"/>
                <w:vertAlign w:val="superscript"/>
              </w:rPr>
              <w:t>3</w:t>
            </w:r>
            <w:r w:rsidRPr="0087139A">
              <w:rPr>
                <w:sz w:val="19"/>
                <w:szCs w:val="19"/>
              </w:rPr>
              <w:t>)</w:t>
            </w:r>
          </w:p>
          <w:p w:rsidR="006B3FD9" w:rsidRPr="0087139A" w:rsidRDefault="006B3FD9" w:rsidP="000579E6">
            <w:pPr>
              <w:spacing w:line="240" w:lineRule="atLeast"/>
              <w:jc w:val="center"/>
              <w:rPr>
                <w:sz w:val="19"/>
                <w:szCs w:val="19"/>
              </w:rPr>
            </w:pPr>
          </w:p>
          <w:p w:rsidR="006B3FD9" w:rsidRPr="0087139A" w:rsidRDefault="006B3FD9" w:rsidP="000579E6">
            <w:pPr>
              <w:spacing w:line="240" w:lineRule="atLeast"/>
              <w:jc w:val="center"/>
              <w:rPr>
                <w:sz w:val="19"/>
                <w:szCs w:val="19"/>
              </w:rPr>
            </w:pPr>
          </w:p>
          <w:p w:rsidR="006B3FD9" w:rsidRPr="0087139A" w:rsidRDefault="006B3FD9" w:rsidP="000579E6">
            <w:pPr>
              <w:spacing w:line="240" w:lineRule="atLeast"/>
              <w:jc w:val="center"/>
              <w:rPr>
                <w:sz w:val="19"/>
                <w:szCs w:val="19"/>
              </w:rPr>
            </w:pPr>
          </w:p>
          <w:p w:rsidR="006B3FD9" w:rsidRPr="0087139A" w:rsidRDefault="006B3FD9" w:rsidP="000579E6">
            <w:pPr>
              <w:spacing w:line="240" w:lineRule="atLeast"/>
              <w:jc w:val="center"/>
              <w:rPr>
                <w:sz w:val="19"/>
                <w:szCs w:val="19"/>
              </w:rPr>
            </w:pPr>
          </w:p>
          <w:p w:rsidR="006B3FD9" w:rsidRDefault="006B3FD9" w:rsidP="000579E6">
            <w:pPr>
              <w:spacing w:line="240" w:lineRule="atLeast"/>
              <w:jc w:val="center"/>
              <w:rPr>
                <w:sz w:val="19"/>
                <w:szCs w:val="19"/>
              </w:rPr>
            </w:pPr>
          </w:p>
          <w:p w:rsidR="006B3FD9" w:rsidRPr="0087139A" w:rsidRDefault="006B3FD9" w:rsidP="000579E6">
            <w:pPr>
              <w:spacing w:line="240" w:lineRule="atLeast"/>
              <w:jc w:val="center"/>
              <w:rPr>
                <w:sz w:val="19"/>
                <w:szCs w:val="19"/>
              </w:rPr>
            </w:pPr>
            <w:r w:rsidRPr="0087139A">
              <w:rPr>
                <w:sz w:val="19"/>
                <w:szCs w:val="19"/>
              </w:rPr>
              <w:t>(</w:t>
            </w:r>
            <w:r>
              <w:rPr>
                <w:sz w:val="19"/>
                <w:szCs w:val="19"/>
                <w:vertAlign w:val="superscript"/>
              </w:rPr>
              <w:t>3</w:t>
            </w:r>
            <w:r w:rsidRPr="0087139A">
              <w:rPr>
                <w:sz w:val="19"/>
                <w:szCs w:val="19"/>
              </w:rPr>
              <w:t>)</w:t>
            </w:r>
          </w:p>
          <w:p w:rsidR="006B3FD9" w:rsidRPr="0087139A" w:rsidRDefault="006B3FD9" w:rsidP="000579E6">
            <w:pPr>
              <w:spacing w:line="240" w:lineRule="atLeast"/>
              <w:jc w:val="center"/>
              <w:rPr>
                <w:sz w:val="19"/>
                <w:szCs w:val="19"/>
              </w:rPr>
            </w:pPr>
          </w:p>
          <w:p w:rsidR="006B3FD9" w:rsidRPr="0087139A" w:rsidRDefault="006B3FD9" w:rsidP="000579E6">
            <w:pPr>
              <w:spacing w:line="240" w:lineRule="atLeast"/>
              <w:jc w:val="center"/>
              <w:rPr>
                <w:sz w:val="19"/>
                <w:szCs w:val="19"/>
              </w:rPr>
            </w:pPr>
          </w:p>
          <w:p w:rsidR="006B3FD9" w:rsidRPr="0087139A" w:rsidRDefault="006B3FD9" w:rsidP="000579E6">
            <w:pPr>
              <w:spacing w:line="240" w:lineRule="atLeast"/>
              <w:jc w:val="center"/>
              <w:rPr>
                <w:sz w:val="19"/>
                <w:szCs w:val="19"/>
              </w:rPr>
            </w:pPr>
          </w:p>
          <w:p w:rsidR="006B3FD9" w:rsidRPr="0087139A" w:rsidRDefault="006B3FD9" w:rsidP="000579E6">
            <w:pPr>
              <w:spacing w:line="240" w:lineRule="atLeast"/>
              <w:jc w:val="center"/>
              <w:rPr>
                <w:sz w:val="19"/>
                <w:szCs w:val="19"/>
              </w:rPr>
            </w:pPr>
            <w:r w:rsidRPr="0087139A">
              <w:rPr>
                <w:sz w:val="19"/>
                <w:szCs w:val="19"/>
              </w:rPr>
              <w:t>(</w:t>
            </w:r>
            <w:r>
              <w:rPr>
                <w:sz w:val="19"/>
                <w:szCs w:val="19"/>
                <w:vertAlign w:val="superscript"/>
              </w:rPr>
              <w:t>3</w:t>
            </w:r>
            <w:r w:rsidRPr="0087139A">
              <w:rPr>
                <w:sz w:val="19"/>
                <w:szCs w:val="19"/>
              </w:rPr>
              <w:t>)</w:t>
            </w:r>
          </w:p>
          <w:p w:rsidR="006B3FD9" w:rsidRPr="0087139A" w:rsidRDefault="006B3FD9" w:rsidP="000579E6">
            <w:pPr>
              <w:spacing w:line="240" w:lineRule="atLeast"/>
              <w:jc w:val="center"/>
              <w:rPr>
                <w:sz w:val="19"/>
                <w:szCs w:val="19"/>
              </w:rPr>
            </w:pPr>
          </w:p>
          <w:p w:rsidR="006B3FD9" w:rsidRPr="0087139A" w:rsidRDefault="006B3FD9" w:rsidP="000579E6">
            <w:pPr>
              <w:spacing w:line="240" w:lineRule="atLeast"/>
              <w:jc w:val="center"/>
              <w:rPr>
                <w:sz w:val="19"/>
                <w:szCs w:val="19"/>
              </w:rPr>
            </w:pPr>
            <w:r w:rsidRPr="0087139A">
              <w:rPr>
                <w:sz w:val="19"/>
                <w:szCs w:val="19"/>
              </w:rPr>
              <w:t>(</w:t>
            </w:r>
            <w:r>
              <w:rPr>
                <w:sz w:val="19"/>
                <w:szCs w:val="19"/>
                <w:vertAlign w:val="superscript"/>
              </w:rPr>
              <w:t>3</w:t>
            </w:r>
            <w:r w:rsidRPr="0087139A">
              <w:rPr>
                <w:sz w:val="19"/>
                <w:szCs w:val="19"/>
              </w:rPr>
              <w:t>)</w:t>
            </w:r>
          </w:p>
          <w:p w:rsidR="006B3FD9" w:rsidRPr="0087139A" w:rsidRDefault="006B3FD9" w:rsidP="000579E6">
            <w:pPr>
              <w:spacing w:line="240" w:lineRule="atLeast"/>
              <w:jc w:val="center"/>
              <w:rPr>
                <w:sz w:val="19"/>
                <w:szCs w:val="19"/>
              </w:rPr>
            </w:pPr>
          </w:p>
          <w:p w:rsidR="006B3FD9" w:rsidRPr="0087139A" w:rsidRDefault="006B3FD9" w:rsidP="000579E6">
            <w:pPr>
              <w:spacing w:line="240" w:lineRule="atLeast"/>
              <w:jc w:val="center"/>
              <w:rPr>
                <w:sz w:val="19"/>
                <w:szCs w:val="19"/>
              </w:rPr>
            </w:pPr>
          </w:p>
          <w:p w:rsidR="006B3FD9" w:rsidRPr="0087139A" w:rsidRDefault="006B3FD9" w:rsidP="000579E6">
            <w:pPr>
              <w:spacing w:line="240" w:lineRule="atLeast"/>
              <w:jc w:val="center"/>
              <w:rPr>
                <w:sz w:val="19"/>
                <w:szCs w:val="19"/>
              </w:rPr>
            </w:pPr>
            <w:r w:rsidRPr="0087139A">
              <w:rPr>
                <w:sz w:val="19"/>
                <w:szCs w:val="19"/>
              </w:rPr>
              <w:t>(</w:t>
            </w:r>
            <w:r>
              <w:rPr>
                <w:sz w:val="19"/>
                <w:szCs w:val="19"/>
                <w:vertAlign w:val="superscript"/>
              </w:rPr>
              <w:t>4</w:t>
            </w:r>
            <w:r w:rsidRPr="0087139A">
              <w:rPr>
                <w:sz w:val="19"/>
                <w:szCs w:val="19"/>
              </w:rPr>
              <w:t>)</w:t>
            </w:r>
          </w:p>
          <w:p w:rsidR="006B3FD9" w:rsidRPr="0087139A" w:rsidRDefault="006B3FD9" w:rsidP="000579E6">
            <w:pPr>
              <w:spacing w:line="240" w:lineRule="atLeast"/>
              <w:jc w:val="center"/>
              <w:rPr>
                <w:sz w:val="19"/>
                <w:szCs w:val="19"/>
              </w:rPr>
            </w:pPr>
          </w:p>
          <w:p w:rsidR="006B3FD9" w:rsidRPr="0087139A" w:rsidRDefault="006B3FD9" w:rsidP="000579E6">
            <w:pPr>
              <w:spacing w:line="240" w:lineRule="atLeast"/>
              <w:jc w:val="center"/>
              <w:rPr>
                <w:sz w:val="19"/>
                <w:szCs w:val="19"/>
              </w:rPr>
            </w:pPr>
          </w:p>
          <w:p w:rsidR="006B3FD9" w:rsidRPr="0087139A" w:rsidRDefault="006B3FD9" w:rsidP="000579E6">
            <w:pPr>
              <w:spacing w:line="240" w:lineRule="atLeast"/>
              <w:jc w:val="center"/>
              <w:rPr>
                <w:sz w:val="19"/>
                <w:szCs w:val="19"/>
              </w:rPr>
            </w:pPr>
          </w:p>
          <w:p w:rsidR="006B3FD9" w:rsidRPr="0087139A" w:rsidRDefault="006B3FD9" w:rsidP="000579E6">
            <w:pPr>
              <w:spacing w:line="240" w:lineRule="atLeast"/>
              <w:jc w:val="center"/>
              <w:rPr>
                <w:sz w:val="19"/>
                <w:szCs w:val="19"/>
              </w:rPr>
            </w:pPr>
          </w:p>
        </w:tc>
      </w:tr>
    </w:tbl>
    <w:p w:rsidR="006B3FD9" w:rsidRDefault="006B3FD9" w:rsidP="006B3FD9">
      <w:pPr>
        <w:spacing w:line="240" w:lineRule="atLeast"/>
        <w:rPr>
          <w:sz w:val="18"/>
          <w:szCs w:val="18"/>
          <w:lang w:eastAsia="tr-TR"/>
        </w:rPr>
      </w:pPr>
      <w:proofErr w:type="gramStart"/>
      <w:r w:rsidRPr="0087139A">
        <w:rPr>
          <w:color w:val="000000"/>
          <w:sz w:val="18"/>
          <w:szCs w:val="18"/>
        </w:rPr>
        <w:lastRenderedPageBreak/>
        <w:t>(</w:t>
      </w:r>
      <w:r>
        <w:rPr>
          <w:color w:val="000000"/>
          <w:sz w:val="18"/>
          <w:szCs w:val="18"/>
          <w:vertAlign w:val="superscript"/>
        </w:rPr>
        <w:t>1</w:t>
      </w:r>
      <w:r w:rsidRPr="0087139A">
        <w:rPr>
          <w:color w:val="000000"/>
          <w:sz w:val="18"/>
          <w:szCs w:val="18"/>
        </w:rPr>
        <w:t xml:space="preserve">) </w:t>
      </w:r>
      <w:proofErr w:type="spellStart"/>
      <w:r w:rsidRPr="0087139A">
        <w:rPr>
          <w:color w:val="000000"/>
          <w:sz w:val="18"/>
          <w:szCs w:val="18"/>
        </w:rPr>
        <w:t>Dioksinler</w:t>
      </w:r>
      <w:proofErr w:type="spellEnd"/>
      <w:r w:rsidRPr="0087139A">
        <w:rPr>
          <w:color w:val="000000"/>
          <w:sz w:val="18"/>
          <w:szCs w:val="18"/>
        </w:rPr>
        <w:t xml:space="preserve">, </w:t>
      </w:r>
      <w:proofErr w:type="spellStart"/>
      <w:r w:rsidRPr="0087139A">
        <w:rPr>
          <w:color w:val="000000"/>
          <w:sz w:val="18"/>
          <w:szCs w:val="18"/>
        </w:rPr>
        <w:t>Furanlar</w:t>
      </w:r>
      <w:proofErr w:type="spellEnd"/>
      <w:r w:rsidRPr="0087139A">
        <w:rPr>
          <w:color w:val="000000"/>
          <w:sz w:val="18"/>
          <w:szCs w:val="18"/>
        </w:rPr>
        <w:t xml:space="preserve"> ve </w:t>
      </w:r>
      <w:proofErr w:type="spellStart"/>
      <w:r w:rsidRPr="0087139A">
        <w:rPr>
          <w:color w:val="000000"/>
          <w:sz w:val="18"/>
          <w:szCs w:val="18"/>
        </w:rPr>
        <w:t>Dioksin</w:t>
      </w:r>
      <w:proofErr w:type="spellEnd"/>
      <w:r w:rsidRPr="0087139A">
        <w:rPr>
          <w:color w:val="000000"/>
          <w:sz w:val="18"/>
          <w:szCs w:val="18"/>
        </w:rPr>
        <w:t xml:space="preserve"> benzeri </w:t>
      </w:r>
      <w:proofErr w:type="spellStart"/>
      <w:r w:rsidRPr="0087139A">
        <w:rPr>
          <w:color w:val="000000"/>
          <w:sz w:val="18"/>
          <w:szCs w:val="18"/>
        </w:rPr>
        <w:t>PCB’ler</w:t>
      </w:r>
      <w:proofErr w:type="spellEnd"/>
      <w:r w:rsidRPr="0087139A">
        <w:rPr>
          <w:color w:val="000000"/>
          <w:sz w:val="18"/>
          <w:szCs w:val="18"/>
        </w:rPr>
        <w:t xml:space="preserve"> için TEF tablosu (=Toksik eşdeğerlik faktörleri): Dünya Sağlık Örgütünün insan risk değerlendirme sonuçlarına göre WHO-</w:t>
      </w:r>
      <w:proofErr w:type="spellStart"/>
      <w:r w:rsidRPr="0087139A">
        <w:rPr>
          <w:color w:val="000000"/>
          <w:sz w:val="18"/>
          <w:szCs w:val="18"/>
        </w:rPr>
        <w:t>TEFs</w:t>
      </w:r>
      <w:proofErr w:type="spellEnd"/>
      <w:r w:rsidRPr="0087139A">
        <w:rPr>
          <w:color w:val="000000"/>
          <w:sz w:val="18"/>
          <w:szCs w:val="18"/>
        </w:rPr>
        <w:t xml:space="preserve">-Haziran 2005 </w:t>
      </w:r>
      <w:proofErr w:type="spellStart"/>
      <w:r w:rsidRPr="0087139A">
        <w:rPr>
          <w:color w:val="000000"/>
          <w:sz w:val="18"/>
          <w:szCs w:val="18"/>
        </w:rPr>
        <w:t>te</w:t>
      </w:r>
      <w:proofErr w:type="spellEnd"/>
      <w:r w:rsidRPr="0087139A">
        <w:rPr>
          <w:color w:val="000000"/>
          <w:sz w:val="18"/>
          <w:szCs w:val="18"/>
        </w:rPr>
        <w:t xml:space="preserve"> </w:t>
      </w:r>
      <w:proofErr w:type="spellStart"/>
      <w:r w:rsidRPr="0087139A">
        <w:rPr>
          <w:color w:val="000000"/>
          <w:sz w:val="18"/>
          <w:szCs w:val="18"/>
        </w:rPr>
        <w:t>Geneva’da</w:t>
      </w:r>
      <w:proofErr w:type="spellEnd"/>
      <w:r w:rsidRPr="0087139A">
        <w:rPr>
          <w:color w:val="000000"/>
          <w:sz w:val="18"/>
          <w:szCs w:val="18"/>
        </w:rPr>
        <w:t xml:space="preserve"> düzenlenen Uluslararası Kimyasal Güvenlik Programı uzman toplantısı (</w:t>
      </w:r>
      <w:r w:rsidRPr="0087139A">
        <w:rPr>
          <w:sz w:val="18"/>
          <w:szCs w:val="18"/>
          <w:lang w:eastAsia="tr-TR"/>
        </w:rPr>
        <w:t xml:space="preserve">Martin van den </w:t>
      </w:r>
      <w:proofErr w:type="spellStart"/>
      <w:r w:rsidRPr="0087139A">
        <w:rPr>
          <w:sz w:val="18"/>
          <w:szCs w:val="18"/>
          <w:lang w:eastAsia="tr-TR"/>
        </w:rPr>
        <w:t>Berg</w:t>
      </w:r>
      <w:proofErr w:type="spellEnd"/>
      <w:r w:rsidRPr="0087139A">
        <w:rPr>
          <w:sz w:val="18"/>
          <w:szCs w:val="18"/>
          <w:lang w:eastAsia="tr-TR"/>
        </w:rPr>
        <w:t xml:space="preserve"> ve arkadaşları, </w:t>
      </w:r>
      <w:proofErr w:type="spellStart"/>
      <w:r w:rsidRPr="0087139A">
        <w:rPr>
          <w:sz w:val="18"/>
          <w:szCs w:val="18"/>
          <w:lang w:eastAsia="tr-TR"/>
        </w:rPr>
        <w:t>dioksinler</w:t>
      </w:r>
      <w:proofErr w:type="spellEnd"/>
      <w:r w:rsidRPr="0087139A">
        <w:rPr>
          <w:sz w:val="18"/>
          <w:szCs w:val="18"/>
          <w:lang w:eastAsia="tr-TR"/>
        </w:rPr>
        <w:t xml:space="preserve"> ve </w:t>
      </w:r>
      <w:proofErr w:type="spellStart"/>
      <w:r w:rsidRPr="0087139A">
        <w:rPr>
          <w:sz w:val="18"/>
          <w:szCs w:val="18"/>
          <w:lang w:eastAsia="tr-TR"/>
        </w:rPr>
        <w:t>dioksin</w:t>
      </w:r>
      <w:proofErr w:type="spellEnd"/>
      <w:r w:rsidRPr="0087139A">
        <w:rPr>
          <w:sz w:val="18"/>
          <w:szCs w:val="18"/>
          <w:lang w:eastAsia="tr-TR"/>
        </w:rPr>
        <w:t xml:space="preserve"> benzeri bileşikler için insan ve memeli toksik eşdeğerlik faktörlerinin 2005 yılı Dünya Sağlık Örgütünce yeniden değerlendirilmesi. </w:t>
      </w:r>
      <w:proofErr w:type="gramEnd"/>
      <w:r w:rsidRPr="0087139A">
        <w:rPr>
          <w:sz w:val="18"/>
          <w:szCs w:val="18"/>
          <w:lang w:eastAsia="tr-TR"/>
        </w:rPr>
        <w:t>Toksikoloji Bilimleri 93(2), 223–241 (2006)</w:t>
      </w:r>
      <w:proofErr w:type="gramStart"/>
      <w:r w:rsidRPr="0087139A">
        <w:rPr>
          <w:sz w:val="18"/>
          <w:szCs w:val="18"/>
          <w:lang w:eastAsia="tr-TR"/>
        </w:rPr>
        <w:t>)</w:t>
      </w:r>
      <w:proofErr w:type="gram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303"/>
        <w:gridCol w:w="2303"/>
        <w:gridCol w:w="2303"/>
        <w:gridCol w:w="2303"/>
      </w:tblGrid>
      <w:tr w:rsidR="006B3FD9" w:rsidRPr="00911D98" w:rsidTr="000579E6">
        <w:tc>
          <w:tcPr>
            <w:tcW w:w="2303" w:type="dxa"/>
          </w:tcPr>
          <w:p w:rsidR="006B3FD9" w:rsidRPr="00FA1CDF" w:rsidRDefault="006B3FD9" w:rsidP="000579E6">
            <w:pPr>
              <w:spacing w:line="240" w:lineRule="atLeast"/>
              <w:rPr>
                <w:b/>
                <w:sz w:val="16"/>
                <w:szCs w:val="16"/>
                <w:lang w:eastAsia="tr-TR"/>
              </w:rPr>
            </w:pPr>
            <w:r w:rsidRPr="00FA1CDF">
              <w:rPr>
                <w:b/>
                <w:sz w:val="16"/>
                <w:szCs w:val="16"/>
                <w:lang w:eastAsia="tr-TR"/>
              </w:rPr>
              <w:t>Benzer</w:t>
            </w:r>
          </w:p>
        </w:tc>
        <w:tc>
          <w:tcPr>
            <w:tcW w:w="2303" w:type="dxa"/>
          </w:tcPr>
          <w:p w:rsidR="006B3FD9" w:rsidRPr="00FA1CDF" w:rsidRDefault="006B3FD9" w:rsidP="000579E6">
            <w:pPr>
              <w:spacing w:line="240" w:lineRule="atLeast"/>
              <w:jc w:val="center"/>
              <w:rPr>
                <w:b/>
                <w:sz w:val="16"/>
                <w:szCs w:val="16"/>
                <w:lang w:eastAsia="tr-TR"/>
              </w:rPr>
            </w:pPr>
            <w:r w:rsidRPr="00FA1CDF">
              <w:rPr>
                <w:b/>
                <w:sz w:val="16"/>
                <w:szCs w:val="16"/>
                <w:lang w:eastAsia="tr-TR"/>
              </w:rPr>
              <w:t>TEF Değeri</w:t>
            </w:r>
          </w:p>
        </w:tc>
        <w:tc>
          <w:tcPr>
            <w:tcW w:w="2303" w:type="dxa"/>
          </w:tcPr>
          <w:p w:rsidR="006B3FD9" w:rsidRPr="00FA1CDF" w:rsidRDefault="006B3FD9" w:rsidP="000579E6">
            <w:pPr>
              <w:spacing w:line="240" w:lineRule="atLeast"/>
              <w:rPr>
                <w:b/>
                <w:sz w:val="16"/>
                <w:szCs w:val="16"/>
                <w:lang w:eastAsia="tr-TR"/>
              </w:rPr>
            </w:pPr>
            <w:r w:rsidRPr="00FA1CDF">
              <w:rPr>
                <w:b/>
                <w:sz w:val="16"/>
                <w:szCs w:val="16"/>
                <w:lang w:eastAsia="tr-TR"/>
              </w:rPr>
              <w:t>Benzer</w:t>
            </w:r>
          </w:p>
        </w:tc>
        <w:tc>
          <w:tcPr>
            <w:tcW w:w="2303" w:type="dxa"/>
          </w:tcPr>
          <w:p w:rsidR="006B3FD9" w:rsidRPr="00FA1CDF" w:rsidRDefault="006B3FD9" w:rsidP="000579E6">
            <w:pPr>
              <w:spacing w:line="240" w:lineRule="atLeast"/>
              <w:jc w:val="center"/>
              <w:rPr>
                <w:b/>
                <w:sz w:val="16"/>
                <w:szCs w:val="16"/>
                <w:lang w:eastAsia="tr-TR"/>
              </w:rPr>
            </w:pPr>
            <w:r w:rsidRPr="00FA1CDF">
              <w:rPr>
                <w:b/>
                <w:sz w:val="16"/>
                <w:szCs w:val="16"/>
                <w:lang w:eastAsia="tr-TR"/>
              </w:rPr>
              <w:t>TEF Değeri</w:t>
            </w:r>
          </w:p>
        </w:tc>
      </w:tr>
      <w:tr w:rsidR="006B3FD9" w:rsidRPr="00911D98" w:rsidTr="000579E6">
        <w:tc>
          <w:tcPr>
            <w:tcW w:w="2303" w:type="dxa"/>
          </w:tcPr>
          <w:p w:rsidR="006B3FD9" w:rsidRPr="00FA1CDF" w:rsidRDefault="006B3FD9" w:rsidP="000579E6">
            <w:pPr>
              <w:spacing w:line="240" w:lineRule="atLeast"/>
              <w:rPr>
                <w:b/>
                <w:sz w:val="16"/>
                <w:szCs w:val="16"/>
                <w:lang w:eastAsia="tr-TR"/>
              </w:rPr>
            </w:pPr>
            <w:proofErr w:type="spellStart"/>
            <w:r w:rsidRPr="00FA1CDF">
              <w:rPr>
                <w:b/>
                <w:bCs/>
                <w:color w:val="000000"/>
                <w:sz w:val="16"/>
                <w:szCs w:val="16"/>
                <w:lang w:eastAsia="tr-TR"/>
              </w:rPr>
              <w:t>Dibenzo</w:t>
            </w:r>
            <w:proofErr w:type="spellEnd"/>
            <w:r w:rsidRPr="00FA1CDF">
              <w:rPr>
                <w:b/>
                <w:bCs/>
                <w:color w:val="000000"/>
                <w:sz w:val="16"/>
                <w:szCs w:val="16"/>
                <w:lang w:eastAsia="tr-TR"/>
              </w:rPr>
              <w:t>-para-</w:t>
            </w:r>
            <w:proofErr w:type="spellStart"/>
            <w:r w:rsidRPr="00FA1CDF">
              <w:rPr>
                <w:b/>
                <w:bCs/>
                <w:color w:val="000000"/>
                <w:sz w:val="16"/>
                <w:szCs w:val="16"/>
                <w:lang w:eastAsia="tr-TR"/>
              </w:rPr>
              <w:t>dioksinler</w:t>
            </w:r>
            <w:proofErr w:type="spellEnd"/>
            <w:r w:rsidRPr="00FA1CDF">
              <w:rPr>
                <w:b/>
                <w:bCs/>
                <w:color w:val="000000"/>
                <w:sz w:val="16"/>
                <w:szCs w:val="16"/>
                <w:lang w:eastAsia="tr-TR"/>
              </w:rPr>
              <w:t xml:space="preserve"> (‘</w:t>
            </w:r>
            <w:proofErr w:type="spellStart"/>
            <w:r w:rsidRPr="00FA1CDF">
              <w:rPr>
                <w:b/>
                <w:bCs/>
                <w:color w:val="000000"/>
                <w:sz w:val="16"/>
                <w:szCs w:val="16"/>
                <w:lang w:eastAsia="tr-TR"/>
              </w:rPr>
              <w:t>PCDDs</w:t>
            </w:r>
            <w:proofErr w:type="spellEnd"/>
            <w:r w:rsidRPr="00FA1CDF">
              <w:rPr>
                <w:b/>
                <w:bCs/>
                <w:color w:val="000000"/>
                <w:sz w:val="16"/>
                <w:szCs w:val="16"/>
                <w:lang w:eastAsia="tr-TR"/>
              </w:rPr>
              <w:t xml:space="preserve">’) ve </w:t>
            </w:r>
            <w:proofErr w:type="spellStart"/>
            <w:r w:rsidRPr="00FA1CDF">
              <w:rPr>
                <w:b/>
                <w:bCs/>
                <w:color w:val="000000"/>
                <w:sz w:val="16"/>
                <w:szCs w:val="16"/>
                <w:lang w:eastAsia="tr-TR"/>
              </w:rPr>
              <w:t>Dibenzo</w:t>
            </w:r>
            <w:proofErr w:type="spellEnd"/>
            <w:r w:rsidRPr="00FA1CDF">
              <w:rPr>
                <w:b/>
                <w:bCs/>
                <w:color w:val="000000"/>
                <w:sz w:val="16"/>
                <w:szCs w:val="16"/>
                <w:lang w:eastAsia="tr-TR"/>
              </w:rPr>
              <w:t>-para-</w:t>
            </w:r>
            <w:proofErr w:type="spellStart"/>
            <w:r w:rsidRPr="00FA1CDF">
              <w:rPr>
                <w:b/>
                <w:bCs/>
                <w:color w:val="000000"/>
                <w:sz w:val="16"/>
                <w:szCs w:val="16"/>
                <w:lang w:eastAsia="tr-TR"/>
              </w:rPr>
              <w:lastRenderedPageBreak/>
              <w:t>furanlar</w:t>
            </w:r>
            <w:proofErr w:type="spellEnd"/>
            <w:r w:rsidRPr="00FA1CDF">
              <w:rPr>
                <w:b/>
                <w:bCs/>
                <w:color w:val="000000"/>
                <w:sz w:val="16"/>
                <w:szCs w:val="16"/>
                <w:lang w:eastAsia="tr-TR"/>
              </w:rPr>
              <w:t xml:space="preserve"> (</w:t>
            </w:r>
            <w:proofErr w:type="spellStart"/>
            <w:r w:rsidRPr="00FA1CDF">
              <w:rPr>
                <w:b/>
                <w:bCs/>
                <w:color w:val="000000"/>
                <w:sz w:val="16"/>
                <w:szCs w:val="16"/>
                <w:lang w:eastAsia="tr-TR"/>
              </w:rPr>
              <w:t>PCDFs</w:t>
            </w:r>
            <w:proofErr w:type="spellEnd"/>
            <w:r w:rsidRPr="00FA1CDF">
              <w:rPr>
                <w:b/>
                <w:bCs/>
                <w:color w:val="000000"/>
                <w:sz w:val="16"/>
                <w:szCs w:val="16"/>
                <w:lang w:eastAsia="tr-TR"/>
              </w:rPr>
              <w:t>)</w:t>
            </w:r>
          </w:p>
        </w:tc>
        <w:tc>
          <w:tcPr>
            <w:tcW w:w="2303" w:type="dxa"/>
          </w:tcPr>
          <w:p w:rsidR="006B3FD9" w:rsidRPr="00FA1CDF" w:rsidRDefault="006B3FD9" w:rsidP="000579E6">
            <w:pPr>
              <w:spacing w:line="240" w:lineRule="atLeast"/>
              <w:rPr>
                <w:b/>
                <w:sz w:val="16"/>
                <w:szCs w:val="16"/>
                <w:lang w:eastAsia="tr-TR"/>
              </w:rPr>
            </w:pPr>
          </w:p>
        </w:tc>
        <w:tc>
          <w:tcPr>
            <w:tcW w:w="2303" w:type="dxa"/>
          </w:tcPr>
          <w:p w:rsidR="006B3FD9" w:rsidRPr="00FA1CDF" w:rsidRDefault="006B3FD9" w:rsidP="000579E6">
            <w:pPr>
              <w:spacing w:line="240" w:lineRule="atLeast"/>
              <w:rPr>
                <w:b/>
                <w:sz w:val="16"/>
                <w:szCs w:val="16"/>
                <w:lang w:eastAsia="tr-TR"/>
              </w:rPr>
            </w:pPr>
            <w:proofErr w:type="spellStart"/>
            <w:r w:rsidRPr="00FA1CDF">
              <w:rPr>
                <w:b/>
                <w:sz w:val="16"/>
                <w:szCs w:val="16"/>
                <w:lang w:eastAsia="tr-TR"/>
              </w:rPr>
              <w:t>Dioksin</w:t>
            </w:r>
            <w:proofErr w:type="spellEnd"/>
            <w:r w:rsidRPr="00FA1CDF">
              <w:rPr>
                <w:b/>
                <w:sz w:val="16"/>
                <w:szCs w:val="16"/>
                <w:lang w:eastAsia="tr-TR"/>
              </w:rPr>
              <w:t xml:space="preserve"> benzeri </w:t>
            </w:r>
            <w:proofErr w:type="spellStart"/>
            <w:r w:rsidRPr="00FA1CDF">
              <w:rPr>
                <w:b/>
                <w:sz w:val="16"/>
                <w:szCs w:val="16"/>
                <w:lang w:eastAsia="tr-TR"/>
              </w:rPr>
              <w:t>PCBler</w:t>
            </w:r>
            <w:proofErr w:type="spellEnd"/>
            <w:r w:rsidRPr="00FA1CDF">
              <w:rPr>
                <w:b/>
                <w:sz w:val="16"/>
                <w:szCs w:val="16"/>
                <w:lang w:eastAsia="tr-TR"/>
              </w:rPr>
              <w:t xml:space="preserve">: </w:t>
            </w:r>
            <w:proofErr w:type="spellStart"/>
            <w:r w:rsidRPr="00FA1CDF">
              <w:rPr>
                <w:b/>
                <w:sz w:val="16"/>
                <w:szCs w:val="16"/>
                <w:lang w:eastAsia="tr-TR"/>
              </w:rPr>
              <w:t>Non</w:t>
            </w:r>
            <w:proofErr w:type="spellEnd"/>
            <w:r w:rsidRPr="00FA1CDF">
              <w:rPr>
                <w:b/>
                <w:sz w:val="16"/>
                <w:szCs w:val="16"/>
                <w:lang w:eastAsia="tr-TR"/>
              </w:rPr>
              <w:t>-</w:t>
            </w:r>
            <w:proofErr w:type="spellStart"/>
            <w:r w:rsidRPr="00FA1CDF">
              <w:rPr>
                <w:b/>
                <w:sz w:val="16"/>
                <w:szCs w:val="16"/>
                <w:lang w:eastAsia="tr-TR"/>
              </w:rPr>
              <w:lastRenderedPageBreak/>
              <w:t>ortho</w:t>
            </w:r>
            <w:proofErr w:type="spellEnd"/>
            <w:r w:rsidRPr="00FA1CDF">
              <w:rPr>
                <w:b/>
                <w:sz w:val="16"/>
                <w:szCs w:val="16"/>
                <w:lang w:eastAsia="tr-TR"/>
              </w:rPr>
              <w:t xml:space="preserve"> </w:t>
            </w:r>
            <w:proofErr w:type="spellStart"/>
            <w:r w:rsidRPr="00FA1CDF">
              <w:rPr>
                <w:b/>
                <w:sz w:val="16"/>
                <w:szCs w:val="16"/>
                <w:lang w:eastAsia="tr-TR"/>
              </w:rPr>
              <w:t>PCBs</w:t>
            </w:r>
            <w:proofErr w:type="spellEnd"/>
            <w:r w:rsidRPr="00FA1CDF">
              <w:rPr>
                <w:b/>
                <w:sz w:val="16"/>
                <w:szCs w:val="16"/>
                <w:lang w:eastAsia="tr-TR"/>
              </w:rPr>
              <w:t xml:space="preserve"> + Mono-</w:t>
            </w:r>
            <w:proofErr w:type="spellStart"/>
            <w:r w:rsidRPr="00FA1CDF">
              <w:rPr>
                <w:b/>
                <w:sz w:val="16"/>
                <w:szCs w:val="16"/>
                <w:lang w:eastAsia="tr-TR"/>
              </w:rPr>
              <w:t>ortho</w:t>
            </w:r>
            <w:proofErr w:type="spellEnd"/>
            <w:r w:rsidRPr="00FA1CDF">
              <w:rPr>
                <w:b/>
                <w:sz w:val="16"/>
                <w:szCs w:val="16"/>
                <w:lang w:eastAsia="tr-TR"/>
              </w:rPr>
              <w:t xml:space="preserve"> </w:t>
            </w:r>
            <w:proofErr w:type="spellStart"/>
            <w:r w:rsidRPr="00FA1CDF">
              <w:rPr>
                <w:b/>
                <w:sz w:val="16"/>
                <w:szCs w:val="16"/>
                <w:lang w:eastAsia="tr-TR"/>
              </w:rPr>
              <w:t>PCBs</w:t>
            </w:r>
            <w:proofErr w:type="spellEnd"/>
          </w:p>
        </w:tc>
        <w:tc>
          <w:tcPr>
            <w:tcW w:w="2303" w:type="dxa"/>
          </w:tcPr>
          <w:p w:rsidR="006B3FD9" w:rsidRPr="00FA1CDF" w:rsidRDefault="006B3FD9" w:rsidP="000579E6">
            <w:pPr>
              <w:spacing w:line="240" w:lineRule="atLeast"/>
              <w:rPr>
                <w:b/>
                <w:sz w:val="16"/>
                <w:szCs w:val="16"/>
                <w:lang w:eastAsia="tr-TR"/>
              </w:rPr>
            </w:pPr>
          </w:p>
        </w:tc>
      </w:tr>
      <w:tr w:rsidR="006B3FD9" w:rsidRPr="00911D98" w:rsidTr="000579E6">
        <w:tc>
          <w:tcPr>
            <w:tcW w:w="2303" w:type="dxa"/>
          </w:tcPr>
          <w:p w:rsidR="006B3FD9" w:rsidRPr="00FA1CDF" w:rsidRDefault="006B3FD9" w:rsidP="000579E6">
            <w:pPr>
              <w:spacing w:line="240" w:lineRule="atLeast"/>
              <w:rPr>
                <w:sz w:val="16"/>
                <w:szCs w:val="16"/>
                <w:lang w:eastAsia="tr-TR"/>
              </w:rPr>
            </w:pPr>
            <w:proofErr w:type="gramStart"/>
            <w:r w:rsidRPr="00FA1CDF">
              <w:rPr>
                <w:sz w:val="16"/>
                <w:szCs w:val="16"/>
                <w:lang w:eastAsia="tr-TR"/>
              </w:rPr>
              <w:lastRenderedPageBreak/>
              <w:t>2,3,7,8</w:t>
            </w:r>
            <w:proofErr w:type="gramEnd"/>
            <w:r w:rsidRPr="00FA1CDF">
              <w:rPr>
                <w:sz w:val="16"/>
                <w:szCs w:val="16"/>
                <w:lang w:eastAsia="tr-TR"/>
              </w:rPr>
              <w:t>-TCDD</w:t>
            </w:r>
          </w:p>
        </w:tc>
        <w:tc>
          <w:tcPr>
            <w:tcW w:w="2303" w:type="dxa"/>
          </w:tcPr>
          <w:p w:rsidR="006B3FD9" w:rsidRPr="00FA1CDF" w:rsidRDefault="006B3FD9" w:rsidP="000579E6">
            <w:pPr>
              <w:spacing w:line="240" w:lineRule="atLeast"/>
              <w:jc w:val="center"/>
              <w:rPr>
                <w:sz w:val="16"/>
                <w:szCs w:val="16"/>
                <w:lang w:eastAsia="tr-TR"/>
              </w:rPr>
            </w:pPr>
            <w:r w:rsidRPr="00FA1CDF">
              <w:rPr>
                <w:sz w:val="16"/>
                <w:szCs w:val="16"/>
                <w:lang w:eastAsia="tr-TR"/>
              </w:rPr>
              <w:t>1</w:t>
            </w:r>
          </w:p>
        </w:tc>
        <w:tc>
          <w:tcPr>
            <w:tcW w:w="2303" w:type="dxa"/>
          </w:tcPr>
          <w:p w:rsidR="006B3FD9" w:rsidRPr="00FA1CDF" w:rsidRDefault="006B3FD9" w:rsidP="000579E6">
            <w:pPr>
              <w:spacing w:line="240" w:lineRule="atLeast"/>
              <w:rPr>
                <w:sz w:val="16"/>
                <w:szCs w:val="16"/>
                <w:lang w:eastAsia="tr-TR"/>
              </w:rPr>
            </w:pPr>
          </w:p>
        </w:tc>
        <w:tc>
          <w:tcPr>
            <w:tcW w:w="2303" w:type="dxa"/>
          </w:tcPr>
          <w:p w:rsidR="006B3FD9" w:rsidRPr="00FA1CDF" w:rsidRDefault="006B3FD9" w:rsidP="000579E6">
            <w:pPr>
              <w:spacing w:line="240" w:lineRule="atLeast"/>
              <w:jc w:val="center"/>
              <w:rPr>
                <w:sz w:val="16"/>
                <w:szCs w:val="16"/>
                <w:lang w:eastAsia="tr-TR"/>
              </w:rPr>
            </w:pPr>
          </w:p>
        </w:tc>
      </w:tr>
      <w:tr w:rsidR="006B3FD9" w:rsidRPr="00911D98" w:rsidTr="000579E6">
        <w:tc>
          <w:tcPr>
            <w:tcW w:w="2303" w:type="dxa"/>
          </w:tcPr>
          <w:p w:rsidR="006B3FD9" w:rsidRPr="00FA1CDF" w:rsidRDefault="006B3FD9" w:rsidP="000579E6">
            <w:pPr>
              <w:spacing w:line="240" w:lineRule="atLeast"/>
              <w:rPr>
                <w:sz w:val="16"/>
                <w:szCs w:val="16"/>
                <w:lang w:eastAsia="tr-TR"/>
              </w:rPr>
            </w:pPr>
            <w:proofErr w:type="gramStart"/>
            <w:r w:rsidRPr="00FA1CDF">
              <w:rPr>
                <w:sz w:val="16"/>
                <w:szCs w:val="16"/>
                <w:lang w:eastAsia="tr-TR"/>
              </w:rPr>
              <w:t>1,2,3,7,8</w:t>
            </w:r>
            <w:proofErr w:type="gramEnd"/>
            <w:r w:rsidRPr="00FA1CDF">
              <w:rPr>
                <w:sz w:val="16"/>
                <w:szCs w:val="16"/>
                <w:lang w:eastAsia="tr-TR"/>
              </w:rPr>
              <w:t>-</w:t>
            </w:r>
            <w:proofErr w:type="spellStart"/>
            <w:r w:rsidRPr="00FA1CDF">
              <w:rPr>
                <w:sz w:val="16"/>
                <w:szCs w:val="16"/>
                <w:lang w:eastAsia="tr-TR"/>
              </w:rPr>
              <w:t>PeCDD</w:t>
            </w:r>
            <w:proofErr w:type="spellEnd"/>
          </w:p>
        </w:tc>
        <w:tc>
          <w:tcPr>
            <w:tcW w:w="2303" w:type="dxa"/>
          </w:tcPr>
          <w:p w:rsidR="006B3FD9" w:rsidRPr="00FA1CDF" w:rsidRDefault="006B3FD9" w:rsidP="000579E6">
            <w:pPr>
              <w:spacing w:line="240" w:lineRule="atLeast"/>
              <w:jc w:val="center"/>
              <w:rPr>
                <w:sz w:val="16"/>
                <w:szCs w:val="16"/>
                <w:lang w:eastAsia="tr-TR"/>
              </w:rPr>
            </w:pPr>
            <w:r w:rsidRPr="00FA1CDF">
              <w:rPr>
                <w:sz w:val="16"/>
                <w:szCs w:val="16"/>
                <w:lang w:eastAsia="tr-TR"/>
              </w:rPr>
              <w:t>1</w:t>
            </w:r>
          </w:p>
        </w:tc>
        <w:tc>
          <w:tcPr>
            <w:tcW w:w="2303" w:type="dxa"/>
          </w:tcPr>
          <w:p w:rsidR="006B3FD9" w:rsidRPr="00FA1CDF" w:rsidRDefault="006B3FD9" w:rsidP="000579E6">
            <w:pPr>
              <w:spacing w:line="240" w:lineRule="atLeast"/>
              <w:rPr>
                <w:b/>
                <w:sz w:val="16"/>
                <w:szCs w:val="16"/>
                <w:lang w:eastAsia="tr-TR"/>
              </w:rPr>
            </w:pPr>
            <w:proofErr w:type="spellStart"/>
            <w:r w:rsidRPr="00FA1CDF">
              <w:rPr>
                <w:b/>
                <w:sz w:val="16"/>
                <w:szCs w:val="16"/>
                <w:lang w:eastAsia="tr-TR"/>
              </w:rPr>
              <w:t>Non</w:t>
            </w:r>
            <w:proofErr w:type="spellEnd"/>
            <w:r w:rsidRPr="00FA1CDF">
              <w:rPr>
                <w:b/>
                <w:sz w:val="16"/>
                <w:szCs w:val="16"/>
                <w:lang w:eastAsia="tr-TR"/>
              </w:rPr>
              <w:t>-</w:t>
            </w:r>
            <w:proofErr w:type="spellStart"/>
            <w:r w:rsidRPr="00FA1CDF">
              <w:rPr>
                <w:b/>
                <w:sz w:val="16"/>
                <w:szCs w:val="16"/>
                <w:lang w:eastAsia="tr-TR"/>
              </w:rPr>
              <w:t>ortho</w:t>
            </w:r>
            <w:proofErr w:type="spellEnd"/>
            <w:r w:rsidRPr="00FA1CDF">
              <w:rPr>
                <w:b/>
                <w:sz w:val="16"/>
                <w:szCs w:val="16"/>
                <w:lang w:eastAsia="tr-TR"/>
              </w:rPr>
              <w:t xml:space="preserve"> </w:t>
            </w:r>
            <w:proofErr w:type="spellStart"/>
            <w:r w:rsidRPr="00FA1CDF">
              <w:rPr>
                <w:b/>
                <w:sz w:val="16"/>
                <w:szCs w:val="16"/>
                <w:lang w:eastAsia="tr-TR"/>
              </w:rPr>
              <w:t>PCBs</w:t>
            </w:r>
            <w:proofErr w:type="spellEnd"/>
          </w:p>
        </w:tc>
        <w:tc>
          <w:tcPr>
            <w:tcW w:w="2303" w:type="dxa"/>
          </w:tcPr>
          <w:p w:rsidR="006B3FD9" w:rsidRPr="00FA1CDF" w:rsidRDefault="006B3FD9" w:rsidP="000579E6">
            <w:pPr>
              <w:spacing w:line="240" w:lineRule="atLeast"/>
              <w:jc w:val="center"/>
              <w:rPr>
                <w:sz w:val="16"/>
                <w:szCs w:val="16"/>
                <w:lang w:eastAsia="tr-TR"/>
              </w:rPr>
            </w:pPr>
          </w:p>
        </w:tc>
      </w:tr>
      <w:tr w:rsidR="006B3FD9" w:rsidRPr="00911D98" w:rsidTr="000579E6">
        <w:tc>
          <w:tcPr>
            <w:tcW w:w="2303" w:type="dxa"/>
          </w:tcPr>
          <w:p w:rsidR="006B3FD9" w:rsidRPr="00FA1CDF" w:rsidRDefault="006B3FD9" w:rsidP="000579E6">
            <w:pPr>
              <w:spacing w:line="240" w:lineRule="atLeast"/>
              <w:rPr>
                <w:sz w:val="16"/>
                <w:szCs w:val="16"/>
                <w:lang w:eastAsia="tr-TR"/>
              </w:rPr>
            </w:pPr>
            <w:proofErr w:type="gramStart"/>
            <w:r w:rsidRPr="00FA1CDF">
              <w:rPr>
                <w:sz w:val="16"/>
                <w:szCs w:val="16"/>
                <w:lang w:eastAsia="tr-TR"/>
              </w:rPr>
              <w:t>1,2,3,4,7,8</w:t>
            </w:r>
            <w:proofErr w:type="gramEnd"/>
            <w:r w:rsidRPr="00FA1CDF">
              <w:rPr>
                <w:sz w:val="16"/>
                <w:szCs w:val="16"/>
                <w:lang w:eastAsia="tr-TR"/>
              </w:rPr>
              <w:t>-</w:t>
            </w:r>
            <w:proofErr w:type="spellStart"/>
            <w:r w:rsidRPr="00FA1CDF">
              <w:rPr>
                <w:sz w:val="16"/>
                <w:szCs w:val="16"/>
                <w:lang w:eastAsia="tr-TR"/>
              </w:rPr>
              <w:t>HxCDD</w:t>
            </w:r>
            <w:proofErr w:type="spellEnd"/>
          </w:p>
        </w:tc>
        <w:tc>
          <w:tcPr>
            <w:tcW w:w="2303" w:type="dxa"/>
          </w:tcPr>
          <w:p w:rsidR="006B3FD9" w:rsidRPr="00FA1CDF" w:rsidRDefault="006B3FD9" w:rsidP="000579E6">
            <w:pPr>
              <w:spacing w:line="240" w:lineRule="atLeast"/>
              <w:jc w:val="center"/>
              <w:rPr>
                <w:sz w:val="16"/>
                <w:szCs w:val="16"/>
                <w:lang w:eastAsia="tr-TR"/>
              </w:rPr>
            </w:pPr>
            <w:r w:rsidRPr="00FA1CDF">
              <w:rPr>
                <w:sz w:val="16"/>
                <w:szCs w:val="16"/>
                <w:lang w:eastAsia="tr-TR"/>
              </w:rPr>
              <w:t>0,1</w:t>
            </w:r>
          </w:p>
        </w:tc>
        <w:tc>
          <w:tcPr>
            <w:tcW w:w="2303" w:type="dxa"/>
          </w:tcPr>
          <w:p w:rsidR="006B3FD9" w:rsidRPr="00FA1CDF" w:rsidRDefault="006B3FD9" w:rsidP="000579E6">
            <w:pPr>
              <w:spacing w:line="240" w:lineRule="atLeast"/>
              <w:rPr>
                <w:sz w:val="16"/>
                <w:szCs w:val="16"/>
                <w:lang w:eastAsia="tr-TR"/>
              </w:rPr>
            </w:pPr>
            <w:r w:rsidRPr="00FA1CDF">
              <w:rPr>
                <w:sz w:val="16"/>
                <w:szCs w:val="16"/>
                <w:lang w:eastAsia="tr-TR"/>
              </w:rPr>
              <w:t>PCB 77</w:t>
            </w:r>
          </w:p>
        </w:tc>
        <w:tc>
          <w:tcPr>
            <w:tcW w:w="2303" w:type="dxa"/>
          </w:tcPr>
          <w:p w:rsidR="006B3FD9" w:rsidRPr="00FA1CDF" w:rsidRDefault="006B3FD9" w:rsidP="000579E6">
            <w:pPr>
              <w:spacing w:line="240" w:lineRule="atLeast"/>
              <w:jc w:val="center"/>
              <w:rPr>
                <w:sz w:val="16"/>
                <w:szCs w:val="16"/>
                <w:lang w:eastAsia="tr-TR"/>
              </w:rPr>
            </w:pPr>
            <w:r w:rsidRPr="00FA1CDF">
              <w:rPr>
                <w:sz w:val="16"/>
                <w:szCs w:val="16"/>
                <w:lang w:eastAsia="tr-TR"/>
              </w:rPr>
              <w:t>0,0001</w:t>
            </w:r>
          </w:p>
        </w:tc>
      </w:tr>
      <w:tr w:rsidR="006B3FD9" w:rsidRPr="00911D98" w:rsidTr="000579E6">
        <w:tc>
          <w:tcPr>
            <w:tcW w:w="2303" w:type="dxa"/>
          </w:tcPr>
          <w:p w:rsidR="006B3FD9" w:rsidRPr="00FA1CDF" w:rsidRDefault="006B3FD9" w:rsidP="000579E6">
            <w:pPr>
              <w:spacing w:line="240" w:lineRule="atLeast"/>
              <w:rPr>
                <w:sz w:val="16"/>
                <w:szCs w:val="16"/>
                <w:lang w:eastAsia="tr-TR"/>
              </w:rPr>
            </w:pPr>
            <w:proofErr w:type="gramStart"/>
            <w:r w:rsidRPr="00FA1CDF">
              <w:rPr>
                <w:sz w:val="16"/>
                <w:szCs w:val="16"/>
                <w:lang w:eastAsia="tr-TR"/>
              </w:rPr>
              <w:t>1,2,3,6,7,8</w:t>
            </w:r>
            <w:proofErr w:type="gramEnd"/>
            <w:r w:rsidRPr="00FA1CDF">
              <w:rPr>
                <w:sz w:val="16"/>
                <w:szCs w:val="16"/>
                <w:lang w:eastAsia="tr-TR"/>
              </w:rPr>
              <w:t>-</w:t>
            </w:r>
            <w:proofErr w:type="spellStart"/>
            <w:r w:rsidRPr="00FA1CDF">
              <w:rPr>
                <w:sz w:val="16"/>
                <w:szCs w:val="16"/>
                <w:lang w:eastAsia="tr-TR"/>
              </w:rPr>
              <w:t>HxCDD</w:t>
            </w:r>
            <w:proofErr w:type="spellEnd"/>
          </w:p>
        </w:tc>
        <w:tc>
          <w:tcPr>
            <w:tcW w:w="2303" w:type="dxa"/>
          </w:tcPr>
          <w:p w:rsidR="006B3FD9" w:rsidRPr="00FA1CDF" w:rsidRDefault="006B3FD9" w:rsidP="000579E6">
            <w:pPr>
              <w:spacing w:line="240" w:lineRule="atLeast"/>
              <w:jc w:val="center"/>
              <w:rPr>
                <w:sz w:val="16"/>
                <w:szCs w:val="16"/>
                <w:lang w:eastAsia="tr-TR"/>
              </w:rPr>
            </w:pPr>
            <w:r w:rsidRPr="00FA1CDF">
              <w:rPr>
                <w:sz w:val="16"/>
                <w:szCs w:val="16"/>
                <w:lang w:eastAsia="tr-TR"/>
              </w:rPr>
              <w:t>0,1</w:t>
            </w:r>
          </w:p>
        </w:tc>
        <w:tc>
          <w:tcPr>
            <w:tcW w:w="2303" w:type="dxa"/>
          </w:tcPr>
          <w:p w:rsidR="006B3FD9" w:rsidRPr="00FA1CDF" w:rsidRDefault="006B3FD9" w:rsidP="000579E6">
            <w:pPr>
              <w:spacing w:line="240" w:lineRule="atLeast"/>
              <w:rPr>
                <w:sz w:val="16"/>
                <w:szCs w:val="16"/>
                <w:lang w:eastAsia="tr-TR"/>
              </w:rPr>
            </w:pPr>
            <w:r w:rsidRPr="00FA1CDF">
              <w:rPr>
                <w:sz w:val="16"/>
                <w:szCs w:val="16"/>
                <w:lang w:eastAsia="tr-TR"/>
              </w:rPr>
              <w:t>PCB 81</w:t>
            </w:r>
          </w:p>
          <w:p w:rsidR="006B3FD9" w:rsidRPr="00FA1CDF" w:rsidRDefault="006B3FD9" w:rsidP="000579E6">
            <w:pPr>
              <w:spacing w:line="240" w:lineRule="atLeast"/>
              <w:rPr>
                <w:sz w:val="16"/>
                <w:szCs w:val="16"/>
                <w:lang w:eastAsia="tr-TR"/>
              </w:rPr>
            </w:pPr>
          </w:p>
        </w:tc>
        <w:tc>
          <w:tcPr>
            <w:tcW w:w="2303" w:type="dxa"/>
          </w:tcPr>
          <w:p w:rsidR="006B3FD9" w:rsidRPr="00FA1CDF" w:rsidRDefault="006B3FD9" w:rsidP="000579E6">
            <w:pPr>
              <w:spacing w:line="240" w:lineRule="atLeast"/>
              <w:jc w:val="center"/>
              <w:rPr>
                <w:sz w:val="16"/>
                <w:szCs w:val="16"/>
                <w:lang w:eastAsia="tr-TR"/>
              </w:rPr>
            </w:pPr>
            <w:r w:rsidRPr="00FA1CDF">
              <w:rPr>
                <w:sz w:val="16"/>
                <w:szCs w:val="16"/>
                <w:lang w:eastAsia="tr-TR"/>
              </w:rPr>
              <w:t>0,0003</w:t>
            </w:r>
          </w:p>
        </w:tc>
      </w:tr>
      <w:tr w:rsidR="006B3FD9" w:rsidRPr="00911D98" w:rsidTr="000579E6">
        <w:tc>
          <w:tcPr>
            <w:tcW w:w="2303" w:type="dxa"/>
          </w:tcPr>
          <w:p w:rsidR="006B3FD9" w:rsidRPr="00FA1CDF" w:rsidRDefault="006B3FD9" w:rsidP="000579E6">
            <w:pPr>
              <w:spacing w:line="240" w:lineRule="atLeast"/>
              <w:rPr>
                <w:sz w:val="16"/>
                <w:szCs w:val="16"/>
                <w:lang w:eastAsia="tr-TR"/>
              </w:rPr>
            </w:pPr>
            <w:proofErr w:type="gramStart"/>
            <w:r w:rsidRPr="00FA1CDF">
              <w:rPr>
                <w:sz w:val="16"/>
                <w:szCs w:val="16"/>
                <w:lang w:eastAsia="tr-TR"/>
              </w:rPr>
              <w:t>1,2,3,7,8,9</w:t>
            </w:r>
            <w:proofErr w:type="gramEnd"/>
            <w:r w:rsidRPr="00FA1CDF">
              <w:rPr>
                <w:sz w:val="16"/>
                <w:szCs w:val="16"/>
                <w:lang w:eastAsia="tr-TR"/>
              </w:rPr>
              <w:t>-</w:t>
            </w:r>
            <w:proofErr w:type="spellStart"/>
            <w:r w:rsidRPr="00FA1CDF">
              <w:rPr>
                <w:sz w:val="16"/>
                <w:szCs w:val="16"/>
                <w:lang w:eastAsia="tr-TR"/>
              </w:rPr>
              <w:t>HxCDD</w:t>
            </w:r>
            <w:proofErr w:type="spellEnd"/>
          </w:p>
        </w:tc>
        <w:tc>
          <w:tcPr>
            <w:tcW w:w="2303" w:type="dxa"/>
          </w:tcPr>
          <w:p w:rsidR="006B3FD9" w:rsidRPr="00FA1CDF" w:rsidRDefault="006B3FD9" w:rsidP="000579E6">
            <w:pPr>
              <w:spacing w:line="240" w:lineRule="atLeast"/>
              <w:jc w:val="center"/>
              <w:rPr>
                <w:sz w:val="16"/>
                <w:szCs w:val="16"/>
                <w:lang w:eastAsia="tr-TR"/>
              </w:rPr>
            </w:pPr>
            <w:r w:rsidRPr="00FA1CDF">
              <w:rPr>
                <w:sz w:val="16"/>
                <w:szCs w:val="16"/>
                <w:lang w:eastAsia="tr-TR"/>
              </w:rPr>
              <w:t>0,1</w:t>
            </w:r>
          </w:p>
        </w:tc>
        <w:tc>
          <w:tcPr>
            <w:tcW w:w="2303" w:type="dxa"/>
          </w:tcPr>
          <w:p w:rsidR="006B3FD9" w:rsidRPr="00FA1CDF" w:rsidRDefault="006B3FD9" w:rsidP="000579E6">
            <w:pPr>
              <w:spacing w:line="240" w:lineRule="atLeast"/>
              <w:rPr>
                <w:sz w:val="16"/>
                <w:szCs w:val="16"/>
                <w:lang w:eastAsia="tr-TR"/>
              </w:rPr>
            </w:pPr>
            <w:r w:rsidRPr="00FA1CDF">
              <w:rPr>
                <w:sz w:val="16"/>
                <w:szCs w:val="16"/>
                <w:lang w:eastAsia="tr-TR"/>
              </w:rPr>
              <w:t>PCB 126</w:t>
            </w:r>
          </w:p>
          <w:p w:rsidR="006B3FD9" w:rsidRPr="00FA1CDF" w:rsidRDefault="006B3FD9" w:rsidP="000579E6">
            <w:pPr>
              <w:spacing w:line="240" w:lineRule="atLeast"/>
              <w:rPr>
                <w:sz w:val="16"/>
                <w:szCs w:val="16"/>
                <w:lang w:eastAsia="tr-TR"/>
              </w:rPr>
            </w:pPr>
          </w:p>
        </w:tc>
        <w:tc>
          <w:tcPr>
            <w:tcW w:w="2303" w:type="dxa"/>
          </w:tcPr>
          <w:p w:rsidR="006B3FD9" w:rsidRPr="00FA1CDF" w:rsidRDefault="006B3FD9" w:rsidP="000579E6">
            <w:pPr>
              <w:spacing w:line="240" w:lineRule="atLeast"/>
              <w:jc w:val="center"/>
              <w:rPr>
                <w:sz w:val="16"/>
                <w:szCs w:val="16"/>
                <w:lang w:eastAsia="tr-TR"/>
              </w:rPr>
            </w:pPr>
            <w:r w:rsidRPr="00FA1CDF">
              <w:rPr>
                <w:sz w:val="16"/>
                <w:szCs w:val="16"/>
                <w:lang w:eastAsia="tr-TR"/>
              </w:rPr>
              <w:t>0,1</w:t>
            </w:r>
          </w:p>
        </w:tc>
      </w:tr>
      <w:tr w:rsidR="006B3FD9" w:rsidRPr="00911D98" w:rsidTr="000579E6">
        <w:tc>
          <w:tcPr>
            <w:tcW w:w="2303" w:type="dxa"/>
          </w:tcPr>
          <w:p w:rsidR="006B3FD9" w:rsidRPr="00FA1CDF" w:rsidRDefault="006B3FD9" w:rsidP="000579E6">
            <w:pPr>
              <w:spacing w:line="240" w:lineRule="atLeast"/>
              <w:rPr>
                <w:sz w:val="16"/>
                <w:szCs w:val="16"/>
                <w:lang w:eastAsia="tr-TR"/>
              </w:rPr>
            </w:pPr>
            <w:proofErr w:type="gramStart"/>
            <w:r w:rsidRPr="00FA1CDF">
              <w:rPr>
                <w:sz w:val="16"/>
                <w:szCs w:val="16"/>
                <w:lang w:eastAsia="tr-TR"/>
              </w:rPr>
              <w:t>1,2,3,4,6,7,8</w:t>
            </w:r>
            <w:proofErr w:type="gramEnd"/>
            <w:r w:rsidRPr="00FA1CDF">
              <w:rPr>
                <w:sz w:val="16"/>
                <w:szCs w:val="16"/>
                <w:lang w:eastAsia="tr-TR"/>
              </w:rPr>
              <w:t>-</w:t>
            </w:r>
            <w:proofErr w:type="spellStart"/>
            <w:r w:rsidRPr="00FA1CDF">
              <w:rPr>
                <w:sz w:val="16"/>
                <w:szCs w:val="16"/>
                <w:lang w:eastAsia="tr-TR"/>
              </w:rPr>
              <w:t>HpCDD</w:t>
            </w:r>
            <w:proofErr w:type="spellEnd"/>
          </w:p>
        </w:tc>
        <w:tc>
          <w:tcPr>
            <w:tcW w:w="2303" w:type="dxa"/>
          </w:tcPr>
          <w:p w:rsidR="006B3FD9" w:rsidRPr="00FA1CDF" w:rsidRDefault="006B3FD9" w:rsidP="000579E6">
            <w:pPr>
              <w:spacing w:line="240" w:lineRule="atLeast"/>
              <w:jc w:val="center"/>
              <w:rPr>
                <w:sz w:val="16"/>
                <w:szCs w:val="16"/>
                <w:lang w:eastAsia="tr-TR"/>
              </w:rPr>
            </w:pPr>
            <w:r w:rsidRPr="00FA1CDF">
              <w:rPr>
                <w:sz w:val="16"/>
                <w:szCs w:val="16"/>
                <w:lang w:eastAsia="tr-TR"/>
              </w:rPr>
              <w:t>0,01</w:t>
            </w:r>
          </w:p>
        </w:tc>
        <w:tc>
          <w:tcPr>
            <w:tcW w:w="2303" w:type="dxa"/>
          </w:tcPr>
          <w:p w:rsidR="006B3FD9" w:rsidRPr="00FA1CDF" w:rsidRDefault="006B3FD9" w:rsidP="000579E6">
            <w:pPr>
              <w:spacing w:line="240" w:lineRule="atLeast"/>
              <w:rPr>
                <w:sz w:val="16"/>
                <w:szCs w:val="16"/>
                <w:lang w:eastAsia="tr-TR"/>
              </w:rPr>
            </w:pPr>
            <w:r w:rsidRPr="00FA1CDF">
              <w:rPr>
                <w:sz w:val="16"/>
                <w:szCs w:val="16"/>
                <w:lang w:eastAsia="tr-TR"/>
              </w:rPr>
              <w:t>PCB 169</w:t>
            </w:r>
          </w:p>
          <w:p w:rsidR="006B3FD9" w:rsidRPr="00FA1CDF" w:rsidRDefault="006B3FD9" w:rsidP="000579E6">
            <w:pPr>
              <w:spacing w:line="240" w:lineRule="atLeast"/>
              <w:rPr>
                <w:sz w:val="16"/>
                <w:szCs w:val="16"/>
                <w:lang w:eastAsia="tr-TR"/>
              </w:rPr>
            </w:pPr>
          </w:p>
        </w:tc>
        <w:tc>
          <w:tcPr>
            <w:tcW w:w="2303" w:type="dxa"/>
          </w:tcPr>
          <w:p w:rsidR="006B3FD9" w:rsidRPr="00FA1CDF" w:rsidRDefault="006B3FD9" w:rsidP="000579E6">
            <w:pPr>
              <w:spacing w:line="240" w:lineRule="atLeast"/>
              <w:jc w:val="center"/>
              <w:rPr>
                <w:sz w:val="16"/>
                <w:szCs w:val="16"/>
                <w:lang w:eastAsia="tr-TR"/>
              </w:rPr>
            </w:pPr>
            <w:r w:rsidRPr="00FA1CDF">
              <w:rPr>
                <w:sz w:val="16"/>
                <w:szCs w:val="16"/>
                <w:lang w:eastAsia="tr-TR"/>
              </w:rPr>
              <w:t>0,03</w:t>
            </w:r>
          </w:p>
        </w:tc>
      </w:tr>
      <w:tr w:rsidR="006B3FD9" w:rsidRPr="00911D98" w:rsidTr="000579E6">
        <w:tc>
          <w:tcPr>
            <w:tcW w:w="2303" w:type="dxa"/>
          </w:tcPr>
          <w:p w:rsidR="006B3FD9" w:rsidRPr="00FA1CDF" w:rsidRDefault="006B3FD9" w:rsidP="000579E6">
            <w:pPr>
              <w:spacing w:line="240" w:lineRule="atLeast"/>
              <w:rPr>
                <w:sz w:val="16"/>
                <w:szCs w:val="16"/>
                <w:lang w:eastAsia="tr-TR"/>
              </w:rPr>
            </w:pPr>
            <w:r w:rsidRPr="00FA1CDF">
              <w:rPr>
                <w:sz w:val="16"/>
                <w:szCs w:val="16"/>
                <w:lang w:eastAsia="tr-TR"/>
              </w:rPr>
              <w:t>OCDD</w:t>
            </w:r>
          </w:p>
        </w:tc>
        <w:tc>
          <w:tcPr>
            <w:tcW w:w="2303" w:type="dxa"/>
          </w:tcPr>
          <w:p w:rsidR="006B3FD9" w:rsidRPr="00FA1CDF" w:rsidRDefault="006B3FD9" w:rsidP="000579E6">
            <w:pPr>
              <w:spacing w:line="240" w:lineRule="atLeast"/>
              <w:jc w:val="center"/>
              <w:rPr>
                <w:sz w:val="16"/>
                <w:szCs w:val="16"/>
                <w:lang w:eastAsia="tr-TR"/>
              </w:rPr>
            </w:pPr>
            <w:r w:rsidRPr="00FA1CDF">
              <w:rPr>
                <w:sz w:val="16"/>
                <w:szCs w:val="16"/>
                <w:lang w:eastAsia="tr-TR"/>
              </w:rPr>
              <w:t>0,0003</w:t>
            </w:r>
          </w:p>
        </w:tc>
        <w:tc>
          <w:tcPr>
            <w:tcW w:w="2303" w:type="dxa"/>
          </w:tcPr>
          <w:p w:rsidR="006B3FD9" w:rsidRPr="00FA1CDF" w:rsidRDefault="006B3FD9" w:rsidP="000579E6">
            <w:pPr>
              <w:spacing w:line="240" w:lineRule="atLeast"/>
              <w:rPr>
                <w:sz w:val="16"/>
                <w:szCs w:val="16"/>
                <w:lang w:eastAsia="tr-TR"/>
              </w:rPr>
            </w:pPr>
          </w:p>
        </w:tc>
        <w:tc>
          <w:tcPr>
            <w:tcW w:w="2303" w:type="dxa"/>
          </w:tcPr>
          <w:p w:rsidR="006B3FD9" w:rsidRPr="00FA1CDF" w:rsidRDefault="006B3FD9" w:rsidP="000579E6">
            <w:pPr>
              <w:spacing w:line="240" w:lineRule="atLeast"/>
              <w:jc w:val="center"/>
              <w:rPr>
                <w:sz w:val="16"/>
                <w:szCs w:val="16"/>
                <w:lang w:eastAsia="tr-TR"/>
              </w:rPr>
            </w:pPr>
          </w:p>
        </w:tc>
      </w:tr>
      <w:tr w:rsidR="006B3FD9" w:rsidRPr="00911D98" w:rsidTr="000579E6">
        <w:tc>
          <w:tcPr>
            <w:tcW w:w="2303" w:type="dxa"/>
          </w:tcPr>
          <w:p w:rsidR="006B3FD9" w:rsidRPr="00FA1CDF" w:rsidRDefault="006B3FD9" w:rsidP="000579E6">
            <w:pPr>
              <w:spacing w:line="240" w:lineRule="atLeast"/>
              <w:rPr>
                <w:sz w:val="16"/>
                <w:szCs w:val="16"/>
                <w:lang w:eastAsia="tr-TR"/>
              </w:rPr>
            </w:pPr>
          </w:p>
        </w:tc>
        <w:tc>
          <w:tcPr>
            <w:tcW w:w="2303" w:type="dxa"/>
          </w:tcPr>
          <w:p w:rsidR="006B3FD9" w:rsidRPr="00FA1CDF" w:rsidRDefault="006B3FD9" w:rsidP="000579E6">
            <w:pPr>
              <w:spacing w:line="240" w:lineRule="atLeast"/>
              <w:jc w:val="center"/>
              <w:rPr>
                <w:sz w:val="16"/>
                <w:szCs w:val="16"/>
                <w:lang w:eastAsia="tr-TR"/>
              </w:rPr>
            </w:pPr>
          </w:p>
        </w:tc>
        <w:tc>
          <w:tcPr>
            <w:tcW w:w="2303" w:type="dxa"/>
          </w:tcPr>
          <w:p w:rsidR="006B3FD9" w:rsidRPr="00FA1CDF" w:rsidRDefault="006B3FD9" w:rsidP="000579E6">
            <w:pPr>
              <w:spacing w:line="240" w:lineRule="atLeast"/>
              <w:rPr>
                <w:b/>
                <w:sz w:val="16"/>
                <w:szCs w:val="16"/>
                <w:lang w:eastAsia="tr-TR"/>
              </w:rPr>
            </w:pPr>
            <w:r w:rsidRPr="00FA1CDF">
              <w:rPr>
                <w:b/>
                <w:sz w:val="16"/>
                <w:szCs w:val="16"/>
                <w:lang w:eastAsia="tr-TR"/>
              </w:rPr>
              <w:t>Mono-</w:t>
            </w:r>
            <w:proofErr w:type="spellStart"/>
            <w:r w:rsidRPr="00FA1CDF">
              <w:rPr>
                <w:b/>
                <w:sz w:val="16"/>
                <w:szCs w:val="16"/>
                <w:lang w:eastAsia="tr-TR"/>
              </w:rPr>
              <w:t>ortho</w:t>
            </w:r>
            <w:proofErr w:type="spellEnd"/>
            <w:r w:rsidRPr="00FA1CDF">
              <w:rPr>
                <w:b/>
                <w:sz w:val="16"/>
                <w:szCs w:val="16"/>
                <w:lang w:eastAsia="tr-TR"/>
              </w:rPr>
              <w:t xml:space="preserve"> </w:t>
            </w:r>
            <w:proofErr w:type="spellStart"/>
            <w:r w:rsidRPr="00FA1CDF">
              <w:rPr>
                <w:b/>
                <w:sz w:val="16"/>
                <w:szCs w:val="16"/>
                <w:lang w:eastAsia="tr-TR"/>
              </w:rPr>
              <w:t>PCBs</w:t>
            </w:r>
            <w:proofErr w:type="spellEnd"/>
          </w:p>
        </w:tc>
        <w:tc>
          <w:tcPr>
            <w:tcW w:w="2303" w:type="dxa"/>
          </w:tcPr>
          <w:p w:rsidR="006B3FD9" w:rsidRPr="00FA1CDF" w:rsidRDefault="006B3FD9" w:rsidP="000579E6">
            <w:pPr>
              <w:spacing w:line="240" w:lineRule="atLeast"/>
              <w:jc w:val="center"/>
              <w:rPr>
                <w:sz w:val="16"/>
                <w:szCs w:val="16"/>
                <w:lang w:eastAsia="tr-TR"/>
              </w:rPr>
            </w:pPr>
          </w:p>
        </w:tc>
      </w:tr>
      <w:tr w:rsidR="006B3FD9" w:rsidRPr="00911D98" w:rsidTr="000579E6">
        <w:tc>
          <w:tcPr>
            <w:tcW w:w="2303" w:type="dxa"/>
          </w:tcPr>
          <w:p w:rsidR="006B3FD9" w:rsidRPr="00FA1CDF" w:rsidRDefault="006B3FD9" w:rsidP="000579E6">
            <w:pPr>
              <w:spacing w:line="240" w:lineRule="atLeast"/>
              <w:rPr>
                <w:sz w:val="16"/>
                <w:szCs w:val="16"/>
                <w:lang w:eastAsia="tr-TR"/>
              </w:rPr>
            </w:pPr>
            <w:proofErr w:type="gramStart"/>
            <w:r w:rsidRPr="00FA1CDF">
              <w:rPr>
                <w:sz w:val="16"/>
                <w:szCs w:val="16"/>
                <w:lang w:eastAsia="tr-TR"/>
              </w:rPr>
              <w:t>2,3,7,8</w:t>
            </w:r>
            <w:proofErr w:type="gramEnd"/>
            <w:r w:rsidRPr="00FA1CDF">
              <w:rPr>
                <w:sz w:val="16"/>
                <w:szCs w:val="16"/>
                <w:lang w:eastAsia="tr-TR"/>
              </w:rPr>
              <w:t>-TCDF</w:t>
            </w:r>
          </w:p>
        </w:tc>
        <w:tc>
          <w:tcPr>
            <w:tcW w:w="2303" w:type="dxa"/>
          </w:tcPr>
          <w:p w:rsidR="006B3FD9" w:rsidRPr="00FA1CDF" w:rsidRDefault="006B3FD9" w:rsidP="000579E6">
            <w:pPr>
              <w:spacing w:line="240" w:lineRule="atLeast"/>
              <w:jc w:val="center"/>
              <w:rPr>
                <w:sz w:val="16"/>
                <w:szCs w:val="16"/>
                <w:lang w:eastAsia="tr-TR"/>
              </w:rPr>
            </w:pPr>
            <w:r w:rsidRPr="00FA1CDF">
              <w:rPr>
                <w:sz w:val="16"/>
                <w:szCs w:val="16"/>
                <w:lang w:eastAsia="tr-TR"/>
              </w:rPr>
              <w:t>0,1</w:t>
            </w:r>
          </w:p>
        </w:tc>
        <w:tc>
          <w:tcPr>
            <w:tcW w:w="2303" w:type="dxa"/>
          </w:tcPr>
          <w:p w:rsidR="006B3FD9" w:rsidRPr="00FA1CDF" w:rsidRDefault="006B3FD9" w:rsidP="000579E6">
            <w:pPr>
              <w:spacing w:line="240" w:lineRule="atLeast"/>
              <w:rPr>
                <w:sz w:val="16"/>
                <w:szCs w:val="16"/>
                <w:lang w:eastAsia="tr-TR"/>
              </w:rPr>
            </w:pPr>
            <w:r w:rsidRPr="00FA1CDF">
              <w:rPr>
                <w:sz w:val="16"/>
                <w:szCs w:val="16"/>
                <w:lang w:eastAsia="tr-TR"/>
              </w:rPr>
              <w:t>PCB 105</w:t>
            </w:r>
          </w:p>
          <w:p w:rsidR="006B3FD9" w:rsidRPr="00FA1CDF" w:rsidRDefault="006B3FD9" w:rsidP="000579E6">
            <w:pPr>
              <w:spacing w:line="240" w:lineRule="atLeast"/>
              <w:rPr>
                <w:sz w:val="16"/>
                <w:szCs w:val="16"/>
                <w:lang w:eastAsia="tr-TR"/>
              </w:rPr>
            </w:pPr>
          </w:p>
        </w:tc>
        <w:tc>
          <w:tcPr>
            <w:tcW w:w="2303" w:type="dxa"/>
          </w:tcPr>
          <w:p w:rsidR="006B3FD9" w:rsidRPr="00FA1CDF" w:rsidRDefault="006B3FD9" w:rsidP="000579E6">
            <w:pPr>
              <w:spacing w:line="240" w:lineRule="atLeast"/>
              <w:jc w:val="center"/>
              <w:rPr>
                <w:sz w:val="16"/>
                <w:szCs w:val="16"/>
                <w:lang w:eastAsia="tr-TR"/>
              </w:rPr>
            </w:pPr>
            <w:r w:rsidRPr="00FA1CDF">
              <w:rPr>
                <w:sz w:val="16"/>
                <w:szCs w:val="16"/>
                <w:lang w:eastAsia="tr-TR"/>
              </w:rPr>
              <w:t>0,00003</w:t>
            </w:r>
          </w:p>
          <w:p w:rsidR="006B3FD9" w:rsidRPr="00FA1CDF" w:rsidRDefault="006B3FD9" w:rsidP="000579E6">
            <w:pPr>
              <w:spacing w:line="240" w:lineRule="atLeast"/>
              <w:jc w:val="center"/>
              <w:rPr>
                <w:sz w:val="16"/>
                <w:szCs w:val="16"/>
                <w:lang w:eastAsia="tr-TR"/>
              </w:rPr>
            </w:pPr>
          </w:p>
        </w:tc>
      </w:tr>
      <w:tr w:rsidR="006B3FD9" w:rsidRPr="00911D98" w:rsidTr="000579E6">
        <w:tc>
          <w:tcPr>
            <w:tcW w:w="2303" w:type="dxa"/>
          </w:tcPr>
          <w:p w:rsidR="006B3FD9" w:rsidRPr="00FA1CDF" w:rsidRDefault="006B3FD9" w:rsidP="000579E6">
            <w:pPr>
              <w:spacing w:line="240" w:lineRule="atLeast"/>
              <w:rPr>
                <w:sz w:val="16"/>
                <w:szCs w:val="16"/>
                <w:lang w:eastAsia="tr-TR"/>
              </w:rPr>
            </w:pPr>
            <w:proofErr w:type="gramStart"/>
            <w:r w:rsidRPr="00FA1CDF">
              <w:rPr>
                <w:sz w:val="16"/>
                <w:szCs w:val="16"/>
                <w:lang w:eastAsia="tr-TR"/>
              </w:rPr>
              <w:t>1,2,3,7,8</w:t>
            </w:r>
            <w:proofErr w:type="gramEnd"/>
            <w:r w:rsidRPr="00FA1CDF">
              <w:rPr>
                <w:sz w:val="16"/>
                <w:szCs w:val="16"/>
                <w:lang w:eastAsia="tr-TR"/>
              </w:rPr>
              <w:t>-</w:t>
            </w:r>
            <w:proofErr w:type="spellStart"/>
            <w:r w:rsidRPr="00FA1CDF">
              <w:rPr>
                <w:sz w:val="16"/>
                <w:szCs w:val="16"/>
                <w:lang w:eastAsia="tr-TR"/>
              </w:rPr>
              <w:t>PeCDF</w:t>
            </w:r>
            <w:proofErr w:type="spellEnd"/>
          </w:p>
        </w:tc>
        <w:tc>
          <w:tcPr>
            <w:tcW w:w="2303" w:type="dxa"/>
          </w:tcPr>
          <w:p w:rsidR="006B3FD9" w:rsidRPr="00FA1CDF" w:rsidRDefault="006B3FD9" w:rsidP="000579E6">
            <w:pPr>
              <w:spacing w:line="240" w:lineRule="atLeast"/>
              <w:jc w:val="center"/>
              <w:rPr>
                <w:sz w:val="16"/>
                <w:szCs w:val="16"/>
                <w:lang w:eastAsia="tr-TR"/>
              </w:rPr>
            </w:pPr>
            <w:r w:rsidRPr="00FA1CDF">
              <w:rPr>
                <w:sz w:val="16"/>
                <w:szCs w:val="16"/>
                <w:lang w:eastAsia="tr-TR"/>
              </w:rPr>
              <w:t>0,03</w:t>
            </w:r>
          </w:p>
        </w:tc>
        <w:tc>
          <w:tcPr>
            <w:tcW w:w="2303" w:type="dxa"/>
          </w:tcPr>
          <w:p w:rsidR="006B3FD9" w:rsidRPr="00FA1CDF" w:rsidRDefault="006B3FD9" w:rsidP="000579E6">
            <w:pPr>
              <w:spacing w:line="240" w:lineRule="atLeast"/>
              <w:rPr>
                <w:sz w:val="16"/>
                <w:szCs w:val="16"/>
                <w:lang w:eastAsia="tr-TR"/>
              </w:rPr>
            </w:pPr>
            <w:r w:rsidRPr="00FA1CDF">
              <w:rPr>
                <w:sz w:val="16"/>
                <w:szCs w:val="16"/>
                <w:lang w:eastAsia="tr-TR"/>
              </w:rPr>
              <w:t>PCB 114</w:t>
            </w:r>
          </w:p>
          <w:p w:rsidR="006B3FD9" w:rsidRPr="00FA1CDF" w:rsidRDefault="006B3FD9" w:rsidP="000579E6">
            <w:pPr>
              <w:spacing w:line="240" w:lineRule="atLeast"/>
              <w:rPr>
                <w:sz w:val="16"/>
                <w:szCs w:val="16"/>
                <w:lang w:eastAsia="tr-TR"/>
              </w:rPr>
            </w:pPr>
          </w:p>
        </w:tc>
        <w:tc>
          <w:tcPr>
            <w:tcW w:w="2303" w:type="dxa"/>
          </w:tcPr>
          <w:p w:rsidR="006B3FD9" w:rsidRPr="00FA1CDF" w:rsidRDefault="006B3FD9" w:rsidP="000579E6">
            <w:pPr>
              <w:spacing w:line="240" w:lineRule="atLeast"/>
              <w:jc w:val="center"/>
              <w:rPr>
                <w:sz w:val="16"/>
                <w:szCs w:val="16"/>
                <w:lang w:eastAsia="tr-TR"/>
              </w:rPr>
            </w:pPr>
            <w:r w:rsidRPr="00FA1CDF">
              <w:rPr>
                <w:sz w:val="16"/>
                <w:szCs w:val="16"/>
                <w:lang w:eastAsia="tr-TR"/>
              </w:rPr>
              <w:t>0,00003</w:t>
            </w:r>
          </w:p>
          <w:p w:rsidR="006B3FD9" w:rsidRPr="00FA1CDF" w:rsidRDefault="006B3FD9" w:rsidP="000579E6">
            <w:pPr>
              <w:spacing w:line="240" w:lineRule="atLeast"/>
              <w:jc w:val="center"/>
              <w:rPr>
                <w:sz w:val="16"/>
                <w:szCs w:val="16"/>
                <w:lang w:eastAsia="tr-TR"/>
              </w:rPr>
            </w:pPr>
          </w:p>
        </w:tc>
      </w:tr>
      <w:tr w:rsidR="006B3FD9" w:rsidRPr="00911D98" w:rsidTr="000579E6">
        <w:tc>
          <w:tcPr>
            <w:tcW w:w="2303" w:type="dxa"/>
          </w:tcPr>
          <w:p w:rsidR="006B3FD9" w:rsidRPr="00FA1CDF" w:rsidRDefault="006B3FD9" w:rsidP="000579E6">
            <w:pPr>
              <w:spacing w:line="240" w:lineRule="atLeast"/>
              <w:rPr>
                <w:sz w:val="16"/>
                <w:szCs w:val="16"/>
                <w:lang w:eastAsia="tr-TR"/>
              </w:rPr>
            </w:pPr>
            <w:proofErr w:type="gramStart"/>
            <w:r w:rsidRPr="00FA1CDF">
              <w:rPr>
                <w:sz w:val="16"/>
                <w:szCs w:val="16"/>
                <w:lang w:eastAsia="tr-TR"/>
              </w:rPr>
              <w:t>2,3,4,7,8</w:t>
            </w:r>
            <w:proofErr w:type="gramEnd"/>
            <w:r w:rsidRPr="00FA1CDF">
              <w:rPr>
                <w:sz w:val="16"/>
                <w:szCs w:val="16"/>
                <w:lang w:eastAsia="tr-TR"/>
              </w:rPr>
              <w:t>-</w:t>
            </w:r>
            <w:proofErr w:type="spellStart"/>
            <w:r w:rsidRPr="00FA1CDF">
              <w:rPr>
                <w:sz w:val="16"/>
                <w:szCs w:val="16"/>
                <w:lang w:eastAsia="tr-TR"/>
              </w:rPr>
              <w:t>PeCDF</w:t>
            </w:r>
            <w:proofErr w:type="spellEnd"/>
          </w:p>
        </w:tc>
        <w:tc>
          <w:tcPr>
            <w:tcW w:w="2303" w:type="dxa"/>
          </w:tcPr>
          <w:p w:rsidR="006B3FD9" w:rsidRPr="00FA1CDF" w:rsidRDefault="006B3FD9" w:rsidP="000579E6">
            <w:pPr>
              <w:spacing w:line="240" w:lineRule="atLeast"/>
              <w:jc w:val="center"/>
              <w:rPr>
                <w:sz w:val="16"/>
                <w:szCs w:val="16"/>
                <w:lang w:eastAsia="tr-TR"/>
              </w:rPr>
            </w:pPr>
            <w:r w:rsidRPr="00FA1CDF">
              <w:rPr>
                <w:sz w:val="16"/>
                <w:szCs w:val="16"/>
                <w:lang w:eastAsia="tr-TR"/>
              </w:rPr>
              <w:t>0,3</w:t>
            </w:r>
          </w:p>
        </w:tc>
        <w:tc>
          <w:tcPr>
            <w:tcW w:w="2303" w:type="dxa"/>
          </w:tcPr>
          <w:p w:rsidR="006B3FD9" w:rsidRPr="00FA1CDF" w:rsidRDefault="006B3FD9" w:rsidP="000579E6">
            <w:pPr>
              <w:spacing w:line="240" w:lineRule="atLeast"/>
              <w:rPr>
                <w:sz w:val="16"/>
                <w:szCs w:val="16"/>
                <w:lang w:eastAsia="tr-TR"/>
              </w:rPr>
            </w:pPr>
            <w:r w:rsidRPr="00FA1CDF">
              <w:rPr>
                <w:sz w:val="16"/>
                <w:szCs w:val="16"/>
                <w:lang w:eastAsia="tr-TR"/>
              </w:rPr>
              <w:t>PCB 118</w:t>
            </w:r>
          </w:p>
          <w:p w:rsidR="006B3FD9" w:rsidRPr="00FA1CDF" w:rsidRDefault="006B3FD9" w:rsidP="000579E6">
            <w:pPr>
              <w:spacing w:line="240" w:lineRule="atLeast"/>
              <w:rPr>
                <w:sz w:val="16"/>
                <w:szCs w:val="16"/>
                <w:lang w:eastAsia="tr-TR"/>
              </w:rPr>
            </w:pPr>
          </w:p>
        </w:tc>
        <w:tc>
          <w:tcPr>
            <w:tcW w:w="2303" w:type="dxa"/>
          </w:tcPr>
          <w:p w:rsidR="006B3FD9" w:rsidRPr="00FA1CDF" w:rsidRDefault="006B3FD9" w:rsidP="000579E6">
            <w:pPr>
              <w:spacing w:line="240" w:lineRule="atLeast"/>
              <w:jc w:val="center"/>
              <w:rPr>
                <w:sz w:val="16"/>
                <w:szCs w:val="16"/>
                <w:lang w:eastAsia="tr-TR"/>
              </w:rPr>
            </w:pPr>
            <w:r w:rsidRPr="00FA1CDF">
              <w:rPr>
                <w:sz w:val="16"/>
                <w:szCs w:val="16"/>
                <w:lang w:eastAsia="tr-TR"/>
              </w:rPr>
              <w:t>0,00003</w:t>
            </w:r>
          </w:p>
          <w:p w:rsidR="006B3FD9" w:rsidRPr="00FA1CDF" w:rsidRDefault="006B3FD9" w:rsidP="000579E6">
            <w:pPr>
              <w:spacing w:line="240" w:lineRule="atLeast"/>
              <w:jc w:val="center"/>
              <w:rPr>
                <w:sz w:val="16"/>
                <w:szCs w:val="16"/>
                <w:lang w:eastAsia="tr-TR"/>
              </w:rPr>
            </w:pPr>
          </w:p>
        </w:tc>
      </w:tr>
      <w:tr w:rsidR="006B3FD9" w:rsidRPr="00911D98" w:rsidTr="000579E6">
        <w:tc>
          <w:tcPr>
            <w:tcW w:w="2303" w:type="dxa"/>
          </w:tcPr>
          <w:p w:rsidR="006B3FD9" w:rsidRPr="00FA1CDF" w:rsidRDefault="006B3FD9" w:rsidP="000579E6">
            <w:pPr>
              <w:spacing w:line="240" w:lineRule="atLeast"/>
              <w:rPr>
                <w:sz w:val="16"/>
                <w:szCs w:val="16"/>
                <w:lang w:eastAsia="tr-TR"/>
              </w:rPr>
            </w:pPr>
            <w:proofErr w:type="gramStart"/>
            <w:r w:rsidRPr="00FA1CDF">
              <w:rPr>
                <w:sz w:val="16"/>
                <w:szCs w:val="16"/>
                <w:lang w:eastAsia="tr-TR"/>
              </w:rPr>
              <w:t>1,2,3,4,7,8</w:t>
            </w:r>
            <w:proofErr w:type="gramEnd"/>
            <w:r w:rsidRPr="00FA1CDF">
              <w:rPr>
                <w:sz w:val="16"/>
                <w:szCs w:val="16"/>
                <w:lang w:eastAsia="tr-TR"/>
              </w:rPr>
              <w:t>-</w:t>
            </w:r>
            <w:proofErr w:type="spellStart"/>
            <w:r w:rsidRPr="00FA1CDF">
              <w:rPr>
                <w:sz w:val="16"/>
                <w:szCs w:val="16"/>
                <w:lang w:eastAsia="tr-TR"/>
              </w:rPr>
              <w:t>HxCDF</w:t>
            </w:r>
            <w:proofErr w:type="spellEnd"/>
          </w:p>
        </w:tc>
        <w:tc>
          <w:tcPr>
            <w:tcW w:w="2303" w:type="dxa"/>
          </w:tcPr>
          <w:p w:rsidR="006B3FD9" w:rsidRPr="00FA1CDF" w:rsidRDefault="006B3FD9" w:rsidP="000579E6">
            <w:pPr>
              <w:spacing w:line="240" w:lineRule="atLeast"/>
              <w:jc w:val="center"/>
              <w:rPr>
                <w:sz w:val="16"/>
                <w:szCs w:val="16"/>
                <w:lang w:eastAsia="tr-TR"/>
              </w:rPr>
            </w:pPr>
            <w:r w:rsidRPr="00FA1CDF">
              <w:rPr>
                <w:sz w:val="16"/>
                <w:szCs w:val="16"/>
                <w:lang w:eastAsia="tr-TR"/>
              </w:rPr>
              <w:t>0,1</w:t>
            </w:r>
          </w:p>
        </w:tc>
        <w:tc>
          <w:tcPr>
            <w:tcW w:w="2303" w:type="dxa"/>
          </w:tcPr>
          <w:p w:rsidR="006B3FD9" w:rsidRPr="00FA1CDF" w:rsidRDefault="006B3FD9" w:rsidP="000579E6">
            <w:pPr>
              <w:spacing w:line="240" w:lineRule="atLeast"/>
              <w:rPr>
                <w:sz w:val="16"/>
                <w:szCs w:val="16"/>
                <w:lang w:eastAsia="tr-TR"/>
              </w:rPr>
            </w:pPr>
            <w:r w:rsidRPr="00FA1CDF">
              <w:rPr>
                <w:sz w:val="16"/>
                <w:szCs w:val="16"/>
                <w:lang w:eastAsia="tr-TR"/>
              </w:rPr>
              <w:t>PCB 123</w:t>
            </w:r>
          </w:p>
          <w:p w:rsidR="006B3FD9" w:rsidRPr="00FA1CDF" w:rsidRDefault="006B3FD9" w:rsidP="000579E6">
            <w:pPr>
              <w:spacing w:line="240" w:lineRule="atLeast"/>
              <w:rPr>
                <w:sz w:val="16"/>
                <w:szCs w:val="16"/>
                <w:lang w:eastAsia="tr-TR"/>
              </w:rPr>
            </w:pPr>
          </w:p>
        </w:tc>
        <w:tc>
          <w:tcPr>
            <w:tcW w:w="2303" w:type="dxa"/>
          </w:tcPr>
          <w:p w:rsidR="006B3FD9" w:rsidRPr="00FA1CDF" w:rsidRDefault="006B3FD9" w:rsidP="000579E6">
            <w:pPr>
              <w:spacing w:line="240" w:lineRule="atLeast"/>
              <w:jc w:val="center"/>
              <w:rPr>
                <w:sz w:val="16"/>
                <w:szCs w:val="16"/>
                <w:lang w:eastAsia="tr-TR"/>
              </w:rPr>
            </w:pPr>
            <w:r w:rsidRPr="00FA1CDF">
              <w:rPr>
                <w:sz w:val="16"/>
                <w:szCs w:val="16"/>
                <w:lang w:eastAsia="tr-TR"/>
              </w:rPr>
              <w:t>0,00003</w:t>
            </w:r>
          </w:p>
          <w:p w:rsidR="006B3FD9" w:rsidRPr="00FA1CDF" w:rsidRDefault="006B3FD9" w:rsidP="000579E6">
            <w:pPr>
              <w:spacing w:line="240" w:lineRule="atLeast"/>
              <w:jc w:val="center"/>
              <w:rPr>
                <w:sz w:val="16"/>
                <w:szCs w:val="16"/>
                <w:lang w:eastAsia="tr-TR"/>
              </w:rPr>
            </w:pPr>
          </w:p>
        </w:tc>
      </w:tr>
      <w:tr w:rsidR="006B3FD9" w:rsidRPr="00911D98" w:rsidTr="000579E6">
        <w:tc>
          <w:tcPr>
            <w:tcW w:w="2303" w:type="dxa"/>
          </w:tcPr>
          <w:p w:rsidR="006B3FD9" w:rsidRPr="00FA1CDF" w:rsidRDefault="006B3FD9" w:rsidP="000579E6">
            <w:pPr>
              <w:spacing w:line="240" w:lineRule="atLeast"/>
              <w:rPr>
                <w:sz w:val="16"/>
                <w:szCs w:val="16"/>
                <w:lang w:eastAsia="tr-TR"/>
              </w:rPr>
            </w:pPr>
            <w:proofErr w:type="gramStart"/>
            <w:r w:rsidRPr="00FA1CDF">
              <w:rPr>
                <w:sz w:val="16"/>
                <w:szCs w:val="16"/>
                <w:lang w:eastAsia="tr-TR"/>
              </w:rPr>
              <w:t>1,2,3,6,7,8</w:t>
            </w:r>
            <w:proofErr w:type="gramEnd"/>
            <w:r w:rsidRPr="00FA1CDF">
              <w:rPr>
                <w:sz w:val="16"/>
                <w:szCs w:val="16"/>
                <w:lang w:eastAsia="tr-TR"/>
              </w:rPr>
              <w:t>-</w:t>
            </w:r>
            <w:proofErr w:type="spellStart"/>
            <w:r w:rsidRPr="00FA1CDF">
              <w:rPr>
                <w:sz w:val="16"/>
                <w:szCs w:val="16"/>
                <w:lang w:eastAsia="tr-TR"/>
              </w:rPr>
              <w:t>HxCDF</w:t>
            </w:r>
            <w:proofErr w:type="spellEnd"/>
          </w:p>
        </w:tc>
        <w:tc>
          <w:tcPr>
            <w:tcW w:w="2303" w:type="dxa"/>
          </w:tcPr>
          <w:p w:rsidR="006B3FD9" w:rsidRPr="00FA1CDF" w:rsidRDefault="006B3FD9" w:rsidP="000579E6">
            <w:pPr>
              <w:spacing w:line="240" w:lineRule="atLeast"/>
              <w:jc w:val="center"/>
              <w:rPr>
                <w:sz w:val="16"/>
                <w:szCs w:val="16"/>
                <w:lang w:eastAsia="tr-TR"/>
              </w:rPr>
            </w:pPr>
            <w:r w:rsidRPr="00FA1CDF">
              <w:rPr>
                <w:sz w:val="16"/>
                <w:szCs w:val="16"/>
                <w:lang w:eastAsia="tr-TR"/>
              </w:rPr>
              <w:t>0,1</w:t>
            </w:r>
          </w:p>
        </w:tc>
        <w:tc>
          <w:tcPr>
            <w:tcW w:w="2303" w:type="dxa"/>
          </w:tcPr>
          <w:p w:rsidR="006B3FD9" w:rsidRPr="00FA1CDF" w:rsidRDefault="006B3FD9" w:rsidP="000579E6">
            <w:pPr>
              <w:spacing w:line="240" w:lineRule="atLeast"/>
              <w:rPr>
                <w:sz w:val="16"/>
                <w:szCs w:val="16"/>
                <w:lang w:eastAsia="tr-TR"/>
              </w:rPr>
            </w:pPr>
            <w:r w:rsidRPr="00FA1CDF">
              <w:rPr>
                <w:sz w:val="16"/>
                <w:szCs w:val="16"/>
                <w:lang w:eastAsia="tr-TR"/>
              </w:rPr>
              <w:t>PCB 156</w:t>
            </w:r>
          </w:p>
          <w:p w:rsidR="006B3FD9" w:rsidRPr="00FA1CDF" w:rsidRDefault="006B3FD9" w:rsidP="000579E6">
            <w:pPr>
              <w:spacing w:line="240" w:lineRule="atLeast"/>
              <w:rPr>
                <w:sz w:val="16"/>
                <w:szCs w:val="16"/>
                <w:lang w:eastAsia="tr-TR"/>
              </w:rPr>
            </w:pPr>
          </w:p>
        </w:tc>
        <w:tc>
          <w:tcPr>
            <w:tcW w:w="2303" w:type="dxa"/>
          </w:tcPr>
          <w:p w:rsidR="006B3FD9" w:rsidRPr="00FA1CDF" w:rsidRDefault="006B3FD9" w:rsidP="000579E6">
            <w:pPr>
              <w:spacing w:line="240" w:lineRule="atLeast"/>
              <w:jc w:val="center"/>
              <w:rPr>
                <w:sz w:val="16"/>
                <w:szCs w:val="16"/>
                <w:lang w:eastAsia="tr-TR"/>
              </w:rPr>
            </w:pPr>
            <w:r w:rsidRPr="00FA1CDF">
              <w:rPr>
                <w:sz w:val="16"/>
                <w:szCs w:val="16"/>
                <w:lang w:eastAsia="tr-TR"/>
              </w:rPr>
              <w:t>0,00003</w:t>
            </w:r>
          </w:p>
          <w:p w:rsidR="006B3FD9" w:rsidRPr="00FA1CDF" w:rsidRDefault="006B3FD9" w:rsidP="000579E6">
            <w:pPr>
              <w:spacing w:line="240" w:lineRule="atLeast"/>
              <w:jc w:val="center"/>
              <w:rPr>
                <w:sz w:val="16"/>
                <w:szCs w:val="16"/>
                <w:lang w:eastAsia="tr-TR"/>
              </w:rPr>
            </w:pPr>
          </w:p>
        </w:tc>
      </w:tr>
      <w:tr w:rsidR="006B3FD9" w:rsidRPr="00911D98" w:rsidTr="000579E6">
        <w:tc>
          <w:tcPr>
            <w:tcW w:w="2303" w:type="dxa"/>
          </w:tcPr>
          <w:p w:rsidR="006B3FD9" w:rsidRPr="00FA1CDF" w:rsidRDefault="006B3FD9" w:rsidP="000579E6">
            <w:pPr>
              <w:spacing w:line="240" w:lineRule="atLeast"/>
              <w:rPr>
                <w:sz w:val="16"/>
                <w:szCs w:val="16"/>
                <w:lang w:eastAsia="tr-TR"/>
              </w:rPr>
            </w:pPr>
            <w:proofErr w:type="gramStart"/>
            <w:r w:rsidRPr="00FA1CDF">
              <w:rPr>
                <w:sz w:val="16"/>
                <w:szCs w:val="16"/>
                <w:lang w:eastAsia="tr-TR"/>
              </w:rPr>
              <w:t>1,2,3,7,8,9</w:t>
            </w:r>
            <w:proofErr w:type="gramEnd"/>
            <w:r w:rsidRPr="00FA1CDF">
              <w:rPr>
                <w:sz w:val="16"/>
                <w:szCs w:val="16"/>
                <w:lang w:eastAsia="tr-TR"/>
              </w:rPr>
              <w:t>-</w:t>
            </w:r>
            <w:proofErr w:type="spellStart"/>
            <w:r w:rsidRPr="00FA1CDF">
              <w:rPr>
                <w:sz w:val="16"/>
                <w:szCs w:val="16"/>
                <w:lang w:eastAsia="tr-TR"/>
              </w:rPr>
              <w:t>HxCDF</w:t>
            </w:r>
            <w:proofErr w:type="spellEnd"/>
          </w:p>
        </w:tc>
        <w:tc>
          <w:tcPr>
            <w:tcW w:w="2303" w:type="dxa"/>
          </w:tcPr>
          <w:p w:rsidR="006B3FD9" w:rsidRPr="00FA1CDF" w:rsidRDefault="006B3FD9" w:rsidP="000579E6">
            <w:pPr>
              <w:spacing w:line="240" w:lineRule="atLeast"/>
              <w:jc w:val="center"/>
              <w:rPr>
                <w:sz w:val="16"/>
                <w:szCs w:val="16"/>
                <w:lang w:eastAsia="tr-TR"/>
              </w:rPr>
            </w:pPr>
            <w:r w:rsidRPr="00FA1CDF">
              <w:rPr>
                <w:sz w:val="16"/>
                <w:szCs w:val="16"/>
                <w:lang w:eastAsia="tr-TR"/>
              </w:rPr>
              <w:t>0,1</w:t>
            </w:r>
          </w:p>
        </w:tc>
        <w:tc>
          <w:tcPr>
            <w:tcW w:w="2303" w:type="dxa"/>
          </w:tcPr>
          <w:p w:rsidR="006B3FD9" w:rsidRPr="00FA1CDF" w:rsidRDefault="006B3FD9" w:rsidP="000579E6">
            <w:pPr>
              <w:spacing w:line="240" w:lineRule="atLeast"/>
              <w:rPr>
                <w:sz w:val="16"/>
                <w:szCs w:val="16"/>
                <w:lang w:eastAsia="tr-TR"/>
              </w:rPr>
            </w:pPr>
            <w:r w:rsidRPr="00FA1CDF">
              <w:rPr>
                <w:sz w:val="16"/>
                <w:szCs w:val="16"/>
                <w:lang w:eastAsia="tr-TR"/>
              </w:rPr>
              <w:t>PCB 157</w:t>
            </w:r>
          </w:p>
          <w:p w:rsidR="006B3FD9" w:rsidRPr="00FA1CDF" w:rsidRDefault="006B3FD9" w:rsidP="000579E6">
            <w:pPr>
              <w:spacing w:line="240" w:lineRule="atLeast"/>
              <w:rPr>
                <w:sz w:val="16"/>
                <w:szCs w:val="16"/>
                <w:lang w:eastAsia="tr-TR"/>
              </w:rPr>
            </w:pPr>
          </w:p>
        </w:tc>
        <w:tc>
          <w:tcPr>
            <w:tcW w:w="2303" w:type="dxa"/>
          </w:tcPr>
          <w:p w:rsidR="006B3FD9" w:rsidRPr="00FA1CDF" w:rsidRDefault="006B3FD9" w:rsidP="000579E6">
            <w:pPr>
              <w:spacing w:line="240" w:lineRule="atLeast"/>
              <w:jc w:val="center"/>
              <w:rPr>
                <w:sz w:val="16"/>
                <w:szCs w:val="16"/>
                <w:lang w:eastAsia="tr-TR"/>
              </w:rPr>
            </w:pPr>
            <w:r w:rsidRPr="00FA1CDF">
              <w:rPr>
                <w:sz w:val="16"/>
                <w:szCs w:val="16"/>
                <w:lang w:eastAsia="tr-TR"/>
              </w:rPr>
              <w:t>0,00003</w:t>
            </w:r>
          </w:p>
          <w:p w:rsidR="006B3FD9" w:rsidRPr="00FA1CDF" w:rsidRDefault="006B3FD9" w:rsidP="000579E6">
            <w:pPr>
              <w:spacing w:line="240" w:lineRule="atLeast"/>
              <w:jc w:val="center"/>
              <w:rPr>
                <w:sz w:val="16"/>
                <w:szCs w:val="16"/>
                <w:lang w:eastAsia="tr-TR"/>
              </w:rPr>
            </w:pPr>
          </w:p>
        </w:tc>
      </w:tr>
      <w:tr w:rsidR="006B3FD9" w:rsidRPr="00911D98" w:rsidTr="000579E6">
        <w:tc>
          <w:tcPr>
            <w:tcW w:w="2303" w:type="dxa"/>
          </w:tcPr>
          <w:p w:rsidR="006B3FD9" w:rsidRPr="00FA1CDF" w:rsidRDefault="006B3FD9" w:rsidP="000579E6">
            <w:pPr>
              <w:spacing w:line="240" w:lineRule="atLeast"/>
              <w:rPr>
                <w:sz w:val="16"/>
                <w:szCs w:val="16"/>
                <w:lang w:eastAsia="tr-TR"/>
              </w:rPr>
            </w:pPr>
            <w:proofErr w:type="gramStart"/>
            <w:r w:rsidRPr="00FA1CDF">
              <w:rPr>
                <w:sz w:val="16"/>
                <w:szCs w:val="16"/>
                <w:lang w:eastAsia="tr-TR"/>
              </w:rPr>
              <w:t>2,3,4,6,7,8</w:t>
            </w:r>
            <w:proofErr w:type="gramEnd"/>
            <w:r w:rsidRPr="00FA1CDF">
              <w:rPr>
                <w:sz w:val="16"/>
                <w:szCs w:val="16"/>
                <w:lang w:eastAsia="tr-TR"/>
              </w:rPr>
              <w:t>-</w:t>
            </w:r>
            <w:proofErr w:type="spellStart"/>
            <w:r w:rsidRPr="00FA1CDF">
              <w:rPr>
                <w:sz w:val="16"/>
                <w:szCs w:val="16"/>
                <w:lang w:eastAsia="tr-TR"/>
              </w:rPr>
              <w:t>HxCDF</w:t>
            </w:r>
            <w:proofErr w:type="spellEnd"/>
          </w:p>
        </w:tc>
        <w:tc>
          <w:tcPr>
            <w:tcW w:w="2303" w:type="dxa"/>
          </w:tcPr>
          <w:p w:rsidR="006B3FD9" w:rsidRPr="00FA1CDF" w:rsidRDefault="006B3FD9" w:rsidP="000579E6">
            <w:pPr>
              <w:spacing w:line="240" w:lineRule="atLeast"/>
              <w:jc w:val="center"/>
              <w:rPr>
                <w:sz w:val="16"/>
                <w:szCs w:val="16"/>
                <w:lang w:eastAsia="tr-TR"/>
              </w:rPr>
            </w:pPr>
            <w:r w:rsidRPr="00FA1CDF">
              <w:rPr>
                <w:sz w:val="16"/>
                <w:szCs w:val="16"/>
                <w:lang w:eastAsia="tr-TR"/>
              </w:rPr>
              <w:t>0,1</w:t>
            </w:r>
          </w:p>
        </w:tc>
        <w:tc>
          <w:tcPr>
            <w:tcW w:w="2303" w:type="dxa"/>
          </w:tcPr>
          <w:p w:rsidR="006B3FD9" w:rsidRPr="00FA1CDF" w:rsidRDefault="006B3FD9" w:rsidP="000579E6">
            <w:pPr>
              <w:spacing w:line="240" w:lineRule="atLeast"/>
              <w:rPr>
                <w:sz w:val="16"/>
                <w:szCs w:val="16"/>
                <w:lang w:eastAsia="tr-TR"/>
              </w:rPr>
            </w:pPr>
            <w:r w:rsidRPr="00FA1CDF">
              <w:rPr>
                <w:sz w:val="16"/>
                <w:szCs w:val="16"/>
                <w:lang w:eastAsia="tr-TR"/>
              </w:rPr>
              <w:t>PCB 167</w:t>
            </w:r>
          </w:p>
          <w:p w:rsidR="006B3FD9" w:rsidRPr="00FA1CDF" w:rsidRDefault="006B3FD9" w:rsidP="000579E6">
            <w:pPr>
              <w:spacing w:line="240" w:lineRule="atLeast"/>
              <w:rPr>
                <w:sz w:val="16"/>
                <w:szCs w:val="16"/>
                <w:lang w:eastAsia="tr-TR"/>
              </w:rPr>
            </w:pPr>
          </w:p>
        </w:tc>
        <w:tc>
          <w:tcPr>
            <w:tcW w:w="2303" w:type="dxa"/>
          </w:tcPr>
          <w:p w:rsidR="006B3FD9" w:rsidRPr="00FA1CDF" w:rsidRDefault="006B3FD9" w:rsidP="000579E6">
            <w:pPr>
              <w:spacing w:line="240" w:lineRule="atLeast"/>
              <w:jc w:val="center"/>
              <w:rPr>
                <w:sz w:val="16"/>
                <w:szCs w:val="16"/>
                <w:lang w:eastAsia="tr-TR"/>
              </w:rPr>
            </w:pPr>
            <w:r w:rsidRPr="00FA1CDF">
              <w:rPr>
                <w:sz w:val="16"/>
                <w:szCs w:val="16"/>
                <w:lang w:eastAsia="tr-TR"/>
              </w:rPr>
              <w:t>0,00003</w:t>
            </w:r>
          </w:p>
        </w:tc>
      </w:tr>
      <w:tr w:rsidR="006B3FD9" w:rsidRPr="00911D98" w:rsidTr="000579E6">
        <w:tc>
          <w:tcPr>
            <w:tcW w:w="2303" w:type="dxa"/>
          </w:tcPr>
          <w:p w:rsidR="006B3FD9" w:rsidRPr="00FA1CDF" w:rsidRDefault="006B3FD9" w:rsidP="000579E6">
            <w:pPr>
              <w:spacing w:line="240" w:lineRule="atLeast"/>
              <w:rPr>
                <w:sz w:val="16"/>
                <w:szCs w:val="16"/>
                <w:lang w:eastAsia="tr-TR"/>
              </w:rPr>
            </w:pPr>
            <w:proofErr w:type="gramStart"/>
            <w:r w:rsidRPr="00FA1CDF">
              <w:rPr>
                <w:sz w:val="16"/>
                <w:szCs w:val="16"/>
                <w:lang w:eastAsia="tr-TR"/>
              </w:rPr>
              <w:t>1,2,3,4,6,7,8</w:t>
            </w:r>
            <w:proofErr w:type="gramEnd"/>
            <w:r w:rsidRPr="00FA1CDF">
              <w:rPr>
                <w:sz w:val="16"/>
                <w:szCs w:val="16"/>
                <w:lang w:eastAsia="tr-TR"/>
              </w:rPr>
              <w:t>-</w:t>
            </w:r>
            <w:proofErr w:type="spellStart"/>
            <w:r w:rsidRPr="00FA1CDF">
              <w:rPr>
                <w:sz w:val="16"/>
                <w:szCs w:val="16"/>
                <w:lang w:eastAsia="tr-TR"/>
              </w:rPr>
              <w:t>HpCDF</w:t>
            </w:r>
            <w:proofErr w:type="spellEnd"/>
          </w:p>
        </w:tc>
        <w:tc>
          <w:tcPr>
            <w:tcW w:w="2303" w:type="dxa"/>
          </w:tcPr>
          <w:p w:rsidR="006B3FD9" w:rsidRPr="00FA1CDF" w:rsidRDefault="006B3FD9" w:rsidP="000579E6">
            <w:pPr>
              <w:spacing w:line="240" w:lineRule="atLeast"/>
              <w:jc w:val="center"/>
              <w:rPr>
                <w:sz w:val="16"/>
                <w:szCs w:val="16"/>
                <w:lang w:eastAsia="tr-TR"/>
              </w:rPr>
            </w:pPr>
            <w:r w:rsidRPr="00FA1CDF">
              <w:rPr>
                <w:sz w:val="16"/>
                <w:szCs w:val="16"/>
                <w:lang w:eastAsia="tr-TR"/>
              </w:rPr>
              <w:t>0,01</w:t>
            </w:r>
          </w:p>
        </w:tc>
        <w:tc>
          <w:tcPr>
            <w:tcW w:w="2303" w:type="dxa"/>
          </w:tcPr>
          <w:p w:rsidR="006B3FD9" w:rsidRPr="00FA1CDF" w:rsidRDefault="006B3FD9" w:rsidP="000579E6">
            <w:pPr>
              <w:spacing w:line="240" w:lineRule="atLeast"/>
              <w:rPr>
                <w:sz w:val="16"/>
                <w:szCs w:val="16"/>
                <w:lang w:eastAsia="tr-TR"/>
              </w:rPr>
            </w:pPr>
            <w:r w:rsidRPr="00FA1CDF">
              <w:rPr>
                <w:sz w:val="16"/>
                <w:szCs w:val="16"/>
                <w:lang w:eastAsia="tr-TR"/>
              </w:rPr>
              <w:t>PCB 189</w:t>
            </w:r>
          </w:p>
          <w:p w:rsidR="006B3FD9" w:rsidRPr="00FA1CDF" w:rsidRDefault="006B3FD9" w:rsidP="000579E6">
            <w:pPr>
              <w:spacing w:line="240" w:lineRule="atLeast"/>
              <w:rPr>
                <w:sz w:val="16"/>
                <w:szCs w:val="16"/>
                <w:lang w:eastAsia="tr-TR"/>
              </w:rPr>
            </w:pPr>
          </w:p>
        </w:tc>
        <w:tc>
          <w:tcPr>
            <w:tcW w:w="2303" w:type="dxa"/>
          </w:tcPr>
          <w:p w:rsidR="006B3FD9" w:rsidRPr="00FA1CDF" w:rsidRDefault="006B3FD9" w:rsidP="000579E6">
            <w:pPr>
              <w:spacing w:line="240" w:lineRule="atLeast"/>
              <w:jc w:val="center"/>
              <w:rPr>
                <w:sz w:val="16"/>
                <w:szCs w:val="16"/>
                <w:lang w:eastAsia="tr-TR"/>
              </w:rPr>
            </w:pPr>
            <w:r w:rsidRPr="00FA1CDF">
              <w:rPr>
                <w:sz w:val="16"/>
                <w:szCs w:val="16"/>
                <w:lang w:eastAsia="tr-TR"/>
              </w:rPr>
              <w:t>0,00003</w:t>
            </w:r>
          </w:p>
        </w:tc>
      </w:tr>
      <w:tr w:rsidR="006B3FD9" w:rsidRPr="00911D98" w:rsidTr="000579E6">
        <w:tc>
          <w:tcPr>
            <w:tcW w:w="2303" w:type="dxa"/>
          </w:tcPr>
          <w:p w:rsidR="006B3FD9" w:rsidRPr="00FA1CDF" w:rsidRDefault="006B3FD9" w:rsidP="000579E6">
            <w:pPr>
              <w:spacing w:line="240" w:lineRule="atLeast"/>
              <w:rPr>
                <w:sz w:val="16"/>
                <w:szCs w:val="16"/>
                <w:lang w:eastAsia="tr-TR"/>
              </w:rPr>
            </w:pPr>
            <w:proofErr w:type="gramStart"/>
            <w:r w:rsidRPr="00FA1CDF">
              <w:rPr>
                <w:sz w:val="16"/>
                <w:szCs w:val="16"/>
                <w:lang w:eastAsia="tr-TR"/>
              </w:rPr>
              <w:t>1,2,3,4,7,8,9</w:t>
            </w:r>
            <w:proofErr w:type="gramEnd"/>
            <w:r w:rsidRPr="00FA1CDF">
              <w:rPr>
                <w:sz w:val="16"/>
                <w:szCs w:val="16"/>
                <w:lang w:eastAsia="tr-TR"/>
              </w:rPr>
              <w:t>-</w:t>
            </w:r>
            <w:proofErr w:type="spellStart"/>
            <w:r w:rsidRPr="00FA1CDF">
              <w:rPr>
                <w:sz w:val="16"/>
                <w:szCs w:val="16"/>
                <w:lang w:eastAsia="tr-TR"/>
              </w:rPr>
              <w:t>HpCDF</w:t>
            </w:r>
            <w:proofErr w:type="spellEnd"/>
          </w:p>
        </w:tc>
        <w:tc>
          <w:tcPr>
            <w:tcW w:w="2303" w:type="dxa"/>
          </w:tcPr>
          <w:p w:rsidR="006B3FD9" w:rsidRPr="00FA1CDF" w:rsidRDefault="006B3FD9" w:rsidP="000579E6">
            <w:pPr>
              <w:spacing w:line="240" w:lineRule="atLeast"/>
              <w:jc w:val="center"/>
              <w:rPr>
                <w:sz w:val="16"/>
                <w:szCs w:val="16"/>
                <w:lang w:eastAsia="tr-TR"/>
              </w:rPr>
            </w:pPr>
            <w:r w:rsidRPr="00FA1CDF">
              <w:rPr>
                <w:sz w:val="16"/>
                <w:szCs w:val="16"/>
                <w:lang w:eastAsia="tr-TR"/>
              </w:rPr>
              <w:t>0,01</w:t>
            </w:r>
          </w:p>
        </w:tc>
        <w:tc>
          <w:tcPr>
            <w:tcW w:w="2303" w:type="dxa"/>
          </w:tcPr>
          <w:p w:rsidR="006B3FD9" w:rsidRPr="00FA1CDF" w:rsidRDefault="006B3FD9" w:rsidP="000579E6">
            <w:pPr>
              <w:spacing w:line="240" w:lineRule="atLeast"/>
              <w:rPr>
                <w:sz w:val="16"/>
                <w:szCs w:val="16"/>
                <w:lang w:eastAsia="tr-TR"/>
              </w:rPr>
            </w:pPr>
          </w:p>
        </w:tc>
        <w:tc>
          <w:tcPr>
            <w:tcW w:w="2303" w:type="dxa"/>
          </w:tcPr>
          <w:p w:rsidR="006B3FD9" w:rsidRPr="00FA1CDF" w:rsidRDefault="006B3FD9" w:rsidP="000579E6">
            <w:pPr>
              <w:spacing w:line="240" w:lineRule="atLeast"/>
              <w:jc w:val="center"/>
              <w:rPr>
                <w:sz w:val="16"/>
                <w:szCs w:val="16"/>
                <w:lang w:eastAsia="tr-TR"/>
              </w:rPr>
            </w:pPr>
          </w:p>
        </w:tc>
      </w:tr>
      <w:tr w:rsidR="006B3FD9" w:rsidRPr="00911D98" w:rsidTr="000579E6">
        <w:tc>
          <w:tcPr>
            <w:tcW w:w="2303" w:type="dxa"/>
          </w:tcPr>
          <w:p w:rsidR="006B3FD9" w:rsidRPr="00FA1CDF" w:rsidRDefault="006B3FD9" w:rsidP="000579E6">
            <w:pPr>
              <w:spacing w:line="240" w:lineRule="atLeast"/>
              <w:rPr>
                <w:sz w:val="16"/>
                <w:szCs w:val="16"/>
                <w:lang w:eastAsia="tr-TR"/>
              </w:rPr>
            </w:pPr>
            <w:r w:rsidRPr="00FA1CDF">
              <w:rPr>
                <w:sz w:val="16"/>
                <w:szCs w:val="16"/>
                <w:lang w:eastAsia="tr-TR"/>
              </w:rPr>
              <w:t>OCDF</w:t>
            </w:r>
          </w:p>
        </w:tc>
        <w:tc>
          <w:tcPr>
            <w:tcW w:w="2303" w:type="dxa"/>
          </w:tcPr>
          <w:p w:rsidR="006B3FD9" w:rsidRPr="00FA1CDF" w:rsidRDefault="006B3FD9" w:rsidP="000579E6">
            <w:pPr>
              <w:spacing w:line="240" w:lineRule="atLeast"/>
              <w:jc w:val="center"/>
              <w:rPr>
                <w:sz w:val="16"/>
                <w:szCs w:val="16"/>
                <w:lang w:eastAsia="tr-TR"/>
              </w:rPr>
            </w:pPr>
            <w:r w:rsidRPr="00FA1CDF">
              <w:rPr>
                <w:sz w:val="16"/>
                <w:szCs w:val="16"/>
                <w:lang w:eastAsia="tr-TR"/>
              </w:rPr>
              <w:t>0,0003</w:t>
            </w:r>
          </w:p>
        </w:tc>
        <w:tc>
          <w:tcPr>
            <w:tcW w:w="2303" w:type="dxa"/>
          </w:tcPr>
          <w:p w:rsidR="006B3FD9" w:rsidRPr="00FA1CDF" w:rsidRDefault="006B3FD9" w:rsidP="000579E6">
            <w:pPr>
              <w:spacing w:line="240" w:lineRule="atLeast"/>
              <w:rPr>
                <w:sz w:val="16"/>
                <w:szCs w:val="16"/>
                <w:lang w:eastAsia="tr-TR"/>
              </w:rPr>
            </w:pPr>
          </w:p>
        </w:tc>
        <w:tc>
          <w:tcPr>
            <w:tcW w:w="2303" w:type="dxa"/>
          </w:tcPr>
          <w:p w:rsidR="006B3FD9" w:rsidRPr="00FA1CDF" w:rsidRDefault="006B3FD9" w:rsidP="000579E6">
            <w:pPr>
              <w:spacing w:line="240" w:lineRule="atLeast"/>
              <w:jc w:val="center"/>
              <w:rPr>
                <w:sz w:val="16"/>
                <w:szCs w:val="16"/>
                <w:lang w:eastAsia="tr-TR"/>
              </w:rPr>
            </w:pPr>
          </w:p>
        </w:tc>
      </w:tr>
    </w:tbl>
    <w:p w:rsidR="006B3FD9" w:rsidRPr="00643BCA" w:rsidRDefault="006B3FD9" w:rsidP="006B3FD9">
      <w:pPr>
        <w:spacing w:line="240" w:lineRule="atLeast"/>
        <w:jc w:val="both"/>
        <w:rPr>
          <w:color w:val="000000"/>
          <w:sz w:val="18"/>
          <w:szCs w:val="18"/>
        </w:rPr>
      </w:pPr>
      <w:r w:rsidRPr="00911D98">
        <w:rPr>
          <w:sz w:val="16"/>
          <w:szCs w:val="16"/>
        </w:rPr>
        <w:t xml:space="preserve">Kullanılan kısaltmalar; ‘T’ = </w:t>
      </w:r>
      <w:proofErr w:type="spellStart"/>
      <w:r w:rsidRPr="00911D98">
        <w:rPr>
          <w:sz w:val="16"/>
          <w:szCs w:val="16"/>
        </w:rPr>
        <w:t>tetra</w:t>
      </w:r>
      <w:proofErr w:type="spellEnd"/>
      <w:r w:rsidRPr="00911D98">
        <w:rPr>
          <w:sz w:val="16"/>
          <w:szCs w:val="16"/>
        </w:rPr>
        <w:t>; ‘</w:t>
      </w:r>
      <w:proofErr w:type="spellStart"/>
      <w:r w:rsidRPr="00911D98">
        <w:rPr>
          <w:sz w:val="16"/>
          <w:szCs w:val="16"/>
        </w:rPr>
        <w:t>Pe</w:t>
      </w:r>
      <w:proofErr w:type="spellEnd"/>
      <w:r w:rsidRPr="00911D98">
        <w:rPr>
          <w:sz w:val="16"/>
          <w:szCs w:val="16"/>
        </w:rPr>
        <w:t xml:space="preserve">’ = </w:t>
      </w:r>
      <w:proofErr w:type="spellStart"/>
      <w:r w:rsidRPr="00911D98">
        <w:rPr>
          <w:sz w:val="16"/>
          <w:szCs w:val="16"/>
        </w:rPr>
        <w:t>penta</w:t>
      </w:r>
      <w:proofErr w:type="spellEnd"/>
      <w:r w:rsidRPr="00911D98">
        <w:rPr>
          <w:sz w:val="16"/>
          <w:szCs w:val="16"/>
        </w:rPr>
        <w:t>; ‘</w:t>
      </w:r>
      <w:proofErr w:type="spellStart"/>
      <w:r w:rsidRPr="00911D98">
        <w:rPr>
          <w:sz w:val="16"/>
          <w:szCs w:val="16"/>
        </w:rPr>
        <w:t>Hx</w:t>
      </w:r>
      <w:proofErr w:type="spellEnd"/>
      <w:r w:rsidRPr="00911D98">
        <w:rPr>
          <w:sz w:val="16"/>
          <w:szCs w:val="16"/>
        </w:rPr>
        <w:t xml:space="preserve">’ = </w:t>
      </w:r>
      <w:proofErr w:type="spellStart"/>
      <w:r w:rsidRPr="00911D98">
        <w:rPr>
          <w:sz w:val="16"/>
          <w:szCs w:val="16"/>
        </w:rPr>
        <w:t>hexa</w:t>
      </w:r>
      <w:proofErr w:type="spellEnd"/>
      <w:r w:rsidRPr="00911D98">
        <w:rPr>
          <w:sz w:val="16"/>
          <w:szCs w:val="16"/>
        </w:rPr>
        <w:t>; ‘</w:t>
      </w:r>
      <w:proofErr w:type="spellStart"/>
      <w:r w:rsidRPr="00911D98">
        <w:rPr>
          <w:sz w:val="16"/>
          <w:szCs w:val="16"/>
        </w:rPr>
        <w:t>Hp</w:t>
      </w:r>
      <w:proofErr w:type="spellEnd"/>
      <w:r w:rsidRPr="00911D98">
        <w:rPr>
          <w:sz w:val="16"/>
          <w:szCs w:val="16"/>
        </w:rPr>
        <w:t xml:space="preserve">’ = </w:t>
      </w:r>
      <w:proofErr w:type="spellStart"/>
      <w:r w:rsidRPr="00911D98">
        <w:rPr>
          <w:sz w:val="16"/>
          <w:szCs w:val="16"/>
        </w:rPr>
        <w:t>hepta</w:t>
      </w:r>
      <w:proofErr w:type="spellEnd"/>
      <w:r w:rsidRPr="00911D98">
        <w:rPr>
          <w:sz w:val="16"/>
          <w:szCs w:val="16"/>
        </w:rPr>
        <w:t xml:space="preserve">; ‘O’ = </w:t>
      </w:r>
      <w:proofErr w:type="spellStart"/>
      <w:r w:rsidRPr="00911D98">
        <w:rPr>
          <w:sz w:val="16"/>
          <w:szCs w:val="16"/>
        </w:rPr>
        <w:t>octa</w:t>
      </w:r>
      <w:proofErr w:type="spellEnd"/>
      <w:r w:rsidRPr="00911D98">
        <w:rPr>
          <w:sz w:val="16"/>
          <w:szCs w:val="16"/>
        </w:rPr>
        <w:t xml:space="preserve">; ‘CDD’ = </w:t>
      </w:r>
      <w:proofErr w:type="spellStart"/>
      <w:r w:rsidRPr="00911D98">
        <w:rPr>
          <w:sz w:val="16"/>
          <w:szCs w:val="16"/>
        </w:rPr>
        <w:t>chlorodibenzodioxin</w:t>
      </w:r>
      <w:proofErr w:type="spellEnd"/>
      <w:r w:rsidRPr="00911D98">
        <w:rPr>
          <w:sz w:val="16"/>
          <w:szCs w:val="16"/>
        </w:rPr>
        <w:t xml:space="preserve">; ‘CDF’ = </w:t>
      </w:r>
      <w:proofErr w:type="spellStart"/>
      <w:r w:rsidRPr="00911D98">
        <w:rPr>
          <w:sz w:val="16"/>
          <w:szCs w:val="16"/>
        </w:rPr>
        <w:t>chlorodibenzofuran</w:t>
      </w:r>
      <w:proofErr w:type="spellEnd"/>
      <w:r w:rsidRPr="00911D98">
        <w:rPr>
          <w:sz w:val="16"/>
          <w:szCs w:val="16"/>
        </w:rPr>
        <w:t xml:space="preserve">; ‘CB’ = </w:t>
      </w:r>
      <w:proofErr w:type="spellStart"/>
      <w:r w:rsidRPr="00911D98">
        <w:rPr>
          <w:sz w:val="16"/>
          <w:szCs w:val="16"/>
        </w:rPr>
        <w:t>chlorobiphenyl</w:t>
      </w:r>
      <w:proofErr w:type="spellEnd"/>
      <w:r w:rsidRPr="00911D98">
        <w:rPr>
          <w:sz w:val="16"/>
          <w:szCs w:val="16"/>
        </w:rPr>
        <w:t>.</w:t>
      </w:r>
    </w:p>
    <w:p w:rsidR="006B3FD9" w:rsidRPr="006E0FC0" w:rsidRDefault="006B3FD9" w:rsidP="006B3FD9">
      <w:pPr>
        <w:spacing w:line="240" w:lineRule="atLeast"/>
        <w:rPr>
          <w:color w:val="FF0000"/>
          <w:sz w:val="18"/>
          <w:szCs w:val="18"/>
        </w:rPr>
      </w:pPr>
      <w:r w:rsidRPr="006E0FC0">
        <w:rPr>
          <w:sz w:val="18"/>
          <w:szCs w:val="18"/>
        </w:rPr>
        <w:lastRenderedPageBreak/>
        <w:t>(</w:t>
      </w:r>
      <w:r w:rsidRPr="006E0FC0">
        <w:rPr>
          <w:sz w:val="18"/>
          <w:szCs w:val="18"/>
          <w:vertAlign w:val="superscript"/>
        </w:rPr>
        <w:t>2</w:t>
      </w:r>
      <w:r w:rsidRPr="006E0FC0">
        <w:rPr>
          <w:sz w:val="18"/>
          <w:szCs w:val="18"/>
        </w:rPr>
        <w:t>)</w:t>
      </w:r>
      <w:r w:rsidRPr="006E0FC0">
        <w:rPr>
          <w:color w:val="000000"/>
          <w:sz w:val="18"/>
          <w:szCs w:val="18"/>
        </w:rPr>
        <w:t xml:space="preserve"> Üst sınırın düzeyi, tayin limitinin altındaki farklı benzerlere(</w:t>
      </w:r>
      <w:proofErr w:type="spellStart"/>
      <w:r w:rsidRPr="006E0FC0">
        <w:rPr>
          <w:color w:val="000000"/>
          <w:sz w:val="18"/>
          <w:szCs w:val="18"/>
        </w:rPr>
        <w:t>poliklorlu</w:t>
      </w:r>
      <w:proofErr w:type="spellEnd"/>
      <w:r w:rsidRPr="006E0FC0">
        <w:rPr>
          <w:color w:val="000000"/>
          <w:sz w:val="18"/>
          <w:szCs w:val="18"/>
        </w:rPr>
        <w:t xml:space="preserve"> </w:t>
      </w:r>
      <w:proofErr w:type="spellStart"/>
      <w:r w:rsidRPr="006E0FC0">
        <w:rPr>
          <w:color w:val="000000"/>
          <w:sz w:val="18"/>
          <w:szCs w:val="18"/>
        </w:rPr>
        <w:t>bifeniller</w:t>
      </w:r>
      <w:proofErr w:type="spellEnd"/>
      <w:r w:rsidRPr="006E0FC0">
        <w:rPr>
          <w:color w:val="000000"/>
          <w:sz w:val="18"/>
          <w:szCs w:val="18"/>
        </w:rPr>
        <w:t>(PCB)) ait tüm değerlerin tayin limitine eşit olacağı varsayımıyla hesaplanır.</w:t>
      </w:r>
    </w:p>
    <w:p w:rsidR="006B3FD9" w:rsidRPr="006E0FC0" w:rsidRDefault="006B3FD9" w:rsidP="006B3FD9">
      <w:pPr>
        <w:spacing w:line="240" w:lineRule="atLeast"/>
        <w:rPr>
          <w:sz w:val="18"/>
          <w:szCs w:val="18"/>
        </w:rPr>
      </w:pPr>
      <w:r w:rsidRPr="006E0FC0">
        <w:rPr>
          <w:sz w:val="18"/>
          <w:szCs w:val="18"/>
        </w:rPr>
        <w:t>(</w:t>
      </w:r>
      <w:r w:rsidRPr="006E0FC0">
        <w:rPr>
          <w:sz w:val="18"/>
          <w:szCs w:val="18"/>
          <w:vertAlign w:val="superscript"/>
        </w:rPr>
        <w:t>3</w:t>
      </w:r>
      <w:r w:rsidRPr="006E0FC0">
        <w:rPr>
          <w:sz w:val="18"/>
          <w:szCs w:val="18"/>
        </w:rPr>
        <w:t>) Bulaşma kaynağının tespiti. Kaynak tespit edildiğinde uygun önlemler alınır, mümkünse bulaşma kaynağı azaltılır veya yok edilir.</w:t>
      </w:r>
    </w:p>
    <w:p w:rsidR="006B3FD9" w:rsidRPr="006E0FC0" w:rsidRDefault="006B3FD9" w:rsidP="006B3FD9">
      <w:pPr>
        <w:spacing w:line="240" w:lineRule="atLeast"/>
        <w:jc w:val="both"/>
        <w:rPr>
          <w:color w:val="FF0000"/>
          <w:sz w:val="18"/>
          <w:szCs w:val="18"/>
        </w:rPr>
      </w:pPr>
      <w:r w:rsidRPr="006E0FC0">
        <w:rPr>
          <w:sz w:val="18"/>
          <w:szCs w:val="18"/>
        </w:rPr>
        <w:t>(</w:t>
      </w:r>
      <w:r w:rsidRPr="006E0FC0">
        <w:rPr>
          <w:sz w:val="18"/>
          <w:szCs w:val="18"/>
          <w:vertAlign w:val="superscript"/>
        </w:rPr>
        <w:t>4</w:t>
      </w:r>
      <w:r w:rsidRPr="006E0FC0">
        <w:rPr>
          <w:sz w:val="18"/>
          <w:szCs w:val="18"/>
        </w:rPr>
        <w:t xml:space="preserve">) </w:t>
      </w:r>
      <w:r w:rsidRPr="006E0FC0">
        <w:rPr>
          <w:color w:val="000000"/>
          <w:sz w:val="18"/>
          <w:szCs w:val="18"/>
        </w:rPr>
        <w:t xml:space="preserve">Bazı alanlarda belirlenen düzey, müdahale düzeyine yakın veya yüksek olduğunda çoğu zaman bulaşma kaynağında inceleme yapılmasına gerek olmayabilir. Ancak, müdahale düzeyi aşıldığı durumda örnekleme periyodu, coğrafi kaynak, balık türleri vb. bütün bilgiler </w:t>
      </w:r>
      <w:proofErr w:type="spellStart"/>
      <w:r w:rsidRPr="006E0FC0">
        <w:rPr>
          <w:color w:val="000000"/>
          <w:sz w:val="18"/>
          <w:szCs w:val="18"/>
        </w:rPr>
        <w:t>dioksin</w:t>
      </w:r>
      <w:proofErr w:type="spellEnd"/>
      <w:r w:rsidRPr="006E0FC0">
        <w:rPr>
          <w:color w:val="000000"/>
          <w:sz w:val="18"/>
          <w:szCs w:val="18"/>
        </w:rPr>
        <w:t xml:space="preserve"> ve </w:t>
      </w:r>
      <w:proofErr w:type="spellStart"/>
      <w:r w:rsidRPr="006E0FC0">
        <w:rPr>
          <w:color w:val="000000"/>
          <w:sz w:val="18"/>
          <w:szCs w:val="18"/>
        </w:rPr>
        <w:t>dioksin</w:t>
      </w:r>
      <w:proofErr w:type="spellEnd"/>
      <w:r w:rsidRPr="006E0FC0">
        <w:rPr>
          <w:color w:val="000000"/>
          <w:sz w:val="18"/>
          <w:szCs w:val="18"/>
        </w:rPr>
        <w:t xml:space="preserve"> benzeri karışımların bu maddelerde bulunmalarını kontrol etmek için gelecekte alınacak tedbirlere yönelik olarak kayıt altına alınır.</w:t>
      </w:r>
    </w:p>
    <w:p w:rsidR="006B3FD9" w:rsidRPr="006E0FC0" w:rsidRDefault="006B3FD9" w:rsidP="006B3FD9">
      <w:pPr>
        <w:spacing w:line="240" w:lineRule="atLeast"/>
        <w:jc w:val="both"/>
        <w:rPr>
          <w:color w:val="000000"/>
          <w:sz w:val="18"/>
          <w:szCs w:val="18"/>
        </w:rPr>
      </w:pPr>
    </w:p>
    <w:p w:rsidR="006B3FD9" w:rsidRDefault="006B3FD9"/>
    <w:sectPr w:rsidR="006B3FD9" w:rsidSect="00CA5A4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Palatino Linotype">
    <w:panose1 w:val="02040502050505030304"/>
    <w:charset w:val="A2"/>
    <w:family w:val="roman"/>
    <w:pitch w:val="variable"/>
    <w:sig w:usb0="E0000287" w:usb1="40000013" w:usb2="00000000" w:usb3="00000000" w:csb0="0000019F" w:csb1="00000000"/>
  </w:font>
  <w:font w:name="Times">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046CA1"/>
    <w:multiLevelType w:val="hybridMultilevel"/>
    <w:tmpl w:val="A1081ADA"/>
    <w:lvl w:ilvl="0" w:tplc="041F000F">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
    <w:nsid w:val="42404DBA"/>
    <w:multiLevelType w:val="hybridMultilevel"/>
    <w:tmpl w:val="D3A84E60"/>
    <w:lvl w:ilvl="0" w:tplc="5A46C6EC">
      <w:start w:val="1"/>
      <w:numFmt w:val="lowerLetter"/>
      <w:lvlText w:val="%1)"/>
      <w:lvlJc w:val="left"/>
      <w:pPr>
        <w:ind w:left="1068" w:hanging="360"/>
      </w:pPr>
      <w:rPr>
        <w:rFonts w:cs="Times New Roman" w:hint="default"/>
      </w:rPr>
    </w:lvl>
    <w:lvl w:ilvl="1" w:tplc="041F0019" w:tentative="1">
      <w:start w:val="1"/>
      <w:numFmt w:val="lowerLetter"/>
      <w:lvlText w:val="%2."/>
      <w:lvlJc w:val="left"/>
      <w:pPr>
        <w:ind w:left="1788" w:hanging="360"/>
      </w:pPr>
      <w:rPr>
        <w:rFonts w:cs="Times New Roman"/>
      </w:rPr>
    </w:lvl>
    <w:lvl w:ilvl="2" w:tplc="041F001B" w:tentative="1">
      <w:start w:val="1"/>
      <w:numFmt w:val="lowerRoman"/>
      <w:lvlText w:val="%3."/>
      <w:lvlJc w:val="right"/>
      <w:pPr>
        <w:ind w:left="2508" w:hanging="180"/>
      </w:pPr>
      <w:rPr>
        <w:rFonts w:cs="Times New Roman"/>
      </w:rPr>
    </w:lvl>
    <w:lvl w:ilvl="3" w:tplc="041F000F" w:tentative="1">
      <w:start w:val="1"/>
      <w:numFmt w:val="decimal"/>
      <w:lvlText w:val="%4."/>
      <w:lvlJc w:val="left"/>
      <w:pPr>
        <w:ind w:left="3228" w:hanging="360"/>
      </w:pPr>
      <w:rPr>
        <w:rFonts w:cs="Times New Roman"/>
      </w:rPr>
    </w:lvl>
    <w:lvl w:ilvl="4" w:tplc="041F0019" w:tentative="1">
      <w:start w:val="1"/>
      <w:numFmt w:val="lowerLetter"/>
      <w:lvlText w:val="%5."/>
      <w:lvlJc w:val="left"/>
      <w:pPr>
        <w:ind w:left="3948" w:hanging="360"/>
      </w:pPr>
      <w:rPr>
        <w:rFonts w:cs="Times New Roman"/>
      </w:rPr>
    </w:lvl>
    <w:lvl w:ilvl="5" w:tplc="041F001B" w:tentative="1">
      <w:start w:val="1"/>
      <w:numFmt w:val="lowerRoman"/>
      <w:lvlText w:val="%6."/>
      <w:lvlJc w:val="right"/>
      <w:pPr>
        <w:ind w:left="4668" w:hanging="180"/>
      </w:pPr>
      <w:rPr>
        <w:rFonts w:cs="Times New Roman"/>
      </w:rPr>
    </w:lvl>
    <w:lvl w:ilvl="6" w:tplc="041F000F" w:tentative="1">
      <w:start w:val="1"/>
      <w:numFmt w:val="decimal"/>
      <w:lvlText w:val="%7."/>
      <w:lvlJc w:val="left"/>
      <w:pPr>
        <w:ind w:left="5388" w:hanging="360"/>
      </w:pPr>
      <w:rPr>
        <w:rFonts w:cs="Times New Roman"/>
      </w:rPr>
    </w:lvl>
    <w:lvl w:ilvl="7" w:tplc="041F0019" w:tentative="1">
      <w:start w:val="1"/>
      <w:numFmt w:val="lowerLetter"/>
      <w:lvlText w:val="%8."/>
      <w:lvlJc w:val="left"/>
      <w:pPr>
        <w:ind w:left="6108" w:hanging="360"/>
      </w:pPr>
      <w:rPr>
        <w:rFonts w:cs="Times New Roman"/>
      </w:rPr>
    </w:lvl>
    <w:lvl w:ilvl="8" w:tplc="041F001B" w:tentative="1">
      <w:start w:val="1"/>
      <w:numFmt w:val="lowerRoman"/>
      <w:lvlText w:val="%9."/>
      <w:lvlJc w:val="right"/>
      <w:pPr>
        <w:ind w:left="6828" w:hanging="180"/>
      </w:pPr>
      <w:rPr>
        <w:rFonts w:cs="Times New Roman"/>
      </w:rPr>
    </w:lvl>
  </w:abstractNum>
  <w:abstractNum w:abstractNumId="2">
    <w:nsid w:val="5CB4322C"/>
    <w:multiLevelType w:val="hybridMultilevel"/>
    <w:tmpl w:val="77AC8F54"/>
    <w:lvl w:ilvl="0" w:tplc="3B6E3486">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3">
    <w:nsid w:val="5D7E788F"/>
    <w:multiLevelType w:val="hybridMultilevel"/>
    <w:tmpl w:val="25A0C5EC"/>
    <w:lvl w:ilvl="0" w:tplc="CAC68ABE">
      <w:start w:val="1"/>
      <w:numFmt w:val="decimal"/>
      <w:lvlText w:val="%1."/>
      <w:lvlJc w:val="left"/>
      <w:pPr>
        <w:ind w:left="1428" w:hanging="360"/>
      </w:pPr>
      <w:rPr>
        <w:rFonts w:cs="Times New Roman" w:hint="default"/>
      </w:rPr>
    </w:lvl>
    <w:lvl w:ilvl="1" w:tplc="041F0019" w:tentative="1">
      <w:start w:val="1"/>
      <w:numFmt w:val="lowerLetter"/>
      <w:lvlText w:val="%2."/>
      <w:lvlJc w:val="left"/>
      <w:pPr>
        <w:ind w:left="2148" w:hanging="360"/>
      </w:pPr>
      <w:rPr>
        <w:rFonts w:cs="Times New Roman"/>
      </w:rPr>
    </w:lvl>
    <w:lvl w:ilvl="2" w:tplc="041F001B" w:tentative="1">
      <w:start w:val="1"/>
      <w:numFmt w:val="lowerRoman"/>
      <w:lvlText w:val="%3."/>
      <w:lvlJc w:val="right"/>
      <w:pPr>
        <w:ind w:left="2868" w:hanging="180"/>
      </w:pPr>
      <w:rPr>
        <w:rFonts w:cs="Times New Roman"/>
      </w:rPr>
    </w:lvl>
    <w:lvl w:ilvl="3" w:tplc="041F000F" w:tentative="1">
      <w:start w:val="1"/>
      <w:numFmt w:val="decimal"/>
      <w:lvlText w:val="%4."/>
      <w:lvlJc w:val="left"/>
      <w:pPr>
        <w:ind w:left="3588" w:hanging="360"/>
      </w:pPr>
      <w:rPr>
        <w:rFonts w:cs="Times New Roman"/>
      </w:rPr>
    </w:lvl>
    <w:lvl w:ilvl="4" w:tplc="041F0019" w:tentative="1">
      <w:start w:val="1"/>
      <w:numFmt w:val="lowerLetter"/>
      <w:lvlText w:val="%5."/>
      <w:lvlJc w:val="left"/>
      <w:pPr>
        <w:ind w:left="4308" w:hanging="360"/>
      </w:pPr>
      <w:rPr>
        <w:rFonts w:cs="Times New Roman"/>
      </w:rPr>
    </w:lvl>
    <w:lvl w:ilvl="5" w:tplc="041F001B" w:tentative="1">
      <w:start w:val="1"/>
      <w:numFmt w:val="lowerRoman"/>
      <w:lvlText w:val="%6."/>
      <w:lvlJc w:val="right"/>
      <w:pPr>
        <w:ind w:left="5028" w:hanging="180"/>
      </w:pPr>
      <w:rPr>
        <w:rFonts w:cs="Times New Roman"/>
      </w:rPr>
    </w:lvl>
    <w:lvl w:ilvl="6" w:tplc="041F000F" w:tentative="1">
      <w:start w:val="1"/>
      <w:numFmt w:val="decimal"/>
      <w:lvlText w:val="%7."/>
      <w:lvlJc w:val="left"/>
      <w:pPr>
        <w:ind w:left="5748" w:hanging="360"/>
      </w:pPr>
      <w:rPr>
        <w:rFonts w:cs="Times New Roman"/>
      </w:rPr>
    </w:lvl>
    <w:lvl w:ilvl="7" w:tplc="041F0019" w:tentative="1">
      <w:start w:val="1"/>
      <w:numFmt w:val="lowerLetter"/>
      <w:lvlText w:val="%8."/>
      <w:lvlJc w:val="left"/>
      <w:pPr>
        <w:ind w:left="6468" w:hanging="360"/>
      </w:pPr>
      <w:rPr>
        <w:rFonts w:cs="Times New Roman"/>
      </w:rPr>
    </w:lvl>
    <w:lvl w:ilvl="8" w:tplc="041F001B" w:tentative="1">
      <w:start w:val="1"/>
      <w:numFmt w:val="lowerRoman"/>
      <w:lvlText w:val="%9."/>
      <w:lvlJc w:val="right"/>
      <w:pPr>
        <w:ind w:left="7188" w:hanging="180"/>
      </w:pPr>
      <w:rPr>
        <w:rFonts w:cs="Times New Roman"/>
      </w:rPr>
    </w:lvl>
  </w:abstractNum>
  <w:abstractNum w:abstractNumId="4">
    <w:nsid w:val="6B974E1E"/>
    <w:multiLevelType w:val="hybridMultilevel"/>
    <w:tmpl w:val="34B0A154"/>
    <w:lvl w:ilvl="0" w:tplc="BB52BD7C">
      <w:start w:val="1"/>
      <w:numFmt w:val="lowerLetter"/>
      <w:lvlText w:val="%1)"/>
      <w:lvlJc w:val="left"/>
      <w:pPr>
        <w:tabs>
          <w:tab w:val="num" w:pos="1683"/>
        </w:tabs>
        <w:ind w:left="1683" w:hanging="975"/>
      </w:pPr>
      <w:rPr>
        <w:rFonts w:ascii="Times New Roman" w:eastAsia="Times New Roman" w:hAnsi="Times New Roman" w:cs="Times New Roman"/>
      </w:rPr>
    </w:lvl>
    <w:lvl w:ilvl="1" w:tplc="041F0019">
      <w:start w:val="1"/>
      <w:numFmt w:val="lowerLetter"/>
      <w:lvlText w:val="%2."/>
      <w:lvlJc w:val="left"/>
      <w:pPr>
        <w:tabs>
          <w:tab w:val="num" w:pos="1788"/>
        </w:tabs>
        <w:ind w:left="1788" w:hanging="360"/>
      </w:pPr>
      <w:rPr>
        <w:rFonts w:cs="Times New Roman"/>
      </w:rPr>
    </w:lvl>
    <w:lvl w:ilvl="2" w:tplc="041F001B">
      <w:start w:val="1"/>
      <w:numFmt w:val="lowerRoman"/>
      <w:lvlText w:val="%3."/>
      <w:lvlJc w:val="right"/>
      <w:pPr>
        <w:tabs>
          <w:tab w:val="num" w:pos="2508"/>
        </w:tabs>
        <w:ind w:left="2508" w:hanging="180"/>
      </w:pPr>
      <w:rPr>
        <w:rFonts w:cs="Times New Roman"/>
      </w:rPr>
    </w:lvl>
    <w:lvl w:ilvl="3" w:tplc="041F000F">
      <w:start w:val="1"/>
      <w:numFmt w:val="decimal"/>
      <w:lvlText w:val="%4."/>
      <w:lvlJc w:val="left"/>
      <w:pPr>
        <w:tabs>
          <w:tab w:val="num" w:pos="3228"/>
        </w:tabs>
        <w:ind w:left="3228" w:hanging="360"/>
      </w:pPr>
      <w:rPr>
        <w:rFonts w:cs="Times New Roman"/>
      </w:rPr>
    </w:lvl>
    <w:lvl w:ilvl="4" w:tplc="041F0019">
      <w:start w:val="1"/>
      <w:numFmt w:val="lowerLetter"/>
      <w:lvlText w:val="%5."/>
      <w:lvlJc w:val="left"/>
      <w:pPr>
        <w:tabs>
          <w:tab w:val="num" w:pos="3948"/>
        </w:tabs>
        <w:ind w:left="3948" w:hanging="360"/>
      </w:pPr>
      <w:rPr>
        <w:rFonts w:cs="Times New Roman"/>
      </w:rPr>
    </w:lvl>
    <w:lvl w:ilvl="5" w:tplc="041F001B">
      <w:start w:val="1"/>
      <w:numFmt w:val="lowerRoman"/>
      <w:lvlText w:val="%6."/>
      <w:lvlJc w:val="right"/>
      <w:pPr>
        <w:tabs>
          <w:tab w:val="num" w:pos="4668"/>
        </w:tabs>
        <w:ind w:left="4668" w:hanging="180"/>
      </w:pPr>
      <w:rPr>
        <w:rFonts w:cs="Times New Roman"/>
      </w:rPr>
    </w:lvl>
    <w:lvl w:ilvl="6" w:tplc="041F000F">
      <w:start w:val="1"/>
      <w:numFmt w:val="decimal"/>
      <w:lvlText w:val="%7."/>
      <w:lvlJc w:val="left"/>
      <w:pPr>
        <w:tabs>
          <w:tab w:val="num" w:pos="5388"/>
        </w:tabs>
        <w:ind w:left="5388" w:hanging="360"/>
      </w:pPr>
      <w:rPr>
        <w:rFonts w:cs="Times New Roman"/>
      </w:rPr>
    </w:lvl>
    <w:lvl w:ilvl="7" w:tplc="041F0019">
      <w:start w:val="1"/>
      <w:numFmt w:val="lowerLetter"/>
      <w:lvlText w:val="%8."/>
      <w:lvlJc w:val="left"/>
      <w:pPr>
        <w:tabs>
          <w:tab w:val="num" w:pos="6108"/>
        </w:tabs>
        <w:ind w:left="6108" w:hanging="360"/>
      </w:pPr>
      <w:rPr>
        <w:rFonts w:cs="Times New Roman"/>
      </w:rPr>
    </w:lvl>
    <w:lvl w:ilvl="8" w:tplc="041F001B">
      <w:start w:val="1"/>
      <w:numFmt w:val="lowerRoman"/>
      <w:lvlText w:val="%9."/>
      <w:lvlJc w:val="right"/>
      <w:pPr>
        <w:tabs>
          <w:tab w:val="num" w:pos="6828"/>
        </w:tabs>
        <w:ind w:left="6828" w:hanging="180"/>
      </w:pPr>
      <w:rPr>
        <w:rFonts w:cs="Times New Roman"/>
      </w:rPr>
    </w:lvl>
  </w:abstractNum>
  <w:abstractNum w:abstractNumId="5">
    <w:nsid w:val="6FCD6DEF"/>
    <w:multiLevelType w:val="hybridMultilevel"/>
    <w:tmpl w:val="BB346E1E"/>
    <w:lvl w:ilvl="0" w:tplc="DE62F5D6">
      <w:start w:val="21"/>
      <w:numFmt w:val="bullet"/>
      <w:lvlText w:val="-"/>
      <w:lvlJc w:val="left"/>
      <w:pPr>
        <w:ind w:left="720" w:hanging="360"/>
      </w:pPr>
      <w:rPr>
        <w:rFonts w:ascii="Times New Roman" w:eastAsia="Times New Roman" w:hAnsi="Times New Roman" w:hint="default"/>
      </w:rPr>
    </w:lvl>
    <w:lvl w:ilvl="1" w:tplc="041F0003">
      <w:start w:val="1"/>
      <w:numFmt w:val="bullet"/>
      <w:lvlText w:val="o"/>
      <w:lvlJc w:val="left"/>
      <w:pPr>
        <w:ind w:left="1440" w:hanging="360"/>
      </w:pPr>
      <w:rPr>
        <w:rFonts w:ascii="Courier New" w:hAnsi="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hint="default"/>
      </w:rPr>
    </w:lvl>
    <w:lvl w:ilvl="8" w:tplc="041F0005">
      <w:start w:val="1"/>
      <w:numFmt w:val="bullet"/>
      <w:lvlText w:val=""/>
      <w:lvlJc w:val="left"/>
      <w:pPr>
        <w:ind w:left="6480" w:hanging="360"/>
      </w:pPr>
      <w:rPr>
        <w:rFonts w:ascii="Wingdings" w:hAnsi="Wingdings" w:hint="default"/>
      </w:rPr>
    </w:lvl>
  </w:abstractNum>
  <w:abstractNum w:abstractNumId="6">
    <w:nsid w:val="7774679B"/>
    <w:multiLevelType w:val="hybridMultilevel"/>
    <w:tmpl w:val="8C6EE966"/>
    <w:lvl w:ilvl="0" w:tplc="32788DC0">
      <w:numFmt w:val="bullet"/>
      <w:lvlText w:val="-"/>
      <w:lvlJc w:val="left"/>
      <w:pPr>
        <w:ind w:left="540" w:hanging="360"/>
      </w:pPr>
      <w:rPr>
        <w:rFonts w:ascii="Times New Roman" w:eastAsia="Times New Roman" w:hAnsi="Times New Roman" w:hint="default"/>
      </w:rPr>
    </w:lvl>
    <w:lvl w:ilvl="1" w:tplc="041F0003" w:tentative="1">
      <w:start w:val="1"/>
      <w:numFmt w:val="bullet"/>
      <w:lvlText w:val="o"/>
      <w:lvlJc w:val="left"/>
      <w:pPr>
        <w:ind w:left="1260" w:hanging="360"/>
      </w:pPr>
      <w:rPr>
        <w:rFonts w:ascii="Courier New" w:hAnsi="Courier New" w:hint="default"/>
      </w:rPr>
    </w:lvl>
    <w:lvl w:ilvl="2" w:tplc="041F0005" w:tentative="1">
      <w:start w:val="1"/>
      <w:numFmt w:val="bullet"/>
      <w:lvlText w:val=""/>
      <w:lvlJc w:val="left"/>
      <w:pPr>
        <w:ind w:left="1980" w:hanging="360"/>
      </w:pPr>
      <w:rPr>
        <w:rFonts w:ascii="Wingdings" w:hAnsi="Wingdings" w:hint="default"/>
      </w:rPr>
    </w:lvl>
    <w:lvl w:ilvl="3" w:tplc="041F0001" w:tentative="1">
      <w:start w:val="1"/>
      <w:numFmt w:val="bullet"/>
      <w:lvlText w:val=""/>
      <w:lvlJc w:val="left"/>
      <w:pPr>
        <w:ind w:left="2700" w:hanging="360"/>
      </w:pPr>
      <w:rPr>
        <w:rFonts w:ascii="Symbol" w:hAnsi="Symbol" w:hint="default"/>
      </w:rPr>
    </w:lvl>
    <w:lvl w:ilvl="4" w:tplc="041F0003" w:tentative="1">
      <w:start w:val="1"/>
      <w:numFmt w:val="bullet"/>
      <w:lvlText w:val="o"/>
      <w:lvlJc w:val="left"/>
      <w:pPr>
        <w:ind w:left="3420" w:hanging="360"/>
      </w:pPr>
      <w:rPr>
        <w:rFonts w:ascii="Courier New" w:hAnsi="Courier New" w:hint="default"/>
      </w:rPr>
    </w:lvl>
    <w:lvl w:ilvl="5" w:tplc="041F0005" w:tentative="1">
      <w:start w:val="1"/>
      <w:numFmt w:val="bullet"/>
      <w:lvlText w:val=""/>
      <w:lvlJc w:val="left"/>
      <w:pPr>
        <w:ind w:left="4140" w:hanging="360"/>
      </w:pPr>
      <w:rPr>
        <w:rFonts w:ascii="Wingdings" w:hAnsi="Wingdings" w:hint="default"/>
      </w:rPr>
    </w:lvl>
    <w:lvl w:ilvl="6" w:tplc="041F0001" w:tentative="1">
      <w:start w:val="1"/>
      <w:numFmt w:val="bullet"/>
      <w:lvlText w:val=""/>
      <w:lvlJc w:val="left"/>
      <w:pPr>
        <w:ind w:left="4860" w:hanging="360"/>
      </w:pPr>
      <w:rPr>
        <w:rFonts w:ascii="Symbol" w:hAnsi="Symbol" w:hint="default"/>
      </w:rPr>
    </w:lvl>
    <w:lvl w:ilvl="7" w:tplc="041F0003" w:tentative="1">
      <w:start w:val="1"/>
      <w:numFmt w:val="bullet"/>
      <w:lvlText w:val="o"/>
      <w:lvlJc w:val="left"/>
      <w:pPr>
        <w:ind w:left="5580" w:hanging="360"/>
      </w:pPr>
      <w:rPr>
        <w:rFonts w:ascii="Courier New" w:hAnsi="Courier New" w:hint="default"/>
      </w:rPr>
    </w:lvl>
    <w:lvl w:ilvl="8" w:tplc="041F0005" w:tentative="1">
      <w:start w:val="1"/>
      <w:numFmt w:val="bullet"/>
      <w:lvlText w:val=""/>
      <w:lvlJc w:val="left"/>
      <w:pPr>
        <w:ind w:left="6300" w:hanging="360"/>
      </w:pPr>
      <w:rPr>
        <w:rFonts w:ascii="Wingdings" w:hAnsi="Wingdings" w:hint="default"/>
      </w:rPr>
    </w:lvl>
  </w:abstractNum>
  <w:abstractNum w:abstractNumId="7">
    <w:nsid w:val="7EA83BB1"/>
    <w:multiLevelType w:val="singleLevel"/>
    <w:tmpl w:val="45483CE8"/>
    <w:lvl w:ilvl="0">
      <w:start w:val="3"/>
      <w:numFmt w:val="decimal"/>
      <w:lvlText w:val=""/>
      <w:lvlJc w:val="left"/>
      <w:pPr>
        <w:tabs>
          <w:tab w:val="num" w:pos="360"/>
        </w:tabs>
        <w:ind w:left="360" w:hanging="360"/>
      </w:pPr>
      <w:rPr>
        <w:rFonts w:cs="Times New Roman"/>
      </w:rPr>
    </w:lvl>
  </w:abstractNum>
  <w:num w:numId="1">
    <w:abstractNumId w:val="7"/>
    <w:lvlOverride w:ilvl="0">
      <w:startOverride w:val="3"/>
    </w:lvlOverride>
  </w:num>
  <w:num w:numId="2">
    <w:abstractNumId w:val="5"/>
  </w:num>
  <w:num w:numId="3">
    <w:abstractNumId w:val="6"/>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2"/>
  </w:num>
  <w:num w:numId="7">
    <w:abstractNumId w:val="3"/>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hyphenationZone w:val="425"/>
  <w:characterSpacingControl w:val="doNotCompress"/>
  <w:compat/>
  <w:rsids>
    <w:rsidRoot w:val="006B3FD9"/>
    <w:rsid w:val="006B3FD9"/>
    <w:rsid w:val="00CA5A4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5A49"/>
  </w:style>
  <w:style w:type="paragraph" w:styleId="Balk1">
    <w:name w:val="heading 1"/>
    <w:basedOn w:val="Normal"/>
    <w:next w:val="Normal"/>
    <w:link w:val="Balk1Char"/>
    <w:uiPriority w:val="99"/>
    <w:qFormat/>
    <w:rsid w:val="006B3FD9"/>
    <w:pPr>
      <w:keepNext/>
      <w:spacing w:after="0" w:line="240" w:lineRule="auto"/>
      <w:outlineLvl w:val="0"/>
    </w:pPr>
    <w:rPr>
      <w:rFonts w:ascii="Times New Roman" w:eastAsia="Calibri" w:hAnsi="Times New Roman" w:cs="Times New Roman"/>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rame">
    <w:name w:val="grame"/>
    <w:basedOn w:val="VarsaylanParagrafYazTipi"/>
    <w:rsid w:val="006B3FD9"/>
  </w:style>
  <w:style w:type="paragraph" w:styleId="NormalWeb">
    <w:name w:val="Normal (Web)"/>
    <w:basedOn w:val="Normal"/>
    <w:uiPriority w:val="99"/>
    <w:unhideWhenUsed/>
    <w:rsid w:val="006B3FD9"/>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1-baslk">
    <w:name w:val="1-baslk"/>
    <w:basedOn w:val="Normal"/>
    <w:rsid w:val="006B3FD9"/>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
    <w:name w:val="2-ortabaslk"/>
    <w:basedOn w:val="Normal"/>
    <w:rsid w:val="006B3FD9"/>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3-normalyaz">
    <w:name w:val="3-normalyaz"/>
    <w:basedOn w:val="Normal"/>
    <w:rsid w:val="006B3FD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spelle">
    <w:name w:val="spelle"/>
    <w:basedOn w:val="VarsaylanParagrafYazTipi"/>
    <w:rsid w:val="006B3FD9"/>
  </w:style>
  <w:style w:type="character" w:styleId="Kpr">
    <w:name w:val="Hyperlink"/>
    <w:basedOn w:val="VarsaylanParagrafYazTipi"/>
    <w:uiPriority w:val="99"/>
    <w:semiHidden/>
    <w:unhideWhenUsed/>
    <w:rsid w:val="006B3FD9"/>
    <w:rPr>
      <w:color w:val="0000FF"/>
      <w:u w:val="single"/>
    </w:rPr>
  </w:style>
  <w:style w:type="character" w:customStyle="1" w:styleId="Balk1Char">
    <w:name w:val="Başlık 1 Char"/>
    <w:basedOn w:val="VarsaylanParagrafYazTipi"/>
    <w:link w:val="Balk1"/>
    <w:uiPriority w:val="99"/>
    <w:rsid w:val="006B3FD9"/>
    <w:rPr>
      <w:rFonts w:ascii="Times New Roman" w:eastAsia="Calibri" w:hAnsi="Times New Roman" w:cs="Times New Roman"/>
      <w:sz w:val="20"/>
      <w:szCs w:val="20"/>
      <w:lang w:eastAsia="tr-TR"/>
    </w:rPr>
  </w:style>
  <w:style w:type="paragraph" w:styleId="GvdeMetni3">
    <w:name w:val="Body Text 3"/>
    <w:basedOn w:val="Normal"/>
    <w:link w:val="GvdeMetni3Char"/>
    <w:uiPriority w:val="99"/>
    <w:rsid w:val="006B3FD9"/>
    <w:pPr>
      <w:spacing w:after="0" w:line="240" w:lineRule="auto"/>
    </w:pPr>
    <w:rPr>
      <w:rFonts w:ascii="Times New Roman" w:eastAsia="Calibri" w:hAnsi="Times New Roman" w:cs="Times New Roman"/>
      <w:sz w:val="20"/>
      <w:szCs w:val="20"/>
      <w:lang w:eastAsia="tr-TR"/>
    </w:rPr>
  </w:style>
  <w:style w:type="character" w:customStyle="1" w:styleId="GvdeMetni3Char">
    <w:name w:val="Gövde Metni 3 Char"/>
    <w:basedOn w:val="VarsaylanParagrafYazTipi"/>
    <w:link w:val="GvdeMetni3"/>
    <w:uiPriority w:val="99"/>
    <w:rsid w:val="006B3FD9"/>
    <w:rPr>
      <w:rFonts w:ascii="Times New Roman" w:eastAsia="Calibri" w:hAnsi="Times New Roman" w:cs="Times New Roman"/>
      <w:sz w:val="20"/>
      <w:szCs w:val="20"/>
      <w:lang w:eastAsia="tr-TR"/>
    </w:rPr>
  </w:style>
  <w:style w:type="paragraph" w:styleId="GvdeMetniGirintisi">
    <w:name w:val="Body Text Indent"/>
    <w:basedOn w:val="Normal"/>
    <w:link w:val="GvdeMetniGirintisiChar"/>
    <w:uiPriority w:val="99"/>
    <w:rsid w:val="006B3FD9"/>
    <w:pPr>
      <w:spacing w:after="0" w:line="240" w:lineRule="auto"/>
      <w:ind w:left="360"/>
    </w:pPr>
    <w:rPr>
      <w:rFonts w:ascii="Times New Roman" w:eastAsia="Calibri" w:hAnsi="Times New Roman" w:cs="Times New Roman"/>
      <w:sz w:val="24"/>
      <w:szCs w:val="24"/>
      <w:lang w:val="en-US" w:eastAsia="tr-TR"/>
    </w:rPr>
  </w:style>
  <w:style w:type="character" w:customStyle="1" w:styleId="GvdeMetniGirintisiChar">
    <w:name w:val="Gövde Metni Girintisi Char"/>
    <w:basedOn w:val="VarsaylanParagrafYazTipi"/>
    <w:link w:val="GvdeMetniGirintisi"/>
    <w:uiPriority w:val="99"/>
    <w:rsid w:val="006B3FD9"/>
    <w:rPr>
      <w:rFonts w:ascii="Times New Roman" w:eastAsia="Calibri" w:hAnsi="Times New Roman" w:cs="Times New Roman"/>
      <w:sz w:val="24"/>
      <w:szCs w:val="24"/>
      <w:lang w:val="en-US" w:eastAsia="tr-TR"/>
    </w:rPr>
  </w:style>
  <w:style w:type="paragraph" w:customStyle="1" w:styleId="CM4">
    <w:name w:val="CM4"/>
    <w:basedOn w:val="Normal"/>
    <w:next w:val="Normal"/>
    <w:uiPriority w:val="99"/>
    <w:rsid w:val="006B3FD9"/>
    <w:pPr>
      <w:autoSpaceDE w:val="0"/>
      <w:autoSpaceDN w:val="0"/>
      <w:adjustRightInd w:val="0"/>
      <w:spacing w:after="0" w:line="240" w:lineRule="auto"/>
    </w:pPr>
    <w:rPr>
      <w:rFonts w:ascii="Times New Roman" w:eastAsia="Times New Roman" w:hAnsi="Times New Roman" w:cs="Times New Roman"/>
      <w:sz w:val="24"/>
      <w:szCs w:val="24"/>
      <w:lang w:eastAsia="tr-TR"/>
    </w:rPr>
  </w:style>
  <w:style w:type="paragraph" w:styleId="GvdeMetni">
    <w:name w:val="Body Text"/>
    <w:basedOn w:val="Normal"/>
    <w:link w:val="GvdeMetniChar"/>
    <w:uiPriority w:val="99"/>
    <w:rsid w:val="006B3FD9"/>
    <w:pPr>
      <w:spacing w:after="0" w:line="240" w:lineRule="auto"/>
    </w:pPr>
    <w:rPr>
      <w:rFonts w:ascii="Times New Roman" w:eastAsia="Calibri" w:hAnsi="Times New Roman" w:cs="Times New Roman"/>
      <w:sz w:val="20"/>
      <w:szCs w:val="20"/>
      <w:lang w:eastAsia="tr-TR"/>
    </w:rPr>
  </w:style>
  <w:style w:type="character" w:customStyle="1" w:styleId="GvdeMetniChar">
    <w:name w:val="Gövde Metni Char"/>
    <w:basedOn w:val="VarsaylanParagrafYazTipi"/>
    <w:link w:val="GvdeMetni"/>
    <w:uiPriority w:val="99"/>
    <w:rsid w:val="006B3FD9"/>
    <w:rPr>
      <w:rFonts w:ascii="Times New Roman" w:eastAsia="Calibri" w:hAnsi="Times New Roman" w:cs="Times New Roman"/>
      <w:sz w:val="20"/>
      <w:szCs w:val="20"/>
      <w:lang w:eastAsia="tr-TR"/>
    </w:rPr>
  </w:style>
  <w:style w:type="paragraph" w:styleId="ListeParagraf">
    <w:name w:val="List Paragraph"/>
    <w:basedOn w:val="Normal"/>
    <w:uiPriority w:val="99"/>
    <w:qFormat/>
    <w:rsid w:val="006B3FD9"/>
    <w:pPr>
      <w:spacing w:after="0" w:line="240" w:lineRule="auto"/>
      <w:ind w:left="720"/>
    </w:pPr>
    <w:rPr>
      <w:rFonts w:ascii="Times New Roman" w:eastAsia="Times New Roman" w:hAnsi="Times New Roman" w:cs="Times New Roman"/>
      <w:sz w:val="24"/>
      <w:szCs w:val="24"/>
      <w:lang w:val="en-US"/>
    </w:rPr>
  </w:style>
  <w:style w:type="paragraph" w:styleId="GvdeMetni2">
    <w:name w:val="Body Text 2"/>
    <w:basedOn w:val="Normal"/>
    <w:link w:val="GvdeMetni2Char"/>
    <w:uiPriority w:val="99"/>
    <w:semiHidden/>
    <w:rsid w:val="006B3FD9"/>
    <w:pPr>
      <w:spacing w:after="120" w:line="480" w:lineRule="auto"/>
    </w:pPr>
    <w:rPr>
      <w:rFonts w:ascii="Times New Roman" w:eastAsia="Calibri" w:hAnsi="Times New Roman" w:cs="Times New Roman"/>
      <w:sz w:val="24"/>
      <w:szCs w:val="24"/>
      <w:lang w:val="en-US" w:eastAsia="tr-TR"/>
    </w:rPr>
  </w:style>
  <w:style w:type="character" w:customStyle="1" w:styleId="GvdeMetni2Char">
    <w:name w:val="Gövde Metni 2 Char"/>
    <w:basedOn w:val="VarsaylanParagrafYazTipi"/>
    <w:link w:val="GvdeMetni2"/>
    <w:uiPriority w:val="99"/>
    <w:semiHidden/>
    <w:rsid w:val="006B3FD9"/>
    <w:rPr>
      <w:rFonts w:ascii="Times New Roman" w:eastAsia="Calibri" w:hAnsi="Times New Roman" w:cs="Times New Roman"/>
      <w:sz w:val="24"/>
      <w:szCs w:val="24"/>
      <w:lang w:val="en-US" w:eastAsia="tr-TR"/>
    </w:rPr>
  </w:style>
  <w:style w:type="paragraph" w:customStyle="1" w:styleId="cm40">
    <w:name w:val="cm4"/>
    <w:basedOn w:val="Normal"/>
    <w:uiPriority w:val="99"/>
    <w:rsid w:val="006B3FD9"/>
    <w:pPr>
      <w:spacing w:before="100" w:beforeAutospacing="1" w:after="100" w:afterAutospacing="1" w:line="240" w:lineRule="auto"/>
    </w:pPr>
    <w:rPr>
      <w:rFonts w:ascii="Times New Roman" w:eastAsia="Calibri" w:hAnsi="Times New Roman" w:cs="Times New Roman"/>
      <w:sz w:val="24"/>
      <w:szCs w:val="24"/>
      <w:lang w:eastAsia="tr-TR"/>
    </w:rPr>
  </w:style>
  <w:style w:type="paragraph" w:styleId="stbilgi">
    <w:name w:val="header"/>
    <w:basedOn w:val="Normal"/>
    <w:link w:val="stbilgiChar"/>
    <w:uiPriority w:val="99"/>
    <w:rsid w:val="006B3FD9"/>
    <w:pPr>
      <w:tabs>
        <w:tab w:val="center" w:pos="4536"/>
        <w:tab w:val="right" w:pos="9072"/>
      </w:tabs>
      <w:spacing w:after="0" w:line="240" w:lineRule="auto"/>
    </w:pPr>
    <w:rPr>
      <w:rFonts w:ascii="Times New Roman" w:eastAsia="Calibri" w:hAnsi="Times New Roman" w:cs="Times New Roman"/>
      <w:sz w:val="24"/>
      <w:szCs w:val="24"/>
      <w:lang w:val="en-US" w:eastAsia="tr-TR"/>
    </w:rPr>
  </w:style>
  <w:style w:type="character" w:customStyle="1" w:styleId="stbilgiChar">
    <w:name w:val="Üstbilgi Char"/>
    <w:basedOn w:val="VarsaylanParagrafYazTipi"/>
    <w:link w:val="stbilgi"/>
    <w:uiPriority w:val="99"/>
    <w:rsid w:val="006B3FD9"/>
    <w:rPr>
      <w:rFonts w:ascii="Times New Roman" w:eastAsia="Calibri" w:hAnsi="Times New Roman" w:cs="Times New Roman"/>
      <w:sz w:val="24"/>
      <w:szCs w:val="24"/>
      <w:lang w:val="en-US" w:eastAsia="tr-TR"/>
    </w:rPr>
  </w:style>
  <w:style w:type="paragraph" w:styleId="Altbilgi">
    <w:name w:val="footer"/>
    <w:basedOn w:val="Normal"/>
    <w:link w:val="AltbilgiChar"/>
    <w:uiPriority w:val="99"/>
    <w:rsid w:val="006B3FD9"/>
    <w:pPr>
      <w:tabs>
        <w:tab w:val="center" w:pos="4536"/>
        <w:tab w:val="right" w:pos="9072"/>
      </w:tabs>
      <w:spacing w:after="0" w:line="240" w:lineRule="auto"/>
    </w:pPr>
    <w:rPr>
      <w:rFonts w:ascii="Times New Roman" w:eastAsia="Calibri" w:hAnsi="Times New Roman" w:cs="Times New Roman"/>
      <w:sz w:val="24"/>
      <w:szCs w:val="24"/>
      <w:lang w:val="en-US" w:eastAsia="tr-TR"/>
    </w:rPr>
  </w:style>
  <w:style w:type="character" w:customStyle="1" w:styleId="AltbilgiChar">
    <w:name w:val="Altbilgi Char"/>
    <w:basedOn w:val="VarsaylanParagrafYazTipi"/>
    <w:link w:val="Altbilgi"/>
    <w:uiPriority w:val="99"/>
    <w:rsid w:val="006B3FD9"/>
    <w:rPr>
      <w:rFonts w:ascii="Times New Roman" w:eastAsia="Calibri" w:hAnsi="Times New Roman" w:cs="Times New Roman"/>
      <w:sz w:val="24"/>
      <w:szCs w:val="24"/>
      <w:lang w:val="en-US" w:eastAsia="tr-TR"/>
    </w:rPr>
  </w:style>
  <w:style w:type="paragraph" w:styleId="BalonMetni">
    <w:name w:val="Balloon Text"/>
    <w:basedOn w:val="Normal"/>
    <w:link w:val="BalonMetniChar"/>
    <w:uiPriority w:val="99"/>
    <w:semiHidden/>
    <w:rsid w:val="006B3FD9"/>
    <w:pPr>
      <w:spacing w:after="0" w:line="240" w:lineRule="auto"/>
    </w:pPr>
    <w:rPr>
      <w:rFonts w:ascii="Arial" w:eastAsia="Calibri" w:hAnsi="Arial" w:cs="Times New Roman"/>
      <w:sz w:val="16"/>
      <w:szCs w:val="16"/>
      <w:lang w:val="en-US" w:eastAsia="tr-TR"/>
    </w:rPr>
  </w:style>
  <w:style w:type="character" w:customStyle="1" w:styleId="BalonMetniChar">
    <w:name w:val="Balon Metni Char"/>
    <w:basedOn w:val="VarsaylanParagrafYazTipi"/>
    <w:link w:val="BalonMetni"/>
    <w:uiPriority w:val="99"/>
    <w:semiHidden/>
    <w:rsid w:val="006B3FD9"/>
    <w:rPr>
      <w:rFonts w:ascii="Arial" w:eastAsia="Calibri" w:hAnsi="Arial" w:cs="Times New Roman"/>
      <w:sz w:val="16"/>
      <w:szCs w:val="16"/>
      <w:lang w:val="en-US" w:eastAsia="tr-TR"/>
    </w:rPr>
  </w:style>
  <w:style w:type="character" w:customStyle="1" w:styleId="hilite11">
    <w:name w:val="hilite11"/>
    <w:uiPriority w:val="99"/>
    <w:rsid w:val="006B3FD9"/>
    <w:rPr>
      <w:color w:val="FFFFFF"/>
    </w:rPr>
  </w:style>
  <w:style w:type="character" w:customStyle="1" w:styleId="Normal1">
    <w:name w:val="Normal1"/>
    <w:uiPriority w:val="99"/>
    <w:rsid w:val="006B3FD9"/>
    <w:rPr>
      <w:rFonts w:ascii="Times New Roman" w:hAnsi="Times New Roman"/>
      <w:sz w:val="24"/>
      <w:lang w:val="en-GB"/>
    </w:rPr>
  </w:style>
  <w:style w:type="paragraph" w:customStyle="1" w:styleId="CM1">
    <w:name w:val="CM1"/>
    <w:basedOn w:val="Normal"/>
    <w:next w:val="Normal"/>
    <w:uiPriority w:val="99"/>
    <w:rsid w:val="006B3FD9"/>
    <w:pPr>
      <w:autoSpaceDE w:val="0"/>
      <w:autoSpaceDN w:val="0"/>
      <w:adjustRightInd w:val="0"/>
      <w:spacing w:after="0" w:line="240" w:lineRule="auto"/>
    </w:pPr>
    <w:rPr>
      <w:rFonts w:ascii="EUAlbertina" w:eastAsia="Calibri" w:hAnsi="EUAlbertina" w:cs="Times New Roman"/>
      <w:sz w:val="24"/>
      <w:szCs w:val="24"/>
      <w:lang w:eastAsia="tr-TR"/>
    </w:rPr>
  </w:style>
  <w:style w:type="paragraph" w:customStyle="1" w:styleId="CM3">
    <w:name w:val="CM3"/>
    <w:basedOn w:val="Normal"/>
    <w:next w:val="Normal"/>
    <w:uiPriority w:val="99"/>
    <w:rsid w:val="006B3FD9"/>
    <w:pPr>
      <w:autoSpaceDE w:val="0"/>
      <w:autoSpaceDN w:val="0"/>
      <w:adjustRightInd w:val="0"/>
      <w:spacing w:after="0" w:line="240" w:lineRule="auto"/>
    </w:pPr>
    <w:rPr>
      <w:rFonts w:ascii="EUAlbertina" w:eastAsia="Calibri" w:hAnsi="EUAlbertina" w:cs="Times New Roman"/>
      <w:sz w:val="24"/>
      <w:szCs w:val="24"/>
      <w:lang w:eastAsia="tr-TR"/>
    </w:rPr>
  </w:style>
  <w:style w:type="table" w:styleId="TabloKlavuzu">
    <w:name w:val="Table Grid"/>
    <w:basedOn w:val="NormalTablo"/>
    <w:uiPriority w:val="99"/>
    <w:rsid w:val="006B3FD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117064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resmigazete.gov.tr/eskiler/2014/04/20140419-18-1.docx"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38</Pages>
  <Words>5825</Words>
  <Characters>33209</Characters>
  <Application>Microsoft Office Word</Application>
  <DocSecurity>0</DocSecurity>
  <Lines>276</Lines>
  <Paragraphs>77</Paragraphs>
  <ScaleCrop>false</ScaleCrop>
  <Company/>
  <LinksUpToDate>false</LinksUpToDate>
  <CharactersWithSpaces>38957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Serkan</dc:creator>
  <cp:keywords/>
  <dc:description/>
  <cp:lastModifiedBy>Serkan</cp:lastModifiedBy>
  <cp:revision>2</cp:revision>
  <dcterms:created xsi:type="dcterms:W3CDTF">2014-04-25T09:31:00Z</dcterms:created>
  <dcterms:modified xsi:type="dcterms:W3CDTF">2014-04-25T09:33:00Z</dcterms:modified>
</cp:coreProperties>
</file>